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83658" w14:textId="0FB5B212" w:rsidR="00482FF1" w:rsidRPr="00031935" w:rsidRDefault="00031935" w:rsidP="00031935">
      <w:pPr>
        <w:pStyle w:val="Ttulo2"/>
        <w:rPr>
          <w:rFonts w:ascii="Arial" w:eastAsia="Calibri Light" w:hAnsi="Arial" w:cs="Arial"/>
          <w:color w:val="auto"/>
          <w:sz w:val="28"/>
          <w:szCs w:val="28"/>
        </w:rPr>
      </w:pPr>
      <w:r w:rsidRPr="00031935">
        <w:rPr>
          <w:rFonts w:ascii="Arial" w:eastAsia="Calibri Light" w:hAnsi="Arial" w:cs="Arial"/>
          <w:color w:val="auto"/>
          <w:sz w:val="28"/>
          <w:szCs w:val="28"/>
        </w:rPr>
        <w:t>Requerimientos funcionales</w:t>
      </w:r>
    </w:p>
    <w:p w14:paraId="0A69984D" w14:textId="77777777" w:rsidR="00482FF1" w:rsidRPr="00031935" w:rsidRDefault="00031935">
      <w:pPr>
        <w:keepNext/>
        <w:keepLines/>
        <w:spacing w:before="40" w:after="0"/>
        <w:rPr>
          <w:rFonts w:ascii="Arial" w:eastAsia="Calibri Light" w:hAnsi="Arial" w:cs="Arial"/>
          <w:color w:val="2F5496"/>
        </w:rPr>
      </w:pPr>
      <w:r w:rsidRPr="00031935">
        <w:rPr>
          <w:rFonts w:ascii="Arial" w:eastAsia="Calibri Light" w:hAnsi="Arial" w:cs="Arial"/>
          <w:color w:val="2F5496"/>
        </w:rPr>
        <w:t xml:space="preserve">         </w:t>
      </w:r>
    </w:p>
    <w:p w14:paraId="10047CA5" w14:textId="1ADC8B47" w:rsidR="00482FF1" w:rsidRPr="00031935" w:rsidRDefault="00031935">
      <w:pPr>
        <w:numPr>
          <w:ilvl w:val="0"/>
          <w:numId w:val="1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REQ 1: Navegación: </w:t>
      </w:r>
      <w:r w:rsidRPr="00031935">
        <w:rPr>
          <w:rFonts w:ascii="Arial" w:eastAsia="Calibri" w:hAnsi="Arial" w:cs="Arial"/>
        </w:rPr>
        <w:t>La interfaz de cliente le facilitará a la persona una búsqueda</w:t>
      </w:r>
      <w:r w:rsidRPr="00031935">
        <w:rPr>
          <w:rFonts w:ascii="Arial" w:eastAsia="Calibri" w:hAnsi="Arial" w:cs="Arial"/>
        </w:rPr>
        <w:t xml:space="preserve"> exitosa.</w:t>
      </w:r>
    </w:p>
    <w:p w14:paraId="172E8209" w14:textId="439929AD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             </w:t>
      </w:r>
      <w:r w:rsidRPr="00031935">
        <w:rPr>
          <w:rFonts w:ascii="Arial" w:eastAsia="Calibri" w:hAnsi="Arial" w:cs="Arial"/>
          <w:b/>
        </w:rPr>
        <w:t>Característica</w:t>
      </w:r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>Visitantes y usuarios pueden buscar cualquier</w:t>
      </w:r>
      <w:r w:rsidRPr="00031935">
        <w:rPr>
          <w:rFonts w:ascii="Arial" w:eastAsia="Calibri" w:hAnsi="Arial" w:cs="Arial"/>
        </w:rPr>
        <w:t xml:space="preserve"> producto.</w:t>
      </w:r>
    </w:p>
    <w:p w14:paraId="6E3F60AB" w14:textId="474260A8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             -Tiene un sistema de palabra clave para búsquedas</w:t>
      </w:r>
      <w:r w:rsidRPr="00031935">
        <w:rPr>
          <w:rFonts w:ascii="Arial" w:eastAsia="Calibri" w:hAnsi="Arial" w:cs="Arial"/>
        </w:rPr>
        <w:t xml:space="preserve"> más específicas</w:t>
      </w:r>
      <w:r w:rsidRPr="00031935">
        <w:rPr>
          <w:rFonts w:ascii="Arial" w:eastAsia="Calibri" w:hAnsi="Arial" w:cs="Arial"/>
        </w:rPr>
        <w:t>.</w:t>
      </w:r>
    </w:p>
    <w:p w14:paraId="106C7251" w14:textId="311C27F8" w:rsidR="00482FF1" w:rsidRPr="00031935" w:rsidRDefault="00031935">
      <w:pPr>
        <w:numPr>
          <w:ilvl w:val="0"/>
          <w:numId w:val="2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REQ 2: Información: </w:t>
      </w:r>
      <w:r w:rsidRPr="00031935">
        <w:rPr>
          <w:rFonts w:ascii="Arial" w:eastAsia="Calibri" w:hAnsi="Arial" w:cs="Arial"/>
        </w:rPr>
        <w:t>El aplicativo brindará información detallada década</w:t>
      </w:r>
      <w:r w:rsidRPr="00031935">
        <w:rPr>
          <w:rFonts w:ascii="Arial" w:eastAsia="Calibri" w:hAnsi="Arial" w:cs="Arial"/>
        </w:rPr>
        <w:t xml:space="preserve"> uno de los Componentes que está ofreciendo.</w:t>
      </w:r>
    </w:p>
    <w:p w14:paraId="2B6A3A02" w14:textId="50B51E3C" w:rsidR="00482FF1" w:rsidRPr="00031935" w:rsidRDefault="00031935">
      <w:pPr>
        <w:numPr>
          <w:ilvl w:val="0"/>
          <w:numId w:val="2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>REQ</w:t>
      </w:r>
      <w:r w:rsidRPr="00031935">
        <w:rPr>
          <w:rFonts w:ascii="Arial" w:eastAsia="Calibri" w:hAnsi="Arial" w:cs="Arial"/>
          <w:b/>
        </w:rPr>
        <w:t xml:space="preserve"> 3: </w:t>
      </w:r>
      <w:proofErr w:type="spellStart"/>
      <w:r w:rsidRPr="00031935">
        <w:rPr>
          <w:rFonts w:ascii="Arial" w:eastAsia="Calibri" w:hAnsi="Arial" w:cs="Arial"/>
          <w:b/>
        </w:rPr>
        <w:t>Filtramiento</w:t>
      </w:r>
      <w:proofErr w:type="spellEnd"/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>La interfaz se acomodará con respecto a la categoría y especificaciones que esté buscando el usuario (Nombre, Categoría</w:t>
      </w:r>
      <w:r w:rsidRPr="00031935">
        <w:rPr>
          <w:rFonts w:ascii="Arial" w:eastAsia="Calibri" w:hAnsi="Arial" w:cs="Arial"/>
        </w:rPr>
        <w:t xml:space="preserve"> y detalles).</w:t>
      </w:r>
    </w:p>
    <w:p w14:paraId="25403B7D" w14:textId="4EA34BD6" w:rsidR="00482FF1" w:rsidRPr="00031935" w:rsidRDefault="00031935">
      <w:pPr>
        <w:numPr>
          <w:ilvl w:val="0"/>
          <w:numId w:val="2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REQ 4: Historial: </w:t>
      </w:r>
      <w:r w:rsidRPr="00031935">
        <w:rPr>
          <w:rFonts w:ascii="Arial" w:eastAsia="Calibri" w:hAnsi="Arial" w:cs="Arial"/>
        </w:rPr>
        <w:t>El aplicativo mantendrá un historial de precios según</w:t>
      </w:r>
      <w:r w:rsidRPr="00031935">
        <w:rPr>
          <w:rFonts w:ascii="Arial" w:eastAsia="Calibri" w:hAnsi="Arial" w:cs="Arial"/>
        </w:rPr>
        <w:t xml:space="preserve"> vayan cambiando.</w:t>
      </w:r>
    </w:p>
    <w:p w14:paraId="2C36FF4E" w14:textId="77777777" w:rsidR="00482FF1" w:rsidRPr="00031935" w:rsidRDefault="00031935">
      <w:pPr>
        <w:numPr>
          <w:ilvl w:val="0"/>
          <w:numId w:val="2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REQ 5: Venta: </w:t>
      </w:r>
      <w:r w:rsidRPr="00031935">
        <w:rPr>
          <w:rFonts w:ascii="Arial" w:eastAsia="Calibri" w:hAnsi="Arial" w:cs="Arial"/>
        </w:rPr>
        <w:t>El aplicativo está diseñado para la venta de Componentes computacionales de forma ONLINE.</w:t>
      </w:r>
    </w:p>
    <w:p w14:paraId="54ED2575" w14:textId="660B31E3" w:rsidR="00482FF1" w:rsidRPr="00031935" w:rsidRDefault="00031935">
      <w:pPr>
        <w:numPr>
          <w:ilvl w:val="0"/>
          <w:numId w:val="2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REQ 6: Carrito de compras virtual: </w:t>
      </w:r>
      <w:r w:rsidRPr="00031935">
        <w:rPr>
          <w:rFonts w:ascii="Arial" w:eastAsia="Calibri" w:hAnsi="Arial" w:cs="Arial"/>
        </w:rPr>
        <w:t xml:space="preserve">El aplicativo le proporcionará al cliente el </w:t>
      </w:r>
      <w:r w:rsidRPr="00031935">
        <w:rPr>
          <w:rFonts w:ascii="Arial" w:eastAsia="Calibri" w:hAnsi="Arial" w:cs="Arial"/>
          <w:b/>
        </w:rPr>
        <w:t>Carrito de compras virtual</w:t>
      </w:r>
      <w:r w:rsidRPr="00031935">
        <w:rPr>
          <w:rFonts w:ascii="Arial" w:eastAsia="Calibri" w:hAnsi="Arial" w:cs="Arial"/>
        </w:rPr>
        <w:t xml:space="preserve"> para una mayor facilidad a la hora de comprar.</w:t>
      </w:r>
    </w:p>
    <w:p w14:paraId="28C2D658" w14:textId="632608B1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          </w:t>
      </w:r>
      <w:r w:rsidRPr="00031935">
        <w:rPr>
          <w:rFonts w:ascii="Arial" w:eastAsia="Calibri" w:hAnsi="Arial" w:cs="Arial"/>
        </w:rPr>
        <w:t xml:space="preserve">   </w:t>
      </w:r>
      <w:r w:rsidRPr="00031935">
        <w:rPr>
          <w:rFonts w:ascii="Arial" w:eastAsia="Calibri" w:hAnsi="Arial" w:cs="Arial"/>
          <w:b/>
        </w:rPr>
        <w:t>Característica</w:t>
      </w:r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>El carrito lista los productos seleccionado por el cliente.</w:t>
      </w:r>
    </w:p>
    <w:p w14:paraId="55A5A377" w14:textId="77777777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              -Muestra la cantidad de unidades de cada producto.</w:t>
      </w:r>
    </w:p>
    <w:p w14:paraId="4E7D0098" w14:textId="39F36A3F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             -Opcionalmente también</w:t>
      </w:r>
      <w:r w:rsidRPr="00031935">
        <w:rPr>
          <w:rFonts w:ascii="Arial" w:eastAsia="Calibri" w:hAnsi="Arial" w:cs="Arial"/>
        </w:rPr>
        <w:t xml:space="preserve"> saca de la lista de compras cualquier producto que el   cliente ya no dese</w:t>
      </w:r>
      <w:r w:rsidRPr="00031935">
        <w:rPr>
          <w:rFonts w:ascii="Arial" w:eastAsia="Calibri" w:hAnsi="Arial" w:cs="Arial"/>
        </w:rPr>
        <w:t>e.</w:t>
      </w:r>
    </w:p>
    <w:p w14:paraId="2C8CA46E" w14:textId="0905F6A1" w:rsidR="00482FF1" w:rsidRPr="00031935" w:rsidRDefault="00031935">
      <w:pPr>
        <w:numPr>
          <w:ilvl w:val="0"/>
          <w:numId w:val="3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</w:t>
      </w:r>
      <w:r w:rsidRPr="00031935">
        <w:rPr>
          <w:rFonts w:ascii="Arial" w:eastAsia="Calibri" w:hAnsi="Arial" w:cs="Arial"/>
          <w:b/>
        </w:rPr>
        <w:t xml:space="preserve">REQ 7: Registro: </w:t>
      </w:r>
      <w:r w:rsidRPr="00031935">
        <w:rPr>
          <w:rFonts w:ascii="Arial" w:eastAsia="Calibri" w:hAnsi="Arial" w:cs="Arial"/>
        </w:rPr>
        <w:t>Cualquier</w:t>
      </w:r>
      <w:r w:rsidRPr="00031935">
        <w:rPr>
          <w:rFonts w:ascii="Arial" w:eastAsia="Calibri" w:hAnsi="Arial" w:cs="Arial"/>
        </w:rPr>
        <w:t xml:space="preserve"> persona podrá registrarse por medio del aplicativo.</w:t>
      </w:r>
    </w:p>
    <w:p w14:paraId="2A8CE84E" w14:textId="77474A58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              </w:t>
      </w:r>
      <w:r w:rsidRPr="00031935">
        <w:rPr>
          <w:rFonts w:ascii="Arial" w:eastAsia="Calibri" w:hAnsi="Arial" w:cs="Arial"/>
          <w:b/>
        </w:rPr>
        <w:t>Característica</w:t>
      </w:r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>Validación de datos obligatorios.</w:t>
      </w:r>
    </w:p>
    <w:p w14:paraId="7AB8B1BA" w14:textId="77777777" w:rsidR="00482FF1" w:rsidRPr="00031935" w:rsidRDefault="00031935">
      <w:pPr>
        <w:numPr>
          <w:ilvl w:val="0"/>
          <w:numId w:val="4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</w:t>
      </w:r>
      <w:r w:rsidRPr="00031935">
        <w:rPr>
          <w:rFonts w:ascii="Arial" w:eastAsia="Calibri" w:hAnsi="Arial" w:cs="Arial"/>
          <w:b/>
        </w:rPr>
        <w:t xml:space="preserve">REQ 8: Iniciar Sesión: </w:t>
      </w:r>
      <w:r w:rsidRPr="00031935">
        <w:rPr>
          <w:rFonts w:ascii="Arial" w:eastAsia="Calibri" w:hAnsi="Arial" w:cs="Arial"/>
        </w:rPr>
        <w:t>El usuario podrá ingresar rápidamente a la plataforma.</w:t>
      </w:r>
    </w:p>
    <w:p w14:paraId="1A873205" w14:textId="555D7336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              </w:t>
      </w:r>
      <w:r w:rsidRPr="00031935">
        <w:rPr>
          <w:rFonts w:ascii="Arial" w:eastAsia="Calibri" w:hAnsi="Arial" w:cs="Arial"/>
          <w:b/>
        </w:rPr>
        <w:t>Característica</w:t>
      </w:r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>El usuario ingresa datos solicitados (Usuario, Contraseña).</w:t>
      </w:r>
    </w:p>
    <w:p w14:paraId="4F96B09F" w14:textId="6D13AEC3" w:rsidR="00482FF1" w:rsidRPr="00031935" w:rsidRDefault="00031935">
      <w:pPr>
        <w:numPr>
          <w:ilvl w:val="0"/>
          <w:numId w:val="5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</w:t>
      </w:r>
      <w:r w:rsidRPr="00031935">
        <w:rPr>
          <w:rFonts w:ascii="Arial" w:eastAsia="Calibri" w:hAnsi="Arial" w:cs="Arial"/>
          <w:b/>
        </w:rPr>
        <w:t>REQ 9: Método</w:t>
      </w:r>
      <w:r w:rsidRPr="00031935">
        <w:rPr>
          <w:rFonts w:ascii="Arial" w:eastAsia="Calibri" w:hAnsi="Arial" w:cs="Arial"/>
          <w:b/>
        </w:rPr>
        <w:t xml:space="preserve"> de Pago: </w:t>
      </w:r>
      <w:r w:rsidRPr="00031935">
        <w:rPr>
          <w:rFonts w:ascii="Arial" w:eastAsia="Calibri" w:hAnsi="Arial" w:cs="Arial"/>
        </w:rPr>
        <w:t>El usuario podrá elegir el método</w:t>
      </w:r>
      <w:r w:rsidRPr="00031935">
        <w:rPr>
          <w:rFonts w:ascii="Arial" w:eastAsia="Calibri" w:hAnsi="Arial" w:cs="Arial"/>
        </w:rPr>
        <w:t xml:space="preserve"> de </w:t>
      </w:r>
      <w:proofErr w:type="gramStart"/>
      <w:r w:rsidRPr="00031935">
        <w:rPr>
          <w:rFonts w:ascii="Arial" w:eastAsia="Calibri" w:hAnsi="Arial" w:cs="Arial"/>
        </w:rPr>
        <w:t>pago(</w:t>
      </w:r>
      <w:proofErr w:type="gramEnd"/>
      <w:r w:rsidRPr="00031935">
        <w:rPr>
          <w:rFonts w:ascii="Arial" w:eastAsia="Calibri" w:hAnsi="Arial" w:cs="Arial"/>
        </w:rPr>
        <w:t>Tarjeta de Crédito, Débito</w:t>
      </w:r>
      <w:r w:rsidRPr="00031935">
        <w:rPr>
          <w:rFonts w:ascii="Arial" w:eastAsia="Calibri" w:hAnsi="Arial" w:cs="Arial"/>
        </w:rPr>
        <w:t>, PayPal</w:t>
      </w:r>
      <w:r w:rsidRPr="00031935">
        <w:rPr>
          <w:rFonts w:ascii="Arial" w:eastAsia="Calibri" w:hAnsi="Arial" w:cs="Arial"/>
        </w:rPr>
        <w:t>, Efecty).</w:t>
      </w:r>
    </w:p>
    <w:p w14:paraId="6302B68D" w14:textId="3C7142FC" w:rsidR="00482FF1" w:rsidRPr="00031935" w:rsidRDefault="00031935">
      <w:pPr>
        <w:numPr>
          <w:ilvl w:val="0"/>
          <w:numId w:val="5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>REQ 10:</w:t>
      </w:r>
      <w:r w:rsidRPr="00031935">
        <w:rPr>
          <w:rFonts w:ascii="Arial" w:eastAsia="Calibri" w:hAnsi="Arial" w:cs="Arial"/>
        </w:rPr>
        <w:t xml:space="preserve"> </w:t>
      </w:r>
      <w:r w:rsidRPr="00031935">
        <w:rPr>
          <w:rFonts w:ascii="Arial" w:eastAsia="Calibri" w:hAnsi="Arial" w:cs="Arial"/>
          <w:b/>
        </w:rPr>
        <w:t>Administrar perfil</w:t>
      </w:r>
      <w:r w:rsidRPr="00031935">
        <w:rPr>
          <w:rFonts w:ascii="Arial" w:eastAsia="Calibri" w:hAnsi="Arial" w:cs="Arial"/>
          <w:b/>
        </w:rPr>
        <w:t>:</w:t>
      </w:r>
      <w:r w:rsidRPr="00031935">
        <w:rPr>
          <w:rFonts w:ascii="Arial" w:eastAsia="Calibri" w:hAnsi="Arial" w:cs="Arial"/>
        </w:rPr>
        <w:t xml:space="preserve"> El usuario podrá modificar sus datos en el aplicativo.</w:t>
      </w:r>
    </w:p>
    <w:p w14:paraId="7A22238C" w14:textId="4EDE34DF" w:rsidR="00482FF1" w:rsidRPr="00031935" w:rsidRDefault="00031935">
      <w:pPr>
        <w:rPr>
          <w:rFonts w:ascii="Arial" w:eastAsia="Calibri" w:hAnsi="Arial" w:cs="Arial"/>
          <w:b/>
        </w:rPr>
      </w:pPr>
      <w:r w:rsidRPr="00031935">
        <w:rPr>
          <w:rFonts w:ascii="Arial" w:eastAsia="Calibri" w:hAnsi="Arial" w:cs="Arial"/>
        </w:rPr>
        <w:t xml:space="preserve">               </w:t>
      </w:r>
      <w:r w:rsidRPr="00031935">
        <w:rPr>
          <w:rFonts w:ascii="Arial" w:eastAsia="Calibri" w:hAnsi="Arial" w:cs="Arial"/>
          <w:b/>
        </w:rPr>
        <w:t>Característica</w:t>
      </w:r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 xml:space="preserve">El usuario puede cambiar el </w:t>
      </w:r>
      <w:r w:rsidRPr="00031935">
        <w:rPr>
          <w:rFonts w:ascii="Arial" w:eastAsia="Calibri" w:hAnsi="Arial" w:cs="Arial"/>
          <w:b/>
        </w:rPr>
        <w:t xml:space="preserve">Nombre, Correo, Dirección, Teléfono, Correo y Contraseña. </w:t>
      </w:r>
      <w:r w:rsidRPr="00031935">
        <w:rPr>
          <w:rFonts w:ascii="Arial" w:eastAsia="Calibri" w:hAnsi="Arial" w:cs="Arial"/>
        </w:rPr>
        <w:t>Al igual que puede eliminarse la cuenta cuando guste</w:t>
      </w:r>
      <w:r w:rsidRPr="00031935">
        <w:rPr>
          <w:rFonts w:ascii="Arial" w:eastAsia="Calibri" w:hAnsi="Arial" w:cs="Arial"/>
          <w:b/>
        </w:rPr>
        <w:t>.</w:t>
      </w:r>
    </w:p>
    <w:p w14:paraId="0ABABA62" w14:textId="77777777" w:rsidR="00482FF1" w:rsidRPr="00031935" w:rsidRDefault="00031935">
      <w:pPr>
        <w:numPr>
          <w:ilvl w:val="0"/>
          <w:numId w:val="6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REQ 11: Administración de Contenido: </w:t>
      </w:r>
      <w:r w:rsidRPr="00031935">
        <w:rPr>
          <w:rFonts w:ascii="Arial" w:eastAsia="Calibri" w:hAnsi="Arial" w:cs="Arial"/>
        </w:rPr>
        <w:t xml:space="preserve">Los </w:t>
      </w:r>
      <w:r w:rsidRPr="00031935">
        <w:rPr>
          <w:rFonts w:ascii="Arial" w:eastAsia="Calibri" w:hAnsi="Arial" w:cs="Arial"/>
          <w:b/>
        </w:rPr>
        <w:t xml:space="preserve">Administradores </w:t>
      </w:r>
      <w:r w:rsidRPr="00031935">
        <w:rPr>
          <w:rFonts w:ascii="Arial" w:eastAsia="Calibri" w:hAnsi="Arial" w:cs="Arial"/>
        </w:rPr>
        <w:t xml:space="preserve">y </w:t>
      </w:r>
      <w:r w:rsidRPr="00031935">
        <w:rPr>
          <w:rFonts w:ascii="Arial" w:eastAsia="Calibri" w:hAnsi="Arial" w:cs="Arial"/>
          <w:b/>
        </w:rPr>
        <w:t xml:space="preserve">Operadores </w:t>
      </w:r>
      <w:r w:rsidRPr="00031935">
        <w:rPr>
          <w:rFonts w:ascii="Arial" w:eastAsia="Calibri" w:hAnsi="Arial" w:cs="Arial"/>
        </w:rPr>
        <w:t>tienen la opción de Modificar, actualizar y eliminar contenido del aplicativo</w:t>
      </w:r>
      <w:r w:rsidRPr="00031935">
        <w:rPr>
          <w:rFonts w:ascii="Arial" w:eastAsia="Calibri" w:hAnsi="Arial" w:cs="Arial"/>
          <w:b/>
        </w:rPr>
        <w:t>.</w:t>
      </w:r>
    </w:p>
    <w:p w14:paraId="388CF348" w14:textId="3ABFA7B5" w:rsidR="00482FF1" w:rsidRPr="00031935" w:rsidRDefault="00031935">
      <w:pPr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               Característica</w:t>
      </w:r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>Modificar precios, productos, imágenes</w:t>
      </w:r>
      <w:r w:rsidRPr="00031935">
        <w:rPr>
          <w:rFonts w:ascii="Arial" w:eastAsia="Calibri" w:hAnsi="Arial" w:cs="Arial"/>
        </w:rPr>
        <w:t xml:space="preserve"> y ofertas.</w:t>
      </w:r>
      <w:r w:rsidRPr="00031935">
        <w:rPr>
          <w:rFonts w:ascii="Arial" w:eastAsia="Calibri" w:hAnsi="Arial" w:cs="Arial"/>
          <w:b/>
        </w:rPr>
        <w:t xml:space="preserve">      </w:t>
      </w:r>
    </w:p>
    <w:p w14:paraId="7BA741DA" w14:textId="77777777" w:rsidR="00031935" w:rsidRDefault="00031935">
      <w:pPr>
        <w:rPr>
          <w:rFonts w:ascii="Arial" w:eastAsia="Calibri Light" w:hAnsi="Arial" w:cs="Arial"/>
          <w:sz w:val="28"/>
          <w:szCs w:val="28"/>
        </w:rPr>
      </w:pPr>
      <w:r>
        <w:rPr>
          <w:rFonts w:ascii="Arial" w:eastAsia="Calibri Light" w:hAnsi="Arial" w:cs="Arial"/>
          <w:sz w:val="28"/>
          <w:szCs w:val="28"/>
        </w:rPr>
        <w:br w:type="page"/>
      </w:r>
    </w:p>
    <w:p w14:paraId="34C2D034" w14:textId="5A964A45" w:rsidR="00482FF1" w:rsidRDefault="00031935" w:rsidP="00031935">
      <w:pPr>
        <w:pStyle w:val="Ttulo2"/>
        <w:rPr>
          <w:rFonts w:ascii="Arial" w:eastAsia="Calibri Light" w:hAnsi="Arial" w:cs="Arial"/>
          <w:color w:val="auto"/>
          <w:sz w:val="28"/>
          <w:szCs w:val="28"/>
        </w:rPr>
      </w:pPr>
      <w:r w:rsidRPr="00031935">
        <w:rPr>
          <w:rFonts w:ascii="Arial" w:eastAsia="Calibri Light" w:hAnsi="Arial" w:cs="Arial"/>
          <w:color w:val="auto"/>
          <w:sz w:val="28"/>
          <w:szCs w:val="28"/>
        </w:rPr>
        <w:lastRenderedPageBreak/>
        <w:t xml:space="preserve">Requerimientos no </w:t>
      </w:r>
      <w:r w:rsidRPr="00031935">
        <w:rPr>
          <w:rFonts w:ascii="Arial" w:eastAsia="Calibri Light" w:hAnsi="Arial" w:cs="Arial"/>
          <w:color w:val="auto"/>
          <w:sz w:val="28"/>
          <w:szCs w:val="28"/>
        </w:rPr>
        <w:t>funcionales</w:t>
      </w:r>
    </w:p>
    <w:p w14:paraId="52AC1F7E" w14:textId="77777777" w:rsidR="00031935" w:rsidRPr="00031935" w:rsidRDefault="00031935" w:rsidP="00031935"/>
    <w:p w14:paraId="30BA2020" w14:textId="019B7C33" w:rsidR="00482FF1" w:rsidRPr="00031935" w:rsidRDefault="00031935">
      <w:pPr>
        <w:numPr>
          <w:ilvl w:val="0"/>
          <w:numId w:val="7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>RNF 1:</w:t>
      </w:r>
      <w:r w:rsidRPr="00031935">
        <w:rPr>
          <w:rFonts w:ascii="Arial" w:eastAsia="Calibri" w:hAnsi="Arial" w:cs="Arial"/>
        </w:rPr>
        <w:t xml:space="preserve"> </w:t>
      </w:r>
      <w:r w:rsidRPr="00031935">
        <w:rPr>
          <w:rFonts w:ascii="Arial" w:eastAsia="Calibri" w:hAnsi="Arial" w:cs="Arial"/>
          <w:b/>
        </w:rPr>
        <w:t>Información de la Empresa:</w:t>
      </w:r>
      <w:r w:rsidRPr="00031935">
        <w:rPr>
          <w:rFonts w:ascii="Arial" w:eastAsia="Calibri" w:hAnsi="Arial" w:cs="Arial"/>
        </w:rPr>
        <w:t xml:space="preserve"> Proveer la información de la empresa en el pie de página (</w:t>
      </w:r>
      <w:r w:rsidRPr="00031935">
        <w:rPr>
          <w:rFonts w:ascii="Arial" w:eastAsia="Calibri" w:hAnsi="Arial" w:cs="Arial"/>
        </w:rPr>
        <w:t>Números de contacto, ubicación).</w:t>
      </w:r>
    </w:p>
    <w:p w14:paraId="6F6F3F2B" w14:textId="74627726" w:rsidR="00482FF1" w:rsidRPr="00031935" w:rsidRDefault="00031935">
      <w:pPr>
        <w:numPr>
          <w:ilvl w:val="0"/>
          <w:numId w:val="7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</w:rPr>
        <w:t xml:space="preserve"> </w:t>
      </w:r>
      <w:r w:rsidRPr="00031935">
        <w:rPr>
          <w:rFonts w:ascii="Arial" w:eastAsia="Calibri" w:hAnsi="Arial" w:cs="Arial"/>
          <w:b/>
        </w:rPr>
        <w:t>RNF 2: Diseño</w:t>
      </w:r>
      <w:r w:rsidRPr="00031935">
        <w:rPr>
          <w:rFonts w:ascii="Arial" w:eastAsia="Calibri" w:hAnsi="Arial" w:cs="Arial"/>
          <w:b/>
        </w:rPr>
        <w:t xml:space="preserve">: </w:t>
      </w:r>
      <w:r w:rsidRPr="00031935">
        <w:rPr>
          <w:rFonts w:ascii="Arial" w:eastAsia="Calibri" w:hAnsi="Arial" w:cs="Arial"/>
        </w:rPr>
        <w:t>Diseño minimalista, fácil</w:t>
      </w:r>
      <w:r w:rsidRPr="00031935">
        <w:rPr>
          <w:rFonts w:ascii="Arial" w:eastAsia="Calibri" w:hAnsi="Arial" w:cs="Arial"/>
        </w:rPr>
        <w:t xml:space="preserve"> navegación e interfaz de uso amigable.</w:t>
      </w:r>
    </w:p>
    <w:p w14:paraId="19D742C5" w14:textId="37B34029" w:rsidR="00482FF1" w:rsidRPr="00031935" w:rsidRDefault="00031935">
      <w:pPr>
        <w:numPr>
          <w:ilvl w:val="0"/>
          <w:numId w:val="7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RNF 3: Tiempo de carga: </w:t>
      </w:r>
      <w:r w:rsidRPr="00031935">
        <w:rPr>
          <w:rFonts w:ascii="Arial" w:eastAsia="Calibri" w:hAnsi="Arial" w:cs="Arial"/>
        </w:rPr>
        <w:t>Se optimiza</w:t>
      </w:r>
      <w:r w:rsidRPr="00031935">
        <w:rPr>
          <w:rFonts w:ascii="Arial" w:eastAsia="Calibri" w:hAnsi="Arial" w:cs="Arial"/>
        </w:rPr>
        <w:t xml:space="preserve"> el tiempo de carga de la página, los formatos e imágenes</w:t>
      </w:r>
      <w:r w:rsidRPr="00031935">
        <w:rPr>
          <w:rFonts w:ascii="Arial" w:eastAsia="Calibri" w:hAnsi="Arial" w:cs="Arial"/>
        </w:rPr>
        <w:t xml:space="preserve"> en la página</w:t>
      </w:r>
      <w:r w:rsidRPr="00031935">
        <w:rPr>
          <w:rFonts w:ascii="Arial" w:eastAsia="Calibri" w:hAnsi="Arial" w:cs="Arial"/>
        </w:rPr>
        <w:t xml:space="preserve"> son adecuados.</w:t>
      </w:r>
    </w:p>
    <w:p w14:paraId="722933A4" w14:textId="77777777" w:rsidR="00482FF1" w:rsidRPr="00031935" w:rsidRDefault="00031935">
      <w:pPr>
        <w:numPr>
          <w:ilvl w:val="0"/>
          <w:numId w:val="7"/>
        </w:numPr>
        <w:ind w:left="720" w:hanging="360"/>
        <w:rPr>
          <w:rFonts w:ascii="Arial" w:eastAsia="Calibri" w:hAnsi="Arial" w:cs="Arial"/>
        </w:rPr>
      </w:pPr>
      <w:r w:rsidRPr="00031935">
        <w:rPr>
          <w:rFonts w:ascii="Arial" w:eastAsia="Calibri" w:hAnsi="Arial" w:cs="Arial"/>
          <w:b/>
        </w:rPr>
        <w:t xml:space="preserve">RNF 4: Seguridad: </w:t>
      </w:r>
      <w:r w:rsidRPr="00031935">
        <w:rPr>
          <w:rFonts w:ascii="Arial" w:eastAsia="Calibri" w:hAnsi="Arial" w:cs="Arial"/>
        </w:rPr>
        <w:t xml:space="preserve">Luego de haber hecho una compra de deshabilitará la opción de volver a comprar por </w:t>
      </w:r>
      <w:r w:rsidRPr="00031935">
        <w:rPr>
          <w:rFonts w:ascii="Arial" w:eastAsia="Calibri" w:hAnsi="Arial" w:cs="Arial"/>
          <w:b/>
        </w:rPr>
        <w:t>20 segundos</w:t>
      </w:r>
      <w:r w:rsidRPr="00031935">
        <w:rPr>
          <w:rFonts w:ascii="Arial" w:eastAsia="Calibri" w:hAnsi="Arial" w:cs="Arial"/>
        </w:rPr>
        <w:t xml:space="preserve">, con el fin de evitar posible </w:t>
      </w:r>
      <w:proofErr w:type="spellStart"/>
      <w:r w:rsidRPr="00031935">
        <w:rPr>
          <w:rFonts w:ascii="Arial" w:eastAsia="Calibri" w:hAnsi="Arial" w:cs="Arial"/>
          <w:b/>
        </w:rPr>
        <w:t>Flood</w:t>
      </w:r>
      <w:proofErr w:type="spellEnd"/>
      <w:r w:rsidRPr="00031935">
        <w:rPr>
          <w:rFonts w:ascii="Arial" w:eastAsia="Calibri" w:hAnsi="Arial" w:cs="Arial"/>
        </w:rPr>
        <w:t xml:space="preserve"> a la hora de comprar.</w:t>
      </w:r>
    </w:p>
    <w:p w14:paraId="31AEFDA2" w14:textId="77777777" w:rsidR="00482FF1" w:rsidRPr="00031935" w:rsidRDefault="00482FF1">
      <w:pPr>
        <w:rPr>
          <w:rFonts w:ascii="Arial" w:eastAsia="Calibri" w:hAnsi="Arial" w:cs="Arial"/>
        </w:rPr>
      </w:pPr>
    </w:p>
    <w:sectPr w:rsidR="00482FF1" w:rsidRPr="00031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692"/>
    <w:multiLevelType w:val="multilevel"/>
    <w:tmpl w:val="CBB6B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161C70"/>
    <w:multiLevelType w:val="multilevel"/>
    <w:tmpl w:val="63622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3209EE"/>
    <w:multiLevelType w:val="multilevel"/>
    <w:tmpl w:val="4C026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BE0D86"/>
    <w:multiLevelType w:val="multilevel"/>
    <w:tmpl w:val="0804F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CF72E9"/>
    <w:multiLevelType w:val="multilevel"/>
    <w:tmpl w:val="6A4C4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615313"/>
    <w:multiLevelType w:val="multilevel"/>
    <w:tmpl w:val="72AEE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B07C4E"/>
    <w:multiLevelType w:val="multilevel"/>
    <w:tmpl w:val="21E84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FF1"/>
    <w:rsid w:val="00031935"/>
    <w:rsid w:val="004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142D"/>
  <w15:docId w15:val="{34EA449A-D14B-4269-9DB3-DCC85100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1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2020-10-23T01:38:00Z</dcterms:created>
  <dcterms:modified xsi:type="dcterms:W3CDTF">2020-10-23T01:44:00Z</dcterms:modified>
</cp:coreProperties>
</file>