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2"/>
        <w:rPr/>
      </w:pPr>
      <w:r w:rsidDel="00000000" w:rsidR="00000000" w:rsidRPr="00000000">
        <w:rPr>
          <w:rtl w:val="0"/>
        </w:rPr>
        <w:t xml:space="preserve">Casos de Uso Extendidos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inicia sesión con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EQ8:  El usuario podrá ingresar rápidamente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de tener una cuenta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373.8828125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before="2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Inicio de Sesión: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pos="269"/>
              </w:tabs>
              <w:spacing w:before="120" w:lineRule="auto"/>
              <w:ind w:left="268" w:hanging="24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pos="269"/>
              </w:tabs>
              <w:spacing w:before="120" w:lineRule="auto"/>
              <w:ind w:left="268" w:hanging="24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a que el usuario digite su correo y contraseña.</w:t>
            </w:r>
          </w:p>
          <w:p w:rsidR="00000000" w:rsidDel="00000000" w:rsidP="00000000" w:rsidRDefault="00000000" w:rsidRPr="00000000" w14:paraId="0000002C">
            <w:pPr>
              <w:spacing w:before="120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2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acuerdo al perfil del usuario que haya digita el actor (panel principal). 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tabs>
                <w:tab w:val="left" w:pos="389"/>
              </w:tabs>
              <w:spacing w:before="60" w:lineRule="auto"/>
              <w:ind w:left="388" w:hanging="36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tabs>
                <w:tab w:val="left" w:pos="389"/>
              </w:tabs>
              <w:spacing w:before="120" w:lineRule="auto"/>
              <w:ind w:left="388" w:hanging="36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120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3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  <w:sectPr>
          <w:pgSz w:h="15840" w:w="12240" w:orient="portrait"/>
          <w:pgMar w:bottom="280" w:top="1340" w:left="1600" w:right="15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CU2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una cuenta nueva en el Sistema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REQ7: Cualquier persona podrá registrarse por medio del aplicativo.</w:t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6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mostrará nuevamente la página principal.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66">
            <w:pPr>
              <w:tabs>
                <w:tab w:val="left" w:pos="389"/>
              </w:tabs>
              <w:spacing w:before="6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está en uso en el Sistema.</w:t>
            </w:r>
          </w:p>
          <w:p w:rsidR="00000000" w:rsidDel="00000000" w:rsidP="00000000" w:rsidRDefault="00000000" w:rsidRPr="00000000" w14:paraId="00000067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está en uso en el Sistema.</w:t>
            </w:r>
          </w:p>
          <w:p w:rsidR="00000000" w:rsidDel="00000000" w:rsidP="00000000" w:rsidRDefault="00000000" w:rsidRPr="00000000" w14:paraId="00000068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niega el registro si alguno de los campos está vacío.</w:t>
              <w:br w:type="textWrapping"/>
              <w:t xml:space="preserve">-Se le niega el registro si las contraseñas a la hora de verificarlas son diferentes.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40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6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CU3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Cuenta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Operador,Cliente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modifican los datos de la cuenta.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8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10: Administrar perfil: El usuario podrá modificar sus datos en el aplicativo..</w:t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ya debe haber iniciado sesión.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9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9B">
            <w:pPr>
              <w:tabs>
                <w:tab w:val="left" w:pos="389"/>
              </w:tabs>
              <w:spacing w:before="6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está en uso en el Sistema.</w:t>
            </w:r>
          </w:p>
          <w:p w:rsidR="00000000" w:rsidDel="00000000" w:rsidP="00000000" w:rsidRDefault="00000000" w:rsidRPr="00000000" w14:paraId="0000009C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está en uso en el Sistema.</w:t>
            </w:r>
          </w:p>
          <w:p w:rsidR="00000000" w:rsidDel="00000000" w:rsidP="00000000" w:rsidRDefault="00000000" w:rsidRPr="00000000" w14:paraId="0000009D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niega el registro si alguno de los campos está vacío.</w:t>
              <w:br w:type="textWrapping"/>
              <w:t xml:space="preserve">-Se le niega el registro si las contraseñas a la hora de verificarlas son diferentes.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9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A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A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CU4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Productos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Operador,Cliente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componentes actuales en la página.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C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1: Navegación: La interfaz de cliente le facilitará a la persona una búsqueda exitosa.</w:t>
            </w:r>
          </w:p>
          <w:p w:rsidR="00000000" w:rsidDel="00000000" w:rsidP="00000000" w:rsidRDefault="00000000" w:rsidRPr="00000000" w14:paraId="000000C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2: Información: El aplicativo brindará información detallada década uno de los Componentes que está ofreciendo.</w:t>
            </w:r>
          </w:p>
          <w:p w:rsidR="00000000" w:rsidDel="00000000" w:rsidP="00000000" w:rsidRDefault="00000000" w:rsidRPr="00000000" w14:paraId="000000C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3: Filtramiento: La interfaz se acomodará con respecto a la categoría y especificaciones que esté buscando el usuario (Nombre, Categoría y detalles).</w:t>
            </w:r>
          </w:p>
          <w:p w:rsidR="00000000" w:rsidDel="00000000" w:rsidP="00000000" w:rsidRDefault="00000000" w:rsidRPr="00000000" w14:paraId="000000C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ya debe haber iniciado sesión.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D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D7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360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D9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DB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componentes añadidos al carrito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F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0FD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de estar registrado y logueado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02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06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desplegará una ventana flotante en donde estarán los componentes añadidos al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10C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40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0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10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CU6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modifica la cantidad de componentes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3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3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6" w:lineRule="auto"/>
              <w:ind w:left="0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3D">
            <w:pPr>
              <w:spacing w:before="6" w:lineRule="auto"/>
              <w:ind w:left="0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-Ya debe de haber algún componente añadido en el carrito.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3E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4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Modificará la cantidad por componente que esté añadido en el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148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25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4A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4C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CU7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before="8" w:lineRule="auto"/>
              <w:ind w:left="0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 al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6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6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8" w:lineRule="auto"/>
              <w:ind w:left="0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Añade componentes al carrito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7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7D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82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86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añadirá el componente seleccionado al carrito de compras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8C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12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8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90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CU8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9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Sacar del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Saca componentes del Carrito de compras.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B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B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B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BF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C0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C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sacará el componente seleccionado del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compras.</w:t>
            </w:r>
          </w:p>
        </w:tc>
      </w:tr>
    </w:tbl>
    <w:p w:rsidR="00000000" w:rsidDel="00000000" w:rsidP="00000000" w:rsidRDefault="00000000" w:rsidRPr="00000000" w14:paraId="000001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C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5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C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C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CU9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D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D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D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E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Empezará el proceso de compra con respecto a los productos que hay en el carrito de compras.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E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E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5: Venta: El aplicativo está diseñado para la venta de Componentes computacionales de forma ONLINE.</w:t>
            </w:r>
          </w:p>
          <w:p w:rsidR="00000000" w:rsidDel="00000000" w:rsidP="00000000" w:rsidRDefault="00000000" w:rsidRPr="00000000" w14:paraId="000001F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F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F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F7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F8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F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a la pantalla de métodos de pago.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haber por lo menos un componente en el carrito de compras.</w:t>
            </w:r>
          </w:p>
        </w:tc>
      </w:tr>
    </w:tbl>
    <w:p w:rsidR="00000000" w:rsidDel="00000000" w:rsidP="00000000" w:rsidRDefault="00000000" w:rsidRPr="00000000" w14:paraId="000002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02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0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06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0A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CU10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0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pago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1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1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1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1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1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Empezará el proceso de metodos de pago y verificación de información para poder realizar el pago.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2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CU5, CU6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2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5: Venta: El aplicativo está diseñado para la venta de Componentes computacionales de forma ONLINE.</w:t>
            </w:r>
          </w:p>
          <w:p w:rsidR="00000000" w:rsidDel="00000000" w:rsidP="00000000" w:rsidRDefault="00000000" w:rsidRPr="00000000" w14:paraId="0000022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22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REQ 9: Método de Pago: El usuario podrá elegir el método de pago(Tarjeta de Crédito, Débito, PayPal, Efecty).</w:t>
            </w:r>
          </w:p>
          <w:p w:rsidR="00000000" w:rsidDel="00000000" w:rsidP="00000000" w:rsidRDefault="00000000" w:rsidRPr="00000000" w14:paraId="0000022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22F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ya debió haber ejecutado la compra.</w:t>
            </w:r>
          </w:p>
          <w:p w:rsidR="00000000" w:rsidDel="00000000" w:rsidP="00000000" w:rsidRDefault="00000000" w:rsidRPr="00000000" w14:paraId="00000230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verificará la tarjeta  al igual que su  método de pago.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31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35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otorgará una factura respectiva al Cliente.</w:t>
            </w:r>
          </w:p>
          <w:p w:rsidR="00000000" w:rsidDel="00000000" w:rsidP="00000000" w:rsidRDefault="00000000" w:rsidRPr="00000000" w14:paraId="00000237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enviará un aviso al correo.</w:t>
            </w:r>
          </w:p>
          <w:p w:rsidR="00000000" w:rsidDel="00000000" w:rsidP="00000000" w:rsidRDefault="00000000" w:rsidRPr="00000000" w14:paraId="00000238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-Lo llevará al inicio de la página.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39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compra no será exitosa, si las contraseñas a la hora de validar información, es errónea.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B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compra no será exitosa, si no es válida la tarjeta.</w:t>
            </w:r>
          </w:p>
          <w:p w:rsidR="00000000" w:rsidDel="00000000" w:rsidP="00000000" w:rsidRDefault="00000000" w:rsidRPr="00000000" w14:paraId="0000023C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La compra no será exitosa, si el saldo en la tarjeta es insuficiente con respecto al valor a pagar.</w:t>
            </w:r>
          </w:p>
        </w:tc>
      </w:tr>
    </w:tbl>
    <w:p w:rsidR="00000000" w:rsidDel="00000000" w:rsidP="00000000" w:rsidRDefault="00000000" w:rsidRPr="00000000" w14:paraId="000002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3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4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4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4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Inventario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4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5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5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5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5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5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ver el inventario de los componentes que aún faltan por vender.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5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6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  <w:p w:rsidR="00000000" w:rsidDel="00000000" w:rsidP="00000000" w:rsidRDefault="00000000" w:rsidRPr="00000000" w14:paraId="0000026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6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A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6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mostrará la interfaz de inventario al Administrador o Operador.</w:t>
            </w:r>
          </w:p>
          <w:p w:rsidR="00000000" w:rsidDel="00000000" w:rsidP="00000000" w:rsidRDefault="00000000" w:rsidRPr="00000000" w14:paraId="00000270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muestra la opción de Modificar Inventario.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71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7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7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7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7D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CU12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8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Inventario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8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8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8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8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8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modificar el inventario de componentes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9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9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  <w:p w:rsidR="00000000" w:rsidDel="00000000" w:rsidP="00000000" w:rsidRDefault="00000000" w:rsidRPr="00000000" w14:paraId="0000029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A0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A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mostrará la interfaz para que el Administrador o el Operador Modifique el Inventario.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A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A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 veces por  Mes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A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A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B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4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B1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B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B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B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C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C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C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mostrará el panel de gestión hacia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C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C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2C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D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D4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D8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 los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les mostrará la opción de Editar, agregar y eliminar Componentes.</w:t>
              <w:br w:type="textWrapping"/>
              <w:t xml:space="preserve">-A los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Operadores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solo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les mostrará la opción de agregar y editar Componentes.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DA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D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dia.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E0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E2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E7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CU14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E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E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F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F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F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F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les habilita la opción de eliminar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F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0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0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0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0A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0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10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14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16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18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1D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CU15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2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2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2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2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2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Operadores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2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de Modificar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3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3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3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3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40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4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4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4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4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before="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4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52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CU16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5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Agregar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5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5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5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6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Operadores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6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6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de Agregar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6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6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7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7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75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79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Agregar 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7B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7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8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8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87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8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8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9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9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9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9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9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Administrar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9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A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A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A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A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A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mostrará la opción de: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Usuario,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Usuario, Agregar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B0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B4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24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B6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B8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BC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CU18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B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C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C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C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C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C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D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Eliminar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D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D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D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D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DF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E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eliminará el usuario seleccionado y lo llevará de vuelta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E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7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E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E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F1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CU19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F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F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F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F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40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0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0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Añadir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40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4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40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41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4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4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418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elimina añadirá y lo llevará de vuelta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41A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41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9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420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422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426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CU20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2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2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2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43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43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3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3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Modificar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43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44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44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44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49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4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44D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modificará el usuario y lo llevará nuevamente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44F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45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14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455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457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5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60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388" w:hanging="360"/>
      </w:pPr>
      <w:rPr/>
    </w:lvl>
    <w:lvl w:ilvl="1">
      <w:start w:val="1"/>
      <w:numFmt w:val="decimal"/>
      <w:lvlText w:val="%1.%2"/>
      <w:lvlJc w:val="left"/>
      <w:pPr>
        <w:ind w:left="388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064" w:hanging="360"/>
      </w:pPr>
      <w:rPr/>
    </w:lvl>
    <w:lvl w:ilvl="3">
      <w:start w:val="0"/>
      <w:numFmt w:val="bullet"/>
      <w:lvlText w:val="•"/>
      <w:lvlJc w:val="left"/>
      <w:pPr>
        <w:ind w:left="2906" w:hanging="360"/>
      </w:pPr>
      <w:rPr/>
    </w:lvl>
    <w:lvl w:ilvl="4">
      <w:start w:val="0"/>
      <w:numFmt w:val="bullet"/>
      <w:lvlText w:val="•"/>
      <w:lvlJc w:val="left"/>
      <w:pPr>
        <w:ind w:left="3748" w:hanging="360"/>
      </w:pPr>
      <w:rPr/>
    </w:lvl>
    <w:lvl w:ilvl="5">
      <w:start w:val="0"/>
      <w:numFmt w:val="bullet"/>
      <w:lvlText w:val="•"/>
      <w:lvlJc w:val="left"/>
      <w:pPr>
        <w:ind w:left="4590" w:hanging="360"/>
      </w:pPr>
      <w:rPr/>
    </w:lvl>
    <w:lvl w:ilvl="6">
      <w:start w:val="0"/>
      <w:numFmt w:val="bullet"/>
      <w:lvlText w:val="•"/>
      <w:lvlJc w:val="left"/>
      <w:pPr>
        <w:ind w:left="5432" w:hanging="360"/>
      </w:pPr>
      <w:rPr/>
    </w:lvl>
    <w:lvl w:ilvl="7">
      <w:start w:val="0"/>
      <w:numFmt w:val="bullet"/>
      <w:lvlText w:val="•"/>
      <w:lvlJc w:val="left"/>
      <w:pPr>
        <w:ind w:left="6274" w:hanging="360"/>
      </w:pPr>
      <w:rPr/>
    </w:lvl>
    <w:lvl w:ilvl="8">
      <w:start w:val="0"/>
      <w:numFmt w:val="bullet"/>
      <w:lvlText w:val="•"/>
      <w:lvlJc w:val="left"/>
      <w:pPr>
        <w:ind w:left="711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68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114" w:hanging="240"/>
      </w:pPr>
      <w:rPr/>
    </w:lvl>
    <w:lvl w:ilvl="2">
      <w:start w:val="0"/>
      <w:numFmt w:val="bullet"/>
      <w:lvlText w:val="•"/>
      <w:lvlJc w:val="left"/>
      <w:pPr>
        <w:ind w:left="1968" w:hanging="240"/>
      </w:pPr>
      <w:rPr/>
    </w:lvl>
    <w:lvl w:ilvl="3">
      <w:start w:val="0"/>
      <w:numFmt w:val="bullet"/>
      <w:lvlText w:val="•"/>
      <w:lvlJc w:val="left"/>
      <w:pPr>
        <w:ind w:left="2822" w:hanging="240"/>
      </w:pPr>
      <w:rPr/>
    </w:lvl>
    <w:lvl w:ilvl="4">
      <w:start w:val="0"/>
      <w:numFmt w:val="bullet"/>
      <w:lvlText w:val="•"/>
      <w:lvlJc w:val="left"/>
      <w:pPr>
        <w:ind w:left="3676" w:hanging="240"/>
      </w:pPr>
      <w:rPr/>
    </w:lvl>
    <w:lvl w:ilvl="5">
      <w:start w:val="0"/>
      <w:numFmt w:val="bullet"/>
      <w:lvlText w:val="•"/>
      <w:lvlJc w:val="left"/>
      <w:pPr>
        <w:ind w:left="4530" w:hanging="240"/>
      </w:pPr>
      <w:rPr/>
    </w:lvl>
    <w:lvl w:ilvl="6">
      <w:start w:val="0"/>
      <w:numFmt w:val="bullet"/>
      <w:lvlText w:val="•"/>
      <w:lvlJc w:val="left"/>
      <w:pPr>
        <w:ind w:left="5384" w:hanging="240"/>
      </w:pPr>
      <w:rPr/>
    </w:lvl>
    <w:lvl w:ilvl="7">
      <w:start w:val="0"/>
      <w:numFmt w:val="bullet"/>
      <w:lvlText w:val="•"/>
      <w:lvlJc w:val="left"/>
      <w:pPr>
        <w:ind w:left="6238" w:hanging="240"/>
      </w:pPr>
      <w:rPr/>
    </w:lvl>
    <w:lvl w:ilvl="8">
      <w:start w:val="0"/>
      <w:numFmt w:val="bullet"/>
      <w:lvlText w:val="•"/>
      <w:lvlJc w:val="left"/>
      <w:pPr>
        <w:ind w:left="7092" w:hanging="2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0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