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Manual de instalación Componentech</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Marlon Jaramillo, Kevin Cendales, Yeren Palacios, Jhon Monroy</w:t>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Febrero 2021 </w:t>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 Nacional de aprendizaje SENA</w:t>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Centro de Electricidad Electrónica y Telecomunicaciones</w:t>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y Desarrollo de Sistemas de Información</w:t>
      </w:r>
    </w:p>
    <w:p w:rsidR="00000000" w:rsidDel="00000000" w:rsidP="00000000" w:rsidRDefault="00000000" w:rsidRPr="00000000" w14:paraId="0000001A">
      <w:pPr>
        <w:pStyle w:val="Heading1"/>
        <w:keepNext w:val="0"/>
        <w:keepLines w:val="0"/>
        <w:spacing w:before="480" w:line="360" w:lineRule="auto"/>
        <w:jc w:val="center"/>
        <w:rPr>
          <w:rFonts w:ascii="Times New Roman" w:cs="Times New Roman" w:eastAsia="Times New Roman" w:hAnsi="Times New Roman"/>
          <w:b w:val="1"/>
          <w:sz w:val="24"/>
          <w:szCs w:val="24"/>
        </w:rPr>
      </w:pPr>
      <w:bookmarkStart w:colFirst="0" w:colLast="0" w:name="_qce5zcamz1m" w:id="0"/>
      <w:bookmarkEnd w:id="0"/>
      <w:r w:rsidDel="00000000" w:rsidR="00000000" w:rsidRPr="00000000">
        <w:rPr>
          <w:rFonts w:ascii="Times New Roman" w:cs="Times New Roman" w:eastAsia="Times New Roman" w:hAnsi="Times New Roman"/>
          <w:b w:val="1"/>
          <w:sz w:val="24"/>
          <w:szCs w:val="24"/>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1B">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qce5zcamz1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de contenido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_qce5zcamz1m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5c86dl80tjo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1</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_5c86dl80tjoi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6imsz0ryj10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Instalación en servidor local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_6imsz0ryj10d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g1smt58wu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Xampp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_xg1smt58wuj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8xr3fpjdoy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Crear base de datos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_s8xr3fpjdoy4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1q5m6jfaw6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Studio Code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_x1q5m6jfaw62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nnoriv4gh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Almacenamiento de archivos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_mnnoriv4ghtf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wd2knuhl4u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Apache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_2wd2knuhl4u8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br3fxvb6jd3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2</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_br3fxvb6jd3p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agwxiwibqc2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Instalación en servidor remoto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_agwxiwibqc22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vxqd0c6d0n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Crear cuenta en Infinity free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_mvxqd0c6d0n9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ylgfyk6fwp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Crear base de datos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_gylgfyk6fwpc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rgqjus83lo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Almacenamiento de archivos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_prgqjus83lok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kissqrawd9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Configuración de conexión a la base de datos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_pkissqrawd9s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pStyle w:val="Heading1"/>
        <w:keepNext w:val="0"/>
        <w:keepLines w:val="0"/>
        <w:spacing w:before="480" w:lineRule="auto"/>
        <w:jc w:val="center"/>
        <w:rPr>
          <w:rFonts w:ascii="Times New Roman" w:cs="Times New Roman" w:eastAsia="Times New Roman" w:hAnsi="Times New Roman"/>
          <w:b w:val="1"/>
          <w:sz w:val="24"/>
          <w:szCs w:val="24"/>
        </w:rPr>
      </w:pPr>
      <w:bookmarkStart w:colFirst="0" w:colLast="0" w:name="_d4oqnrjgoi3l" w:id="1"/>
      <w:bookmarkEnd w:id="1"/>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keepNext w:val="0"/>
        <w:keepLines w:val="0"/>
        <w:spacing w:before="480" w:lineRule="auto"/>
        <w:jc w:val="center"/>
        <w:rPr>
          <w:rFonts w:ascii="Times New Roman" w:cs="Times New Roman" w:eastAsia="Times New Roman" w:hAnsi="Times New Roman"/>
          <w:b w:val="1"/>
          <w:sz w:val="24"/>
          <w:szCs w:val="24"/>
        </w:rPr>
      </w:pPr>
      <w:bookmarkStart w:colFirst="0" w:colLast="0" w:name="_5c86dl80tjoi" w:id="2"/>
      <w:bookmarkEnd w:id="2"/>
      <w:r w:rsidDel="00000000" w:rsidR="00000000" w:rsidRPr="00000000">
        <w:rPr>
          <w:rFonts w:ascii="Times New Roman" w:cs="Times New Roman" w:eastAsia="Times New Roman" w:hAnsi="Times New Roman"/>
          <w:b w:val="1"/>
          <w:sz w:val="24"/>
          <w:szCs w:val="24"/>
          <w:rtl w:val="0"/>
        </w:rPr>
        <w:t xml:space="preserve">Capítulo 1</w:t>
      </w:r>
    </w:p>
    <w:p w:rsidR="00000000" w:rsidDel="00000000" w:rsidP="00000000" w:rsidRDefault="00000000" w:rsidRPr="00000000" w14:paraId="0000002C">
      <w:pPr>
        <w:pStyle w:val="Heading1"/>
        <w:keepNext w:val="0"/>
        <w:keepLines w:val="0"/>
        <w:spacing w:before="480" w:lineRule="auto"/>
        <w:jc w:val="center"/>
        <w:rPr>
          <w:rFonts w:ascii="Times New Roman" w:cs="Times New Roman" w:eastAsia="Times New Roman" w:hAnsi="Times New Roman"/>
          <w:sz w:val="24"/>
          <w:szCs w:val="24"/>
        </w:rPr>
      </w:pPr>
      <w:bookmarkStart w:colFirst="0" w:colLast="0" w:name="_6imsz0ryj10d" w:id="3"/>
      <w:bookmarkEnd w:id="3"/>
      <w:r w:rsidDel="00000000" w:rsidR="00000000" w:rsidRPr="00000000">
        <w:rPr>
          <w:rFonts w:ascii="Times New Roman" w:cs="Times New Roman" w:eastAsia="Times New Roman" w:hAnsi="Times New Roman"/>
          <w:b w:val="1"/>
          <w:sz w:val="24"/>
          <w:szCs w:val="24"/>
          <w:rtl w:val="0"/>
        </w:rPr>
        <w:t xml:space="preserve">Instalación en servidor local</w:t>
      </w: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rFonts w:ascii="Times New Roman" w:cs="Times New Roman" w:eastAsia="Times New Roman" w:hAnsi="Times New Roman"/>
          <w:b w:val="1"/>
          <w:sz w:val="24"/>
          <w:szCs w:val="24"/>
        </w:rPr>
      </w:pPr>
      <w:bookmarkStart w:colFirst="0" w:colLast="0" w:name="_xg1smt58wuj" w:id="4"/>
      <w:bookmarkEnd w:id="4"/>
      <w:r w:rsidDel="00000000" w:rsidR="00000000" w:rsidRPr="00000000">
        <w:rPr>
          <w:rFonts w:ascii="Times New Roman" w:cs="Times New Roman" w:eastAsia="Times New Roman" w:hAnsi="Times New Roman"/>
          <w:b w:val="1"/>
          <w:sz w:val="24"/>
          <w:szCs w:val="24"/>
          <w:rtl w:val="0"/>
        </w:rPr>
        <w:t xml:space="preserve">Xampp</w:t>
      </w:r>
    </w:p>
    <w:p w:rsidR="00000000" w:rsidDel="00000000" w:rsidP="00000000" w:rsidRDefault="00000000" w:rsidRPr="00000000" w14:paraId="0000002E">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XAMPP 8.0.1-3 para Windows - Descargar (uptodown.com)</w:t>
        </w:r>
      </w:hyperlink>
      <w:r w:rsidDel="00000000" w:rsidR="00000000" w:rsidRPr="00000000">
        <w:rPr>
          <w:rtl w:val="0"/>
        </w:rPr>
      </w:r>
    </w:p>
    <w:p w:rsidR="00000000" w:rsidDel="00000000" w:rsidP="00000000" w:rsidRDefault="00000000" w:rsidRPr="00000000" w14:paraId="0000002F">
      <w:pPr>
        <w:numPr>
          <w:ilvl w:val="0"/>
          <w:numId w:val="6"/>
        </w:numP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Ingresamos al link que les dejaré aquí arriba una vez estén en la pagina le dan descargar </w:t>
      </w:r>
    </w:p>
    <w:p w:rsidR="00000000" w:rsidDel="00000000" w:rsidP="00000000" w:rsidRDefault="00000000" w:rsidRPr="00000000" w14:paraId="0000003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72100" cy="4438650"/>
            <wp:effectExtent b="0" l="0" r="0" t="0"/>
            <wp:docPr id="28"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5372100" cy="44386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32">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6"/>
        </w:numP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Una vez descargado lo ejecutamos y le damos a todo next y ya lo tendríamos descargado.</w:t>
      </w:r>
    </w:p>
    <w:p w:rsidR="00000000" w:rsidDel="00000000" w:rsidP="00000000" w:rsidRDefault="00000000" w:rsidRPr="00000000" w14:paraId="00000036">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44548" cy="3098746"/>
            <wp:effectExtent b="0" l="0" r="0" t="0"/>
            <wp:docPr id="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644548" cy="3098746"/>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6"/>
        </w:numP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rtl w:val="0"/>
        </w:rPr>
        <w:t xml:space="preserve">a descargado del todo lo abrimos e iniciamos o damos start al mysql y apache para asi ya poder tener un servidor local.</w:t>
      </w:r>
    </w:p>
    <w:p w:rsidR="00000000" w:rsidDel="00000000" w:rsidP="00000000" w:rsidRDefault="00000000" w:rsidRPr="00000000" w14:paraId="00000038">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2624" cy="2913106"/>
            <wp:effectExtent b="0" l="0" r="0" t="0"/>
            <wp:docPr id="4"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5412624" cy="291310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rFonts w:ascii="Times New Roman" w:cs="Times New Roman" w:eastAsia="Times New Roman" w:hAnsi="Times New Roman"/>
          <w:b w:val="1"/>
          <w:sz w:val="24"/>
          <w:szCs w:val="24"/>
        </w:rPr>
      </w:pPr>
      <w:bookmarkStart w:colFirst="0" w:colLast="0" w:name="_s8xr3fpjdoy4" w:id="5"/>
      <w:bookmarkEnd w:id="5"/>
      <w:r w:rsidDel="00000000" w:rsidR="00000000" w:rsidRPr="00000000">
        <w:rPr>
          <w:rFonts w:ascii="Times New Roman" w:cs="Times New Roman" w:eastAsia="Times New Roman" w:hAnsi="Times New Roman"/>
          <w:b w:val="1"/>
          <w:sz w:val="24"/>
          <w:szCs w:val="24"/>
          <w:rtl w:val="0"/>
        </w:rPr>
        <w:t xml:space="preserve">Crear base de datos</w:t>
      </w:r>
    </w:p>
    <w:p w:rsidR="00000000" w:rsidDel="00000000" w:rsidP="00000000" w:rsidRDefault="00000000" w:rsidRPr="00000000" w14:paraId="0000003C">
      <w:pPr>
        <w:numPr>
          <w:ilvl w:val="0"/>
          <w:numId w:val="2"/>
        </w:numP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 crear la base de datos necesitaremos la ayuda del xampp le damos en mysql admin nos llevará  al phpmyadmin que seria esta pagina si no tienes ejecutado del xampp no funcionara.</w:t>
      </w:r>
    </w:p>
    <w:p w:rsidR="00000000" w:rsidDel="00000000" w:rsidP="00000000" w:rsidRDefault="00000000" w:rsidRPr="00000000" w14:paraId="0000003D">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4343" cy="3042240"/>
            <wp:effectExtent b="0" l="0" r="0" t="0"/>
            <wp:docPr id="31" name="image37.png"/>
            <a:graphic>
              <a:graphicData uri="http://schemas.openxmlformats.org/drawingml/2006/picture">
                <pic:pic>
                  <pic:nvPicPr>
                    <pic:cNvPr id="0" name="image37.png"/>
                    <pic:cNvPicPr preferRelativeResize="0"/>
                  </pic:nvPicPr>
                  <pic:blipFill>
                    <a:blip r:embed="rId10"/>
                    <a:srcRect b="0" l="0" r="0" t="0"/>
                    <a:stretch>
                      <a:fillRect/>
                    </a:stretch>
                  </pic:blipFill>
                  <pic:spPr>
                    <a:xfrm>
                      <a:off x="0" y="0"/>
                      <a:ext cx="5354343" cy="304224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2"/>
        </w:numP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Una vez aquí daremos en donde dice nuevo y crearemos nuestra base de datos le pondremos el nombre que queramos.</w:t>
      </w:r>
    </w:p>
    <w:p w:rsidR="00000000" w:rsidDel="00000000" w:rsidP="00000000" w:rsidRDefault="00000000" w:rsidRPr="00000000" w14:paraId="0000003F">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59837" cy="1459560"/>
            <wp:effectExtent b="0" l="0" r="0" t="0"/>
            <wp:docPr id="7"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459837" cy="145956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2"/>
        </w:numP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Daremos en crear ahora y se importará el archivo</w:t>
      </w:r>
    </w:p>
    <w:p w:rsidR="00000000" w:rsidDel="00000000" w:rsidP="00000000" w:rsidRDefault="00000000" w:rsidRPr="00000000" w14:paraId="0000004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714500"/>
            <wp:effectExtent b="0" l="0" r="0" t="0"/>
            <wp:docPr id="34" name="image30.png"/>
            <a:graphic>
              <a:graphicData uri="http://schemas.openxmlformats.org/drawingml/2006/picture">
                <pic:pic>
                  <pic:nvPicPr>
                    <pic:cNvPr id="0" name="image30.png"/>
                    <pic:cNvPicPr preferRelativeResize="0"/>
                  </pic:nvPicPr>
                  <pic:blipFill>
                    <a:blip r:embed="rId12"/>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2"/>
        </w:numP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Ya creado el archivo  pasaremos a los requisitos que pedirá la base de datos que serían los nombres de los estudiantes la llave primaria aquí la llevara el id de los estudiantes para que puedan reconocer a cada estudiantes por su id.</w:t>
      </w:r>
    </w:p>
    <w:p w:rsidR="00000000" w:rsidDel="00000000" w:rsidP="00000000" w:rsidRDefault="00000000" w:rsidRPr="00000000" w14:paraId="0000004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08300"/>
            <wp:effectExtent b="0" l="0" r="0" t="0"/>
            <wp:docPr id="27"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2"/>
        </w:numP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Ya queda  lista nuestra base de datos para llenar con los estudiantes.</w:t>
      </w:r>
    </w:p>
    <w:p w:rsidR="00000000" w:rsidDel="00000000" w:rsidP="00000000" w:rsidRDefault="00000000" w:rsidRPr="00000000" w14:paraId="0000004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193800"/>
            <wp:effectExtent b="0" l="0" r="0" t="0"/>
            <wp:docPr id="1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rPr>
          <w:rFonts w:ascii="Times New Roman" w:cs="Times New Roman" w:eastAsia="Times New Roman" w:hAnsi="Times New Roman"/>
          <w:b w:val="1"/>
          <w:sz w:val="24"/>
          <w:szCs w:val="24"/>
        </w:rPr>
      </w:pPr>
      <w:bookmarkStart w:colFirst="0" w:colLast="0" w:name="_x1q5m6jfaw62" w:id="6"/>
      <w:bookmarkEnd w:id="6"/>
      <w:r w:rsidDel="00000000" w:rsidR="00000000" w:rsidRPr="00000000">
        <w:rPr>
          <w:rFonts w:ascii="Times New Roman" w:cs="Times New Roman" w:eastAsia="Times New Roman" w:hAnsi="Times New Roman"/>
          <w:b w:val="1"/>
          <w:sz w:val="24"/>
          <w:szCs w:val="24"/>
          <w:rtl w:val="0"/>
        </w:rPr>
        <w:t xml:space="preserve">Visual Studio Code</w:t>
      </w:r>
    </w:p>
    <w:p w:rsidR="00000000" w:rsidDel="00000000" w:rsidP="00000000" w:rsidRDefault="00000000" w:rsidRPr="00000000" w14:paraId="0000004B">
      <w:pPr>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Download - Sublime Text</w:t>
        </w:r>
      </w:hyperlink>
      <w:r w:rsidDel="00000000" w:rsidR="00000000" w:rsidRPr="00000000">
        <w:rPr>
          <w:rtl w:val="0"/>
        </w:rPr>
      </w:r>
    </w:p>
    <w:p w:rsidR="00000000" w:rsidDel="00000000" w:rsidP="00000000" w:rsidRDefault="00000000" w:rsidRPr="00000000" w14:paraId="0000004C">
      <w:pPr>
        <w:numPr>
          <w:ilvl w:val="0"/>
          <w:numId w:val="3"/>
        </w:numP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rtl w:val="0"/>
        </w:rPr>
        <w:t xml:space="preserve">ara descargar sublime text dejare el link aquí arriba ingresamos a la página descargamos.</w:t>
      </w:r>
    </w:p>
    <w:p w:rsidR="00000000" w:rsidDel="00000000" w:rsidP="00000000" w:rsidRDefault="00000000" w:rsidRPr="00000000" w14:paraId="0000004D">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28975" cy="4991100"/>
            <wp:effectExtent b="0" l="0" r="0" t="0"/>
            <wp:docPr id="1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228975"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3"/>
        </w:numP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Una vez descargada la ejecutamos y damos next a todo.</w:t>
      </w:r>
    </w:p>
    <w:p w:rsidR="00000000" w:rsidDel="00000000" w:rsidP="00000000" w:rsidRDefault="00000000" w:rsidRPr="00000000" w14:paraId="00000054">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162300"/>
            <wp:effectExtent b="0" l="0" r="0" t="0"/>
            <wp:docPr id="24"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5731200" cy="31623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743450" cy="3695700"/>
            <wp:effectExtent b="0" l="0" r="0" t="0"/>
            <wp:docPr id="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74345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numPr>
          <w:ilvl w:val="0"/>
          <w:numId w:val="3"/>
        </w:numP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Ya se abrirá la aplicación para empezar a editar páginas o formularios que deseen.</w:t>
      </w:r>
    </w:p>
    <w:p w:rsidR="00000000" w:rsidDel="00000000" w:rsidP="00000000" w:rsidRDefault="00000000" w:rsidRPr="00000000" w14:paraId="00000056">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Style w:val="Heading2"/>
        <w:keepNext w:val="0"/>
        <w:keepLines w:val="0"/>
        <w:spacing w:after="80" w:lineRule="auto"/>
        <w:rPr>
          <w:rFonts w:ascii="Times New Roman" w:cs="Times New Roman" w:eastAsia="Times New Roman" w:hAnsi="Times New Roman"/>
          <w:b w:val="1"/>
          <w:sz w:val="24"/>
          <w:szCs w:val="24"/>
        </w:rPr>
      </w:pPr>
      <w:bookmarkStart w:colFirst="0" w:colLast="0" w:name="_mnnoriv4ghtf" w:id="7"/>
      <w:bookmarkEnd w:id="7"/>
      <w:r w:rsidDel="00000000" w:rsidR="00000000" w:rsidRPr="00000000">
        <w:rPr>
          <w:rFonts w:ascii="Times New Roman" w:cs="Times New Roman" w:eastAsia="Times New Roman" w:hAnsi="Times New Roman"/>
          <w:b w:val="1"/>
          <w:sz w:val="24"/>
          <w:szCs w:val="24"/>
          <w:rtl w:val="0"/>
        </w:rPr>
        <w:t xml:space="preserve">Almacenamiento de archivos</w:t>
      </w:r>
    </w:p>
    <w:p w:rsidR="00000000" w:rsidDel="00000000" w:rsidP="00000000" w:rsidRDefault="00000000" w:rsidRPr="00000000" w14:paraId="00000058">
      <w:pPr>
        <w:numPr>
          <w:ilvl w:val="0"/>
          <w:numId w:val="7"/>
        </w:numP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 guardar los archivos buscamos disco local c nos saldran varias carpetas buscamos la de xampp.</w:t>
      </w:r>
    </w:p>
    <w:p w:rsidR="00000000" w:rsidDel="00000000" w:rsidP="00000000" w:rsidRDefault="00000000" w:rsidRPr="00000000" w14:paraId="0000005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52825" cy="1438275"/>
            <wp:effectExtent b="0" l="0" r="0" t="0"/>
            <wp:docPr id="36" name="image35.png"/>
            <a:graphic>
              <a:graphicData uri="http://schemas.openxmlformats.org/drawingml/2006/picture">
                <pic:pic>
                  <pic:nvPicPr>
                    <pic:cNvPr id="0" name="image35.png"/>
                    <pic:cNvPicPr preferRelativeResize="0"/>
                  </pic:nvPicPr>
                  <pic:blipFill>
                    <a:blip r:embed="rId19"/>
                    <a:srcRect b="0" l="0" r="0" t="0"/>
                    <a:stretch>
                      <a:fillRect/>
                    </a:stretch>
                  </pic:blipFill>
                  <pic:spPr>
                    <a:xfrm>
                      <a:off x="0" y="0"/>
                      <a:ext cx="355282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numPr>
          <w:ilvl w:val="0"/>
          <w:numId w:val="7"/>
        </w:numP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ngresamos a la carpeta xampp ya dentro de la carpeta buscamos htdocs e ingresamos.</w:t>
      </w:r>
    </w:p>
    <w:p w:rsidR="00000000" w:rsidDel="00000000" w:rsidP="00000000" w:rsidRDefault="00000000" w:rsidRPr="00000000" w14:paraId="0000005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43500" cy="1257300"/>
            <wp:effectExtent b="0" l="0" r="0" t="0"/>
            <wp:docPr id="14"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1435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0"/>
          <w:numId w:val="7"/>
        </w:numP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w:t>
      </w:r>
      <w:r w:rsidDel="00000000" w:rsidR="00000000" w:rsidRPr="00000000">
        <w:rPr>
          <w:rFonts w:ascii="Times New Roman" w:cs="Times New Roman" w:eastAsia="Times New Roman" w:hAnsi="Times New Roman"/>
          <w:sz w:val="24"/>
          <w:szCs w:val="24"/>
          <w:rtl w:val="0"/>
        </w:rPr>
        <w:t xml:space="preserve">uardaremos el archivo aquí como index.html.</w:t>
      </w:r>
    </w:p>
    <w:p w:rsidR="00000000" w:rsidDel="00000000" w:rsidP="00000000" w:rsidRDefault="00000000" w:rsidRPr="00000000" w14:paraId="0000005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981200"/>
            <wp:effectExtent b="0" l="0" r="0" t="0"/>
            <wp:docPr id="2"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2"/>
        <w:keepNext w:val="0"/>
        <w:keepLines w:val="0"/>
        <w:spacing w:after="80" w:lineRule="auto"/>
        <w:rPr>
          <w:rFonts w:ascii="Times New Roman" w:cs="Times New Roman" w:eastAsia="Times New Roman" w:hAnsi="Times New Roman"/>
          <w:b w:val="1"/>
          <w:sz w:val="24"/>
          <w:szCs w:val="24"/>
        </w:rPr>
      </w:pPr>
      <w:bookmarkStart w:colFirst="0" w:colLast="0" w:name="_2wd2knuhl4u8" w:id="8"/>
      <w:bookmarkEnd w:id="8"/>
      <w:r w:rsidDel="00000000" w:rsidR="00000000" w:rsidRPr="00000000">
        <w:rPr>
          <w:rFonts w:ascii="Times New Roman" w:cs="Times New Roman" w:eastAsia="Times New Roman" w:hAnsi="Times New Roman"/>
          <w:b w:val="1"/>
          <w:sz w:val="24"/>
          <w:szCs w:val="24"/>
          <w:rtl w:val="0"/>
        </w:rPr>
        <w:t xml:space="preserve">Apache</w:t>
      </w:r>
    </w:p>
    <w:p w:rsidR="00000000" w:rsidDel="00000000" w:rsidP="00000000" w:rsidRDefault="00000000" w:rsidRPr="00000000" w14:paraId="00000061">
      <w:pPr>
        <w:keepNext w:val="0"/>
        <w:keepLines w:val="0"/>
        <w:numPr>
          <w:ilvl w:val="0"/>
          <w:numId w:val="8"/>
        </w:numPr>
        <w:spacing w:after="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poder abrir el apache editamos el código que quieran.</w:t>
      </w:r>
    </w:p>
    <w:p w:rsidR="00000000" w:rsidDel="00000000" w:rsidP="00000000" w:rsidRDefault="00000000" w:rsidRPr="00000000" w14:paraId="00000062">
      <w:pPr>
        <w:pStyle w:val="Heading2"/>
        <w:spacing w:after="240" w:before="240" w:line="480" w:lineRule="auto"/>
        <w:jc w:val="center"/>
        <w:rPr>
          <w:rFonts w:ascii="Times New Roman" w:cs="Times New Roman" w:eastAsia="Times New Roman" w:hAnsi="Times New Roman"/>
          <w:sz w:val="24"/>
          <w:szCs w:val="24"/>
        </w:rPr>
      </w:pPr>
      <w:bookmarkStart w:colFirst="0" w:colLast="0" w:name="_cxcn81de0sxh" w:id="9"/>
      <w:bookmarkEnd w:id="9"/>
      <w:r w:rsidDel="00000000" w:rsidR="00000000" w:rsidRPr="00000000">
        <w:rPr>
          <w:rFonts w:ascii="Times New Roman" w:cs="Times New Roman" w:eastAsia="Times New Roman" w:hAnsi="Times New Roman"/>
          <w:sz w:val="24"/>
          <w:szCs w:val="24"/>
        </w:rPr>
        <w:drawing>
          <wp:inline distB="114300" distT="114300" distL="114300" distR="114300">
            <wp:extent cx="4639030" cy="2258931"/>
            <wp:effectExtent b="0" l="0" r="0" t="0"/>
            <wp:docPr id="32" name="image34.png"/>
            <a:graphic>
              <a:graphicData uri="http://schemas.openxmlformats.org/drawingml/2006/picture">
                <pic:pic>
                  <pic:nvPicPr>
                    <pic:cNvPr id="0" name="image34.png"/>
                    <pic:cNvPicPr preferRelativeResize="0"/>
                  </pic:nvPicPr>
                  <pic:blipFill>
                    <a:blip r:embed="rId22"/>
                    <a:srcRect b="0" l="0" r="0" t="0"/>
                    <a:stretch>
                      <a:fillRect/>
                    </a:stretch>
                  </pic:blipFill>
                  <pic:spPr>
                    <a:xfrm>
                      <a:off x="0" y="0"/>
                      <a:ext cx="4639030" cy="2258931"/>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numPr>
          <w:ilvl w:val="0"/>
          <w:numId w:val="8"/>
        </w:numP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rtl w:val="0"/>
        </w:rPr>
        <w:t xml:space="preserve">jecutamos el xampp miramos que el apache y el mysql estén en verde para que funcione.</w:t>
      </w:r>
    </w:p>
    <w:p w:rsidR="00000000" w:rsidDel="00000000" w:rsidP="00000000" w:rsidRDefault="00000000" w:rsidRPr="00000000" w14:paraId="00000064">
      <w:pPr>
        <w:pStyle w:val="Heading2"/>
        <w:spacing w:after="240" w:before="240" w:line="480" w:lineRule="auto"/>
        <w:jc w:val="center"/>
        <w:rPr>
          <w:rFonts w:ascii="Times New Roman" w:cs="Times New Roman" w:eastAsia="Times New Roman" w:hAnsi="Times New Roman"/>
          <w:b w:val="1"/>
          <w:sz w:val="24"/>
          <w:szCs w:val="24"/>
        </w:rPr>
      </w:pPr>
      <w:bookmarkStart w:colFirst="0" w:colLast="0" w:name="_4mnyei405rga" w:id="10"/>
      <w:bookmarkEnd w:id="10"/>
      <w:r w:rsidDel="00000000" w:rsidR="00000000" w:rsidRPr="00000000">
        <w:rPr>
          <w:rFonts w:ascii="Times New Roman" w:cs="Times New Roman" w:eastAsia="Times New Roman" w:hAnsi="Times New Roman"/>
          <w:sz w:val="24"/>
          <w:szCs w:val="24"/>
        </w:rPr>
        <w:drawing>
          <wp:inline distB="114300" distT="114300" distL="114300" distR="114300">
            <wp:extent cx="5027150" cy="1829735"/>
            <wp:effectExtent b="0" l="0" r="0" t="0"/>
            <wp:docPr id="33" name="image31.png"/>
            <a:graphic>
              <a:graphicData uri="http://schemas.openxmlformats.org/drawingml/2006/picture">
                <pic:pic>
                  <pic:nvPicPr>
                    <pic:cNvPr id="0" name="image31.png"/>
                    <pic:cNvPicPr preferRelativeResize="0"/>
                  </pic:nvPicPr>
                  <pic:blipFill>
                    <a:blip r:embed="rId23"/>
                    <a:srcRect b="0" l="0" r="0" t="0"/>
                    <a:stretch>
                      <a:fillRect/>
                    </a:stretch>
                  </pic:blipFill>
                  <pic:spPr>
                    <a:xfrm>
                      <a:off x="0" y="0"/>
                      <a:ext cx="5027150" cy="182973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numPr>
          <w:ilvl w:val="0"/>
          <w:numId w:val="8"/>
        </w:numPr>
        <w:spacing w:after="240" w:before="24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Iremos a nuestro navegador pondremos en la barra de búsqueda localhost/nombre del archivo.html  y se nos ejecutará lo que hayamos puesto en el archivo.</w:t>
      </w:r>
    </w:p>
    <w:p w:rsidR="00000000" w:rsidDel="00000000" w:rsidP="00000000" w:rsidRDefault="00000000" w:rsidRPr="00000000" w14:paraId="00000066">
      <w:pPr>
        <w:pStyle w:val="Heading2"/>
        <w:spacing w:after="240" w:before="240" w:line="480" w:lineRule="auto"/>
        <w:jc w:val="center"/>
        <w:rPr>
          <w:rFonts w:ascii="Times New Roman" w:cs="Times New Roman" w:eastAsia="Times New Roman" w:hAnsi="Times New Roman"/>
          <w:sz w:val="24"/>
          <w:szCs w:val="24"/>
        </w:rPr>
      </w:pPr>
      <w:bookmarkStart w:colFirst="0" w:colLast="0" w:name="_feby82f0xcny" w:id="11"/>
      <w:bookmarkEnd w:id="11"/>
      <w:r w:rsidDel="00000000" w:rsidR="00000000" w:rsidRPr="00000000">
        <w:rPr>
          <w:rFonts w:ascii="Times New Roman" w:cs="Times New Roman" w:eastAsia="Times New Roman" w:hAnsi="Times New Roman"/>
          <w:sz w:val="24"/>
          <w:szCs w:val="24"/>
        </w:rPr>
        <w:drawing>
          <wp:inline distB="114300" distT="114300" distL="114300" distR="114300">
            <wp:extent cx="5387906" cy="823401"/>
            <wp:effectExtent b="0" l="0" r="0" t="0"/>
            <wp:docPr id="9"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387906" cy="82340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keepNext w:val="0"/>
        <w:keepLines w:val="0"/>
        <w:spacing w:before="480" w:lineRule="auto"/>
        <w:ind w:right="-40.8661417322827"/>
        <w:jc w:val="center"/>
        <w:rPr>
          <w:rFonts w:ascii="Times New Roman" w:cs="Times New Roman" w:eastAsia="Times New Roman" w:hAnsi="Times New Roman"/>
          <w:b w:val="1"/>
          <w:sz w:val="24"/>
          <w:szCs w:val="24"/>
        </w:rPr>
      </w:pPr>
      <w:bookmarkStart w:colFirst="0" w:colLast="0" w:name="_br3fxvb6jd3p" w:id="12"/>
      <w:bookmarkEnd w:id="12"/>
      <w:r w:rsidDel="00000000" w:rsidR="00000000" w:rsidRPr="00000000">
        <w:rPr>
          <w:rFonts w:ascii="Times New Roman" w:cs="Times New Roman" w:eastAsia="Times New Roman" w:hAnsi="Times New Roman"/>
          <w:b w:val="1"/>
          <w:sz w:val="24"/>
          <w:szCs w:val="24"/>
          <w:rtl w:val="0"/>
        </w:rPr>
        <w:t xml:space="preserve">Capítulo 2</w:t>
      </w:r>
    </w:p>
    <w:p w:rsidR="00000000" w:rsidDel="00000000" w:rsidP="00000000" w:rsidRDefault="00000000" w:rsidRPr="00000000" w14:paraId="00000068">
      <w:pPr>
        <w:pStyle w:val="Heading1"/>
        <w:keepNext w:val="0"/>
        <w:keepLines w:val="0"/>
        <w:spacing w:before="480" w:lineRule="auto"/>
        <w:jc w:val="center"/>
        <w:rPr>
          <w:rFonts w:ascii="Times New Roman" w:cs="Times New Roman" w:eastAsia="Times New Roman" w:hAnsi="Times New Roman"/>
          <w:b w:val="1"/>
          <w:sz w:val="24"/>
          <w:szCs w:val="24"/>
        </w:rPr>
      </w:pPr>
      <w:bookmarkStart w:colFirst="0" w:colLast="0" w:name="_agwxiwibqc22" w:id="13"/>
      <w:bookmarkEnd w:id="13"/>
      <w:r w:rsidDel="00000000" w:rsidR="00000000" w:rsidRPr="00000000">
        <w:rPr>
          <w:rFonts w:ascii="Times New Roman" w:cs="Times New Roman" w:eastAsia="Times New Roman" w:hAnsi="Times New Roman"/>
          <w:b w:val="1"/>
          <w:sz w:val="24"/>
          <w:szCs w:val="24"/>
          <w:rtl w:val="0"/>
        </w:rPr>
        <w:t xml:space="preserve">Instalación en servidor remoto</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desplegar correctamente Componentech en un servidor remoto (Infinity free), el usuario debe completar los siguientes pasos:</w:t>
      </w:r>
      <w:r w:rsidDel="00000000" w:rsidR="00000000" w:rsidRPr="00000000">
        <w:rPr>
          <w:rtl w:val="0"/>
        </w:rPr>
      </w:r>
    </w:p>
    <w:p w:rsidR="00000000" w:rsidDel="00000000" w:rsidP="00000000" w:rsidRDefault="00000000" w:rsidRPr="00000000" w14:paraId="0000006A">
      <w:pPr>
        <w:pStyle w:val="Heading2"/>
        <w:keepNext w:val="0"/>
        <w:keepLines w:val="0"/>
        <w:spacing w:after="80" w:lineRule="auto"/>
        <w:rPr>
          <w:rFonts w:ascii="Times New Roman" w:cs="Times New Roman" w:eastAsia="Times New Roman" w:hAnsi="Times New Roman"/>
          <w:b w:val="1"/>
          <w:sz w:val="24"/>
          <w:szCs w:val="24"/>
        </w:rPr>
      </w:pPr>
      <w:bookmarkStart w:colFirst="0" w:colLast="0" w:name="_mvxqd0c6d0n9" w:id="14"/>
      <w:bookmarkEnd w:id="14"/>
      <w:r w:rsidDel="00000000" w:rsidR="00000000" w:rsidRPr="00000000">
        <w:rPr>
          <w:rFonts w:ascii="Times New Roman" w:cs="Times New Roman" w:eastAsia="Times New Roman" w:hAnsi="Times New Roman"/>
          <w:b w:val="1"/>
          <w:sz w:val="24"/>
          <w:szCs w:val="24"/>
          <w:rtl w:val="0"/>
        </w:rPr>
        <w:t xml:space="preserve">Crear cuenta en Infinity free</w:t>
      </w:r>
    </w:p>
    <w:p w:rsidR="00000000" w:rsidDel="00000000" w:rsidP="00000000" w:rsidRDefault="00000000" w:rsidRPr="00000000" w14:paraId="0000006B">
      <w:pPr>
        <w:numPr>
          <w:ilvl w:val="0"/>
          <w:numId w:val="5"/>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ingresar a </w:t>
      </w:r>
      <w:hyperlink r:id="rId25">
        <w:r w:rsidDel="00000000" w:rsidR="00000000" w:rsidRPr="00000000">
          <w:rPr>
            <w:rFonts w:ascii="Times New Roman" w:cs="Times New Roman" w:eastAsia="Times New Roman" w:hAnsi="Times New Roman"/>
            <w:color w:val="1155cc"/>
            <w:sz w:val="24"/>
            <w:szCs w:val="24"/>
            <w:u w:val="single"/>
            <w:rtl w:val="0"/>
          </w:rPr>
          <w:t xml:space="preserve">https://app.infinityfree.net/login</w:t>
        </w:r>
      </w:hyperlink>
      <w:r w:rsidDel="00000000" w:rsidR="00000000" w:rsidRPr="00000000">
        <w:rPr>
          <w:rFonts w:ascii="Times New Roman" w:cs="Times New Roman" w:eastAsia="Times New Roman" w:hAnsi="Times New Roman"/>
          <w:sz w:val="24"/>
          <w:szCs w:val="24"/>
          <w:rtl w:val="0"/>
        </w:rPr>
        <w:t xml:space="preserve"> e iniciar sesión.</w:t>
      </w:r>
    </w:p>
    <w:p w:rsidR="00000000" w:rsidDel="00000000" w:rsidP="00000000" w:rsidRDefault="00000000" w:rsidRPr="00000000" w14:paraId="0000006C">
      <w:pPr>
        <w:spacing w:after="240" w:before="240"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56577" cy="4733088"/>
            <wp:effectExtent b="0" l="0" r="0" t="0"/>
            <wp:docPr id="29" name="image33.png"/>
            <a:graphic>
              <a:graphicData uri="http://schemas.openxmlformats.org/drawingml/2006/picture">
                <pic:pic>
                  <pic:nvPicPr>
                    <pic:cNvPr id="0" name="image33.png"/>
                    <pic:cNvPicPr preferRelativeResize="0"/>
                  </pic:nvPicPr>
                  <pic:blipFill>
                    <a:blip r:embed="rId26"/>
                    <a:srcRect b="0" l="0" r="0" t="0"/>
                    <a:stretch>
                      <a:fillRect/>
                    </a:stretch>
                  </pic:blipFill>
                  <pic:spPr>
                    <a:xfrm>
                      <a:off x="0" y="0"/>
                      <a:ext cx="3756577" cy="4733088"/>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numPr>
          <w:ilvl w:val="0"/>
          <w:numId w:val="5"/>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una nueva cuenta en la cual será el dominio gratuito.</w:t>
      </w:r>
    </w:p>
    <w:p w:rsidR="00000000" w:rsidDel="00000000" w:rsidP="00000000" w:rsidRDefault="00000000" w:rsidRPr="00000000" w14:paraId="0000006E">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43388" cy="454025"/>
            <wp:effectExtent b="0" l="0" r="0" t="0"/>
            <wp:docPr id="20"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4243388" cy="4540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5"/>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el nombre de dominio y la extensión.</w:t>
      </w:r>
    </w:p>
    <w:p w:rsidR="00000000" w:rsidDel="00000000" w:rsidP="00000000" w:rsidRDefault="00000000" w:rsidRPr="00000000" w14:paraId="00000070">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19513" cy="3326858"/>
            <wp:effectExtent b="0" l="0" r="0" t="0"/>
            <wp:docPr id="23"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3719513" cy="332685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numPr>
          <w:ilvl w:val="0"/>
          <w:numId w:val="5"/>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contraseña.</w:t>
      </w:r>
    </w:p>
    <w:p w:rsidR="00000000" w:rsidDel="00000000" w:rsidP="00000000" w:rsidRDefault="00000000" w:rsidRPr="00000000" w14:paraId="00000072">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44725" cy="4036795"/>
            <wp:effectExtent b="0" l="0" r="0" t="0"/>
            <wp:docPr id="5"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3544725" cy="403679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0"/>
          <w:numId w:val="5"/>
        </w:numPr>
        <w:spacing w:after="240" w:before="240"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Entrar a la administración de la cuenta creada.</w:t>
      </w:r>
    </w:p>
    <w:p w:rsidR="00000000" w:rsidDel="00000000" w:rsidP="00000000" w:rsidRDefault="00000000" w:rsidRPr="00000000" w14:paraId="00000074">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46100"/>
            <wp:effectExtent b="0" l="0" r="0" t="0"/>
            <wp:docPr id="30" name="image24.png"/>
            <a:graphic>
              <a:graphicData uri="http://schemas.openxmlformats.org/drawingml/2006/picture">
                <pic:pic>
                  <pic:nvPicPr>
                    <pic:cNvPr id="0" name="image24.png"/>
                    <pic:cNvPicPr preferRelativeResize="0"/>
                  </pic:nvPicPr>
                  <pic:blipFill>
                    <a:blip r:embed="rId30"/>
                    <a:srcRect b="0" l="0" r="0" t="0"/>
                    <a:stretch>
                      <a:fillRect/>
                    </a:stretch>
                  </pic:blipFill>
                  <pic:spPr>
                    <a:xfrm>
                      <a:off x="0" y="0"/>
                      <a:ext cx="57312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Heading2"/>
        <w:keepNext w:val="0"/>
        <w:keepLines w:val="0"/>
        <w:spacing w:after="80" w:lineRule="auto"/>
        <w:rPr>
          <w:rFonts w:ascii="Times New Roman" w:cs="Times New Roman" w:eastAsia="Times New Roman" w:hAnsi="Times New Roman"/>
          <w:b w:val="1"/>
          <w:sz w:val="24"/>
          <w:szCs w:val="24"/>
        </w:rPr>
      </w:pPr>
      <w:bookmarkStart w:colFirst="0" w:colLast="0" w:name="_gylgfyk6fwpc" w:id="15"/>
      <w:bookmarkEnd w:id="15"/>
      <w:r w:rsidDel="00000000" w:rsidR="00000000" w:rsidRPr="00000000">
        <w:rPr>
          <w:rFonts w:ascii="Times New Roman" w:cs="Times New Roman" w:eastAsia="Times New Roman" w:hAnsi="Times New Roman"/>
          <w:b w:val="1"/>
          <w:sz w:val="24"/>
          <w:szCs w:val="24"/>
          <w:rtl w:val="0"/>
        </w:rPr>
        <w:t xml:space="preserve">Crear base de datos</w:t>
      </w:r>
    </w:p>
    <w:p w:rsidR="00000000" w:rsidDel="00000000" w:rsidP="00000000" w:rsidRDefault="00000000" w:rsidRPr="00000000" w14:paraId="00000076">
      <w:pPr>
        <w:numPr>
          <w:ilvl w:val="0"/>
          <w:numId w:val="1"/>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Entrar a ‘Control Panel’ en la administración de la cuenta.</w:t>
      </w:r>
    </w:p>
    <w:p w:rsidR="00000000" w:rsidDel="00000000" w:rsidP="00000000" w:rsidRDefault="00000000" w:rsidRPr="00000000" w14:paraId="00000077">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901700"/>
            <wp:effectExtent b="0" l="0" r="0" t="0"/>
            <wp:docPr id="13"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57312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numPr>
          <w:ilvl w:val="0"/>
          <w:numId w:val="1"/>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base de datos en ‘MySQL’ Databases.</w:t>
      </w:r>
    </w:p>
    <w:p w:rsidR="00000000" w:rsidDel="00000000" w:rsidP="00000000" w:rsidRDefault="00000000" w:rsidRPr="00000000" w14:paraId="00000079">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86213" cy="1495970"/>
            <wp:effectExtent b="0" l="0" r="0" t="0"/>
            <wp:docPr id="22" name="image26.png"/>
            <a:graphic>
              <a:graphicData uri="http://schemas.openxmlformats.org/drawingml/2006/picture">
                <pic:pic>
                  <pic:nvPicPr>
                    <pic:cNvPr id="0" name="image26.png"/>
                    <pic:cNvPicPr preferRelativeResize="0"/>
                  </pic:nvPicPr>
                  <pic:blipFill>
                    <a:blip r:embed="rId32"/>
                    <a:srcRect b="0" l="0" r="0" t="0"/>
                    <a:stretch>
                      <a:fillRect/>
                    </a:stretch>
                  </pic:blipFill>
                  <pic:spPr>
                    <a:xfrm>
                      <a:off x="0" y="0"/>
                      <a:ext cx="3986213" cy="149597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9525" cy="1114425"/>
            <wp:effectExtent b="0" l="0" r="0" t="0"/>
            <wp:docPr id="12"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381952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numPr>
          <w:ilvl w:val="0"/>
          <w:numId w:val="1"/>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Entrar a PhpMyAdmin desde current databases o desde el panel de control.</w:t>
      </w:r>
    </w:p>
    <w:p w:rsidR="00000000" w:rsidDel="00000000" w:rsidP="00000000" w:rsidRDefault="00000000" w:rsidRPr="00000000" w14:paraId="0000007C">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57688" cy="772703"/>
            <wp:effectExtent b="0" l="0" r="0" t="0"/>
            <wp:docPr id="35" name="image29.png"/>
            <a:graphic>
              <a:graphicData uri="http://schemas.openxmlformats.org/drawingml/2006/picture">
                <pic:pic>
                  <pic:nvPicPr>
                    <pic:cNvPr id="0" name="image29.png"/>
                    <pic:cNvPicPr preferRelativeResize="0"/>
                  </pic:nvPicPr>
                  <pic:blipFill>
                    <a:blip r:embed="rId34"/>
                    <a:srcRect b="0" l="0" r="0" t="0"/>
                    <a:stretch>
                      <a:fillRect/>
                    </a:stretch>
                  </pic:blipFill>
                  <pic:spPr>
                    <a:xfrm>
                      <a:off x="0" y="0"/>
                      <a:ext cx="4357688" cy="77270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90963" cy="1464745"/>
            <wp:effectExtent b="0" l="0" r="0" t="0"/>
            <wp:docPr id="37" name="image27.png"/>
            <a:graphic>
              <a:graphicData uri="http://schemas.openxmlformats.org/drawingml/2006/picture">
                <pic:pic>
                  <pic:nvPicPr>
                    <pic:cNvPr id="0" name="image27.png"/>
                    <pic:cNvPicPr preferRelativeResize="0"/>
                  </pic:nvPicPr>
                  <pic:blipFill>
                    <a:blip r:embed="rId35"/>
                    <a:srcRect b="0" l="0" r="0" t="0"/>
                    <a:stretch>
                      <a:fillRect/>
                    </a:stretch>
                  </pic:blipFill>
                  <pic:spPr>
                    <a:xfrm>
                      <a:off x="0" y="0"/>
                      <a:ext cx="3890963" cy="146474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numPr>
          <w:ilvl w:val="0"/>
          <w:numId w:val="1"/>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Hacer click en Importar.</w:t>
      </w:r>
    </w:p>
    <w:p w:rsidR="00000000" w:rsidDel="00000000" w:rsidP="00000000" w:rsidRDefault="00000000" w:rsidRPr="00000000" w14:paraId="0000007F">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19500" cy="561975"/>
            <wp:effectExtent b="0" l="0" r="0" t="0"/>
            <wp:docPr id="15" name="image15.png"/>
            <a:graphic>
              <a:graphicData uri="http://schemas.openxmlformats.org/drawingml/2006/picture">
                <pic:pic>
                  <pic:nvPicPr>
                    <pic:cNvPr id="0" name="image15.png"/>
                    <pic:cNvPicPr preferRelativeResize="0"/>
                  </pic:nvPicPr>
                  <pic:blipFill>
                    <a:blip r:embed="rId36"/>
                    <a:srcRect b="0" l="0" r="0" t="0"/>
                    <a:stretch>
                      <a:fillRect/>
                    </a:stretch>
                  </pic:blipFill>
                  <pic:spPr>
                    <a:xfrm>
                      <a:off x="0" y="0"/>
                      <a:ext cx="361950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numPr>
          <w:ilvl w:val="0"/>
          <w:numId w:val="1"/>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Elegir el archivo componentech.sql y continuar.</w:t>
      </w:r>
    </w:p>
    <w:p w:rsidR="00000000" w:rsidDel="00000000" w:rsidP="00000000" w:rsidRDefault="00000000" w:rsidRPr="00000000" w14:paraId="00000081">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81600" cy="4048125"/>
            <wp:effectExtent b="0" l="0" r="0" t="0"/>
            <wp:docPr id="21" name="image20.png"/>
            <a:graphic>
              <a:graphicData uri="http://schemas.openxmlformats.org/drawingml/2006/picture">
                <pic:pic>
                  <pic:nvPicPr>
                    <pic:cNvPr id="0" name="image20.png"/>
                    <pic:cNvPicPr preferRelativeResize="0"/>
                  </pic:nvPicPr>
                  <pic:blipFill>
                    <a:blip r:embed="rId37"/>
                    <a:srcRect b="0" l="0" r="0" t="0"/>
                    <a:stretch>
                      <a:fillRect/>
                    </a:stretch>
                  </pic:blipFill>
                  <pic:spPr>
                    <a:xfrm>
                      <a:off x="0" y="0"/>
                      <a:ext cx="5181600"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05200" cy="1609725"/>
            <wp:effectExtent b="0" l="0" r="0" t="0"/>
            <wp:docPr id="26" name="image32.png"/>
            <a:graphic>
              <a:graphicData uri="http://schemas.openxmlformats.org/drawingml/2006/picture">
                <pic:pic>
                  <pic:nvPicPr>
                    <pic:cNvPr id="0" name="image32.png"/>
                    <pic:cNvPicPr preferRelativeResize="0"/>
                  </pic:nvPicPr>
                  <pic:blipFill>
                    <a:blip r:embed="rId38"/>
                    <a:srcRect b="0" l="0" r="0" t="0"/>
                    <a:stretch>
                      <a:fillRect/>
                    </a:stretch>
                  </pic:blipFill>
                  <pic:spPr>
                    <a:xfrm>
                      <a:off x="0" y="0"/>
                      <a:ext cx="350520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2"/>
        <w:keepNext w:val="0"/>
        <w:keepLines w:val="0"/>
        <w:spacing w:after="80" w:lineRule="auto"/>
        <w:rPr>
          <w:rFonts w:ascii="Times New Roman" w:cs="Times New Roman" w:eastAsia="Times New Roman" w:hAnsi="Times New Roman"/>
          <w:b w:val="1"/>
          <w:sz w:val="24"/>
          <w:szCs w:val="24"/>
        </w:rPr>
      </w:pPr>
      <w:bookmarkStart w:colFirst="0" w:colLast="0" w:name="_prgqjus83lok" w:id="16"/>
      <w:bookmarkEnd w:id="16"/>
      <w:r w:rsidDel="00000000" w:rsidR="00000000" w:rsidRPr="00000000">
        <w:rPr>
          <w:rFonts w:ascii="Times New Roman" w:cs="Times New Roman" w:eastAsia="Times New Roman" w:hAnsi="Times New Roman"/>
          <w:b w:val="1"/>
          <w:sz w:val="24"/>
          <w:szCs w:val="24"/>
          <w:rtl w:val="0"/>
        </w:rPr>
        <w:t xml:space="preserve">Almacenamiento de archivos</w:t>
      </w:r>
    </w:p>
    <w:p w:rsidR="00000000" w:rsidDel="00000000" w:rsidP="00000000" w:rsidRDefault="00000000" w:rsidRPr="00000000" w14:paraId="00000084">
      <w:pPr>
        <w:numPr>
          <w:ilvl w:val="0"/>
          <w:numId w:val="9"/>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panel de control entrar a ‘File Manager’.</w:t>
      </w:r>
    </w:p>
    <w:p w:rsidR="00000000" w:rsidDel="00000000" w:rsidP="00000000" w:rsidRDefault="00000000" w:rsidRPr="00000000" w14:paraId="00000085">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39900" cy="964932"/>
            <wp:effectExtent b="0" l="0" r="0" t="0"/>
            <wp:docPr id="25" name="image36.png"/>
            <a:graphic>
              <a:graphicData uri="http://schemas.openxmlformats.org/drawingml/2006/picture">
                <pic:pic>
                  <pic:nvPicPr>
                    <pic:cNvPr id="0" name="image36.png"/>
                    <pic:cNvPicPr preferRelativeResize="0"/>
                  </pic:nvPicPr>
                  <pic:blipFill>
                    <a:blip r:embed="rId39"/>
                    <a:srcRect b="0" l="0" r="0" t="0"/>
                    <a:stretch>
                      <a:fillRect/>
                    </a:stretch>
                  </pic:blipFill>
                  <pic:spPr>
                    <a:xfrm>
                      <a:off x="0" y="0"/>
                      <a:ext cx="3039900" cy="964932"/>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numPr>
          <w:ilvl w:val="0"/>
          <w:numId w:val="9"/>
        </w:numPr>
        <w:spacing w:after="240" w:before="240"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Entrar a la carpeta ‘htdocs’. </w:t>
      </w:r>
    </w:p>
    <w:p w:rsidR="00000000" w:rsidDel="00000000" w:rsidP="00000000" w:rsidRDefault="00000000" w:rsidRPr="00000000" w14:paraId="00000087">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4850" cy="1876425"/>
            <wp:effectExtent b="0" l="0" r="0" t="0"/>
            <wp:docPr id="8" name="image12.png"/>
            <a:graphic>
              <a:graphicData uri="http://schemas.openxmlformats.org/drawingml/2006/picture">
                <pic:pic>
                  <pic:nvPicPr>
                    <pic:cNvPr id="0" name="image12.png"/>
                    <pic:cNvPicPr preferRelativeResize="0"/>
                  </pic:nvPicPr>
                  <pic:blipFill>
                    <a:blip r:embed="rId40"/>
                    <a:srcRect b="0" l="0" r="0" t="0"/>
                    <a:stretch>
                      <a:fillRect/>
                    </a:stretch>
                  </pic:blipFill>
                  <pic:spPr>
                    <a:xfrm>
                      <a:off x="0" y="0"/>
                      <a:ext cx="451485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numPr>
          <w:ilvl w:val="0"/>
          <w:numId w:val="9"/>
        </w:numPr>
        <w:spacing w:after="240" w:before="240"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Borrar los archivos actuales y subir los archivos y carpetas de la carpeta ‘pagina’.</w:t>
      </w:r>
    </w:p>
    <w:p w:rsidR="00000000" w:rsidDel="00000000" w:rsidP="00000000" w:rsidRDefault="00000000" w:rsidRPr="00000000" w14:paraId="00000089">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52850" cy="3838575"/>
            <wp:effectExtent b="0" l="0" r="0" t="0"/>
            <wp:docPr id="17" name="image17.png"/>
            <a:graphic>
              <a:graphicData uri="http://schemas.openxmlformats.org/drawingml/2006/picture">
                <pic:pic>
                  <pic:nvPicPr>
                    <pic:cNvPr id="0" name="image17.png"/>
                    <pic:cNvPicPr preferRelativeResize="0"/>
                  </pic:nvPicPr>
                  <pic:blipFill>
                    <a:blip r:embed="rId41"/>
                    <a:srcRect b="0" l="0" r="0" t="0"/>
                    <a:stretch>
                      <a:fillRect/>
                    </a:stretch>
                  </pic:blipFill>
                  <pic:spPr>
                    <a:xfrm>
                      <a:off x="0" y="0"/>
                      <a:ext cx="3752850"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Style w:val="Heading2"/>
        <w:spacing w:after="240" w:before="240" w:line="480" w:lineRule="auto"/>
        <w:rPr>
          <w:rFonts w:ascii="Times New Roman" w:cs="Times New Roman" w:eastAsia="Times New Roman" w:hAnsi="Times New Roman"/>
          <w:b w:val="1"/>
          <w:sz w:val="24"/>
          <w:szCs w:val="24"/>
        </w:rPr>
      </w:pPr>
      <w:bookmarkStart w:colFirst="0" w:colLast="0" w:name="_pkissqrawd9s" w:id="17"/>
      <w:bookmarkEnd w:id="17"/>
      <w:r w:rsidDel="00000000" w:rsidR="00000000" w:rsidRPr="00000000">
        <w:rPr>
          <w:rFonts w:ascii="Times New Roman" w:cs="Times New Roman" w:eastAsia="Times New Roman" w:hAnsi="Times New Roman"/>
          <w:b w:val="1"/>
          <w:sz w:val="24"/>
          <w:szCs w:val="24"/>
          <w:rtl w:val="0"/>
        </w:rPr>
        <w:t xml:space="preserve">Configuración de conexión a la base de datos</w:t>
      </w:r>
    </w:p>
    <w:p w:rsidR="00000000" w:rsidDel="00000000" w:rsidP="00000000" w:rsidRDefault="00000000" w:rsidRPr="00000000" w14:paraId="0000008B">
      <w:pPr>
        <w:numPr>
          <w:ilvl w:val="0"/>
          <w:numId w:val="4"/>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Entrar a ‘File Manager’ y encontrar el archivo ‘controlador/cn.php’.</w:t>
      </w:r>
    </w:p>
    <w:p w:rsidR="00000000" w:rsidDel="00000000" w:rsidP="00000000" w:rsidRDefault="00000000" w:rsidRPr="00000000" w14:paraId="0000008C">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48200" cy="2438400"/>
            <wp:effectExtent b="0" l="0" r="0" t="0"/>
            <wp:docPr id="10" name="image13.png"/>
            <a:graphic>
              <a:graphicData uri="http://schemas.openxmlformats.org/drawingml/2006/picture">
                <pic:pic>
                  <pic:nvPicPr>
                    <pic:cNvPr id="0" name="image13.png"/>
                    <pic:cNvPicPr preferRelativeResize="0"/>
                  </pic:nvPicPr>
                  <pic:blipFill>
                    <a:blip r:embed="rId42"/>
                    <a:srcRect b="0" l="0" r="0" t="0"/>
                    <a:stretch>
                      <a:fillRect/>
                    </a:stretch>
                  </pic:blipFill>
                  <pic:spPr>
                    <a:xfrm>
                      <a:off x="0" y="0"/>
                      <a:ext cx="4648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numPr>
          <w:ilvl w:val="0"/>
          <w:numId w:val="4"/>
        </w:numPr>
        <w:spacing w:after="240" w:before="240"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Hacer click derecho y entrar a ‘edit’;</w:t>
      </w:r>
    </w:p>
    <w:p w:rsidR="00000000" w:rsidDel="00000000" w:rsidP="00000000" w:rsidRDefault="00000000" w:rsidRPr="00000000" w14:paraId="0000008E">
      <w:pPr>
        <w:spacing w:after="240" w:before="240"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67250" cy="3429000"/>
            <wp:effectExtent b="0" l="0" r="0" t="0"/>
            <wp:docPr id="11" name="image5.png"/>
            <a:graphic>
              <a:graphicData uri="http://schemas.openxmlformats.org/drawingml/2006/picture">
                <pic:pic>
                  <pic:nvPicPr>
                    <pic:cNvPr id="0" name="image5.png"/>
                    <pic:cNvPicPr preferRelativeResize="0"/>
                  </pic:nvPicPr>
                  <pic:blipFill>
                    <a:blip r:embed="rId43"/>
                    <a:srcRect b="0" l="0" r="0" t="0"/>
                    <a:stretch>
                      <a:fillRect/>
                    </a:stretch>
                  </pic:blipFill>
                  <pic:spPr>
                    <a:xfrm>
                      <a:off x="0" y="0"/>
                      <a:ext cx="46672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numPr>
          <w:ilvl w:val="0"/>
          <w:numId w:val="4"/>
        </w:numPr>
        <w:spacing w:after="240" w:before="240"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las variables según la cuenta de Infinity Free.</w:t>
      </w:r>
    </w:p>
    <w:p w:rsidR="00000000" w:rsidDel="00000000" w:rsidP="00000000" w:rsidRDefault="00000000" w:rsidRPr="00000000" w14:paraId="00000090">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7813" cy="996802"/>
            <wp:effectExtent b="0" l="0" r="0" t="0"/>
            <wp:docPr id="3" name="image14.png"/>
            <a:graphic>
              <a:graphicData uri="http://schemas.openxmlformats.org/drawingml/2006/picture">
                <pic:pic>
                  <pic:nvPicPr>
                    <pic:cNvPr id="0" name="image14.png"/>
                    <pic:cNvPicPr preferRelativeResize="0"/>
                  </pic:nvPicPr>
                  <pic:blipFill>
                    <a:blip r:embed="rId44"/>
                    <a:srcRect b="0" l="0" r="0" t="0"/>
                    <a:stretch>
                      <a:fillRect/>
                    </a:stretch>
                  </pic:blipFill>
                  <pic:spPr>
                    <a:xfrm>
                      <a:off x="0" y="0"/>
                      <a:ext cx="5357813" cy="996802"/>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905375" cy="2657475"/>
            <wp:effectExtent b="0" l="0" r="0" t="0"/>
            <wp:docPr id="19"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490537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tl w:val="0"/>
        </w:rPr>
      </w:r>
    </w:p>
    <w:sectPr>
      <w:headerReference r:id="rId46" w:type="default"/>
      <w:headerReference r:id="rId47" w:type="first"/>
      <w:footerReference r:id="rId48" w:type="defaul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jc w:val="right"/>
      <w:rPr>
        <w:rFonts w:ascii="Times New Roman" w:cs="Times New Roman" w:eastAsia="Times New Roman" w:hAnsi="Times New Roman"/>
        <w:sz w:val="24"/>
        <w:szCs w:val="24"/>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2.png"/><Relationship Id="rId20" Type="http://schemas.openxmlformats.org/officeDocument/2006/relationships/image" Target="media/image7.png"/><Relationship Id="rId42" Type="http://schemas.openxmlformats.org/officeDocument/2006/relationships/image" Target="media/image13.png"/><Relationship Id="rId41" Type="http://schemas.openxmlformats.org/officeDocument/2006/relationships/image" Target="media/image17.png"/><Relationship Id="rId22" Type="http://schemas.openxmlformats.org/officeDocument/2006/relationships/image" Target="media/image34.png"/><Relationship Id="rId44" Type="http://schemas.openxmlformats.org/officeDocument/2006/relationships/image" Target="media/image14.png"/><Relationship Id="rId21" Type="http://schemas.openxmlformats.org/officeDocument/2006/relationships/image" Target="media/image19.png"/><Relationship Id="rId43" Type="http://schemas.openxmlformats.org/officeDocument/2006/relationships/image" Target="media/image5.png"/><Relationship Id="rId24" Type="http://schemas.openxmlformats.org/officeDocument/2006/relationships/image" Target="media/image1.png"/><Relationship Id="rId46" Type="http://schemas.openxmlformats.org/officeDocument/2006/relationships/header" Target="header1.xml"/><Relationship Id="rId23" Type="http://schemas.openxmlformats.org/officeDocument/2006/relationships/image" Target="media/image31.png"/><Relationship Id="rId45"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33.png"/><Relationship Id="rId48" Type="http://schemas.openxmlformats.org/officeDocument/2006/relationships/footer" Target="footer1.xml"/><Relationship Id="rId25" Type="http://schemas.openxmlformats.org/officeDocument/2006/relationships/hyperlink" Target="https://app.infinityfree.net/login" TargetMode="External"/><Relationship Id="rId47" Type="http://schemas.openxmlformats.org/officeDocument/2006/relationships/header" Target="header2.xml"/><Relationship Id="rId28" Type="http://schemas.openxmlformats.org/officeDocument/2006/relationships/image" Target="media/image23.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xampp.uptodown.com/windows" TargetMode="External"/><Relationship Id="rId29" Type="http://schemas.openxmlformats.org/officeDocument/2006/relationships/image" Target="media/image18.png"/><Relationship Id="rId7" Type="http://schemas.openxmlformats.org/officeDocument/2006/relationships/image" Target="media/image25.png"/><Relationship Id="rId8" Type="http://schemas.openxmlformats.org/officeDocument/2006/relationships/image" Target="media/image9.png"/><Relationship Id="rId31" Type="http://schemas.openxmlformats.org/officeDocument/2006/relationships/image" Target="media/image8.png"/><Relationship Id="rId30" Type="http://schemas.openxmlformats.org/officeDocument/2006/relationships/image" Target="media/image24.png"/><Relationship Id="rId11" Type="http://schemas.openxmlformats.org/officeDocument/2006/relationships/image" Target="media/image16.png"/><Relationship Id="rId33" Type="http://schemas.openxmlformats.org/officeDocument/2006/relationships/image" Target="media/image6.png"/><Relationship Id="rId10" Type="http://schemas.openxmlformats.org/officeDocument/2006/relationships/image" Target="media/image37.png"/><Relationship Id="rId32" Type="http://schemas.openxmlformats.org/officeDocument/2006/relationships/image" Target="media/image26.png"/><Relationship Id="rId13" Type="http://schemas.openxmlformats.org/officeDocument/2006/relationships/image" Target="media/image22.png"/><Relationship Id="rId35" Type="http://schemas.openxmlformats.org/officeDocument/2006/relationships/image" Target="media/image27.png"/><Relationship Id="rId12" Type="http://schemas.openxmlformats.org/officeDocument/2006/relationships/image" Target="media/image30.png"/><Relationship Id="rId34" Type="http://schemas.openxmlformats.org/officeDocument/2006/relationships/image" Target="media/image29.png"/><Relationship Id="rId15" Type="http://schemas.openxmlformats.org/officeDocument/2006/relationships/hyperlink" Target="https://www.sublimetext.com/3" TargetMode="External"/><Relationship Id="rId37" Type="http://schemas.openxmlformats.org/officeDocument/2006/relationships/image" Target="media/image20.png"/><Relationship Id="rId14" Type="http://schemas.openxmlformats.org/officeDocument/2006/relationships/image" Target="media/image3.png"/><Relationship Id="rId36" Type="http://schemas.openxmlformats.org/officeDocument/2006/relationships/image" Target="media/image15.png"/><Relationship Id="rId17" Type="http://schemas.openxmlformats.org/officeDocument/2006/relationships/image" Target="media/image28.png"/><Relationship Id="rId39" Type="http://schemas.openxmlformats.org/officeDocument/2006/relationships/image" Target="media/image36.png"/><Relationship Id="rId16" Type="http://schemas.openxmlformats.org/officeDocument/2006/relationships/image" Target="media/image11.png"/><Relationship Id="rId38" Type="http://schemas.openxmlformats.org/officeDocument/2006/relationships/image" Target="media/image32.png"/><Relationship Id="rId19" Type="http://schemas.openxmlformats.org/officeDocument/2006/relationships/image" Target="media/image35.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