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47D" w:rsidRPr="00803DBA" w:rsidRDefault="000655AE" w:rsidP="005F347D">
      <w:pPr>
        <w:jc w:val="center"/>
        <w:rPr>
          <w:rFonts w:cs="Arial"/>
          <w:b/>
          <w:sz w:val="24"/>
          <w:lang w:val="es-ES_tradnl"/>
        </w:rPr>
      </w:pPr>
      <w:r>
        <w:rPr>
          <w:rFonts w:cs="Arial"/>
          <w:b/>
          <w:sz w:val="24"/>
          <w:lang w:val="es-ES_tradnl"/>
        </w:rPr>
        <w:t xml:space="preserve">Requerimientos No </w:t>
      </w:r>
      <w:r w:rsidR="005F347D" w:rsidRPr="00803DBA">
        <w:rPr>
          <w:rFonts w:cs="Arial"/>
          <w:b/>
          <w:sz w:val="24"/>
          <w:lang w:val="es-ES_tradnl"/>
        </w:rPr>
        <w:t>Funcionales</w:t>
      </w:r>
    </w:p>
    <w:p w:rsidR="005F347D" w:rsidRPr="00803DBA" w:rsidRDefault="005F347D" w:rsidP="005F347D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5F347D" w:rsidRPr="00803DBA" w:rsidTr="000655AE">
        <w:tc>
          <w:tcPr>
            <w:tcW w:w="1945" w:type="dxa"/>
            <w:shd w:val="clear" w:color="auto" w:fill="auto"/>
          </w:tcPr>
          <w:p w:rsidR="005F347D" w:rsidRPr="00803DBA" w:rsidRDefault="005F347D" w:rsidP="00BD40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5F347D" w:rsidRPr="00803DBA" w:rsidRDefault="005F347D" w:rsidP="00BD409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="00D3555E">
              <w:rPr>
                <w:rFonts w:ascii="Arial" w:hAnsi="Arial" w:cs="Arial"/>
                <w:sz w:val="20"/>
                <w:szCs w:val="20"/>
                <w:lang w:val="es-ES_tradnl"/>
              </w:rPr>
              <w:t>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F01</w:t>
            </w:r>
          </w:p>
        </w:tc>
      </w:tr>
      <w:tr w:rsidR="005F347D" w:rsidRPr="00803DBA" w:rsidTr="000655AE">
        <w:tc>
          <w:tcPr>
            <w:tcW w:w="1945" w:type="dxa"/>
            <w:shd w:val="clear" w:color="auto" w:fill="auto"/>
          </w:tcPr>
          <w:p w:rsidR="005F347D" w:rsidRPr="00803DBA" w:rsidRDefault="005F347D" w:rsidP="00BD40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5F347D" w:rsidRPr="00803DBA" w:rsidRDefault="00D3555E" w:rsidP="000655A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al usuario</w:t>
            </w:r>
          </w:p>
        </w:tc>
      </w:tr>
      <w:tr w:rsidR="005F347D" w:rsidRPr="00803DBA" w:rsidTr="000655AE">
        <w:tc>
          <w:tcPr>
            <w:tcW w:w="1945" w:type="dxa"/>
            <w:shd w:val="clear" w:color="auto" w:fill="auto"/>
          </w:tcPr>
          <w:p w:rsidR="005F347D" w:rsidRPr="00803DBA" w:rsidRDefault="005F347D" w:rsidP="00BD40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5F347D" w:rsidRPr="00803DBA" w:rsidRDefault="00D3555E" w:rsidP="00BD409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Software de seguridad el cual no permite plugins u otros aplicativo que puedan implicar el funcionamiento de la pagina</w:t>
            </w:r>
          </w:p>
        </w:tc>
      </w:tr>
      <w:tr w:rsidR="005F347D" w:rsidRPr="00803DBA" w:rsidTr="000655AE">
        <w:tc>
          <w:tcPr>
            <w:tcW w:w="1945" w:type="dxa"/>
            <w:shd w:val="clear" w:color="auto" w:fill="auto"/>
          </w:tcPr>
          <w:p w:rsidR="005F347D" w:rsidRPr="00803DBA" w:rsidRDefault="005F347D" w:rsidP="00BD40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5F347D" w:rsidRPr="00803DBA" w:rsidRDefault="00D3555E" w:rsidP="00BD409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 es posible hacer alguna instalación de software malicioso que afecte el funcionamiento de la página.</w:t>
            </w:r>
          </w:p>
        </w:tc>
      </w:tr>
      <w:tr w:rsidR="005F347D" w:rsidRPr="00803DBA" w:rsidTr="000655AE">
        <w:tc>
          <w:tcPr>
            <w:tcW w:w="8494" w:type="dxa"/>
            <w:gridSpan w:val="2"/>
            <w:shd w:val="clear" w:color="auto" w:fill="auto"/>
          </w:tcPr>
          <w:p w:rsidR="005F347D" w:rsidRPr="00803DBA" w:rsidRDefault="005F347D" w:rsidP="00BD40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F347D" w:rsidRPr="00803DBA" w:rsidRDefault="005F347D" w:rsidP="00BD409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F347D" w:rsidRDefault="005F347D" w:rsidP="005F347D">
      <w:pPr>
        <w:rPr>
          <w:rFonts w:cs="Arial"/>
          <w:szCs w:val="20"/>
          <w:lang w:val="es-ES_tradnl"/>
        </w:rPr>
      </w:pPr>
    </w:p>
    <w:p w:rsidR="000655AE" w:rsidRPr="00803DBA" w:rsidRDefault="000655AE" w:rsidP="000655AE">
      <w:pPr>
        <w:jc w:val="center"/>
        <w:rPr>
          <w:rFonts w:cs="Arial"/>
          <w:b/>
          <w:sz w:val="24"/>
          <w:lang w:val="es-ES_tradnl"/>
        </w:rPr>
      </w:pPr>
      <w:r>
        <w:rPr>
          <w:rFonts w:cs="Arial"/>
          <w:b/>
          <w:sz w:val="24"/>
          <w:lang w:val="es-ES_tradnl"/>
        </w:rPr>
        <w:t xml:space="preserve">Requerimientos No </w:t>
      </w:r>
      <w:r w:rsidRPr="00803DBA">
        <w:rPr>
          <w:rFonts w:cs="Arial"/>
          <w:b/>
          <w:sz w:val="24"/>
          <w:lang w:val="es-ES_tradnl"/>
        </w:rPr>
        <w:t>Funcionales</w:t>
      </w:r>
    </w:p>
    <w:p w:rsidR="000655AE" w:rsidRPr="00803DBA" w:rsidRDefault="000655AE" w:rsidP="000655AE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0655AE" w:rsidRPr="00803DBA" w:rsidTr="00131FA8">
        <w:tc>
          <w:tcPr>
            <w:tcW w:w="1945" w:type="dxa"/>
            <w:shd w:val="clear" w:color="auto" w:fill="auto"/>
          </w:tcPr>
          <w:p w:rsidR="000655AE" w:rsidRPr="00803DBA" w:rsidRDefault="000655AE" w:rsidP="00131FA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0655AE" w:rsidRPr="00803DBA" w:rsidRDefault="000655AE" w:rsidP="00131FA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="00D3555E">
              <w:rPr>
                <w:rFonts w:ascii="Arial" w:hAnsi="Arial" w:cs="Arial"/>
                <w:sz w:val="20"/>
                <w:szCs w:val="20"/>
                <w:lang w:val="es-ES_tradnl"/>
              </w:rPr>
              <w:t>NF02</w:t>
            </w:r>
          </w:p>
        </w:tc>
      </w:tr>
      <w:tr w:rsidR="000655AE" w:rsidRPr="00803DBA" w:rsidTr="00131FA8">
        <w:tc>
          <w:tcPr>
            <w:tcW w:w="1945" w:type="dxa"/>
            <w:shd w:val="clear" w:color="auto" w:fill="auto"/>
          </w:tcPr>
          <w:p w:rsidR="000655AE" w:rsidRPr="00803DBA" w:rsidRDefault="000655AE" w:rsidP="00131FA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0655AE" w:rsidRPr="00803DBA" w:rsidRDefault="009F1FA2" w:rsidP="009F1FA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Página fácil de utilizar</w:t>
            </w:r>
          </w:p>
        </w:tc>
      </w:tr>
      <w:tr w:rsidR="000655AE" w:rsidRPr="00803DBA" w:rsidTr="00131FA8">
        <w:tc>
          <w:tcPr>
            <w:tcW w:w="1945" w:type="dxa"/>
            <w:shd w:val="clear" w:color="auto" w:fill="auto"/>
          </w:tcPr>
          <w:p w:rsidR="000655AE" w:rsidRPr="00803DBA" w:rsidRDefault="000655AE" w:rsidP="00131FA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0655AE" w:rsidRDefault="00EB5363" w:rsidP="00131FA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Sin orden de contenido dejando toda la información a disposición del usuario para la selección</w:t>
            </w:r>
          </w:p>
          <w:p w:rsidR="009F1FA2" w:rsidRPr="00803DBA" w:rsidRDefault="009F1FA2" w:rsidP="00131FA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655AE" w:rsidRPr="00803DBA" w:rsidTr="00131FA8">
        <w:tc>
          <w:tcPr>
            <w:tcW w:w="1945" w:type="dxa"/>
            <w:shd w:val="clear" w:color="auto" w:fill="auto"/>
          </w:tcPr>
          <w:p w:rsidR="000655AE" w:rsidRPr="00803DBA" w:rsidRDefault="000655AE" w:rsidP="00131FA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0655AE" w:rsidRPr="00803DBA" w:rsidRDefault="000655AE" w:rsidP="00131FA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</w:t>
            </w:r>
            <w:r w:rsidR="009F1F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ingresara a la página web y encontrara todo el contenido distribuido desordenadamente en la página y así escoger al azar que página le gustaría más.</w:t>
            </w:r>
          </w:p>
        </w:tc>
      </w:tr>
      <w:tr w:rsidR="000655AE" w:rsidRPr="00803DBA" w:rsidTr="00131FA8">
        <w:tc>
          <w:tcPr>
            <w:tcW w:w="8494" w:type="dxa"/>
            <w:gridSpan w:val="2"/>
            <w:shd w:val="clear" w:color="auto" w:fill="auto"/>
          </w:tcPr>
          <w:p w:rsidR="000655AE" w:rsidRPr="00803DBA" w:rsidRDefault="000655AE" w:rsidP="00131FA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0655AE" w:rsidRPr="00803DBA" w:rsidRDefault="000655AE" w:rsidP="00131FA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0655AE" w:rsidRDefault="000655AE" w:rsidP="000655AE">
      <w:pPr>
        <w:jc w:val="center"/>
        <w:rPr>
          <w:rFonts w:cs="Arial"/>
          <w:b/>
          <w:sz w:val="24"/>
          <w:lang w:val="es-ES_tradnl"/>
        </w:rPr>
      </w:pPr>
    </w:p>
    <w:p w:rsidR="000655AE" w:rsidRPr="00803DBA" w:rsidRDefault="000655AE" w:rsidP="000655AE">
      <w:pPr>
        <w:jc w:val="center"/>
        <w:rPr>
          <w:rFonts w:cs="Arial"/>
          <w:b/>
          <w:sz w:val="24"/>
          <w:lang w:val="es-ES_tradnl"/>
        </w:rPr>
      </w:pPr>
      <w:r>
        <w:rPr>
          <w:rFonts w:cs="Arial"/>
          <w:b/>
          <w:sz w:val="24"/>
          <w:lang w:val="es-ES_tradnl"/>
        </w:rPr>
        <w:t xml:space="preserve">Requerimientos No </w:t>
      </w:r>
      <w:r w:rsidRPr="00803DBA">
        <w:rPr>
          <w:rFonts w:cs="Arial"/>
          <w:b/>
          <w:sz w:val="24"/>
          <w:lang w:val="es-ES_tradnl"/>
        </w:rPr>
        <w:t>Funcionales</w:t>
      </w:r>
    </w:p>
    <w:p w:rsidR="000655AE" w:rsidRPr="00803DBA" w:rsidRDefault="000655AE" w:rsidP="000655AE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0655AE" w:rsidRPr="00803DBA" w:rsidTr="00131FA8">
        <w:tc>
          <w:tcPr>
            <w:tcW w:w="1945" w:type="dxa"/>
            <w:shd w:val="clear" w:color="auto" w:fill="auto"/>
          </w:tcPr>
          <w:p w:rsidR="000655AE" w:rsidRPr="00803DBA" w:rsidRDefault="000655AE" w:rsidP="00131FA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0655AE" w:rsidRPr="00803DBA" w:rsidRDefault="000655AE" w:rsidP="00131FA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="00D3555E">
              <w:rPr>
                <w:rFonts w:ascii="Arial" w:hAnsi="Arial" w:cs="Arial"/>
                <w:sz w:val="20"/>
                <w:szCs w:val="20"/>
                <w:lang w:val="es-ES_tradnl"/>
              </w:rPr>
              <w:t>NF03</w:t>
            </w:r>
          </w:p>
        </w:tc>
      </w:tr>
      <w:tr w:rsidR="000655AE" w:rsidRPr="00803DBA" w:rsidTr="00131FA8">
        <w:tc>
          <w:tcPr>
            <w:tcW w:w="1945" w:type="dxa"/>
            <w:shd w:val="clear" w:color="auto" w:fill="auto"/>
          </w:tcPr>
          <w:p w:rsidR="000655AE" w:rsidRPr="00803DBA" w:rsidRDefault="000655AE" w:rsidP="00131FA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0655AE" w:rsidRPr="00803DBA" w:rsidRDefault="004F2BBD" w:rsidP="00131FA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Tiempo de respuesta </w:t>
            </w:r>
            <w:r w:rsidR="00D3555E">
              <w:rPr>
                <w:rFonts w:ascii="Arial" w:hAnsi="Arial" w:cs="Arial"/>
                <w:sz w:val="20"/>
                <w:szCs w:val="20"/>
                <w:lang w:val="es-ES_tradnl"/>
              </w:rPr>
              <w:t>rápida</w:t>
            </w:r>
          </w:p>
        </w:tc>
      </w:tr>
      <w:tr w:rsidR="000655AE" w:rsidRPr="00803DBA" w:rsidTr="00131FA8">
        <w:tc>
          <w:tcPr>
            <w:tcW w:w="1945" w:type="dxa"/>
            <w:shd w:val="clear" w:color="auto" w:fill="auto"/>
          </w:tcPr>
          <w:p w:rsidR="000655AE" w:rsidRPr="00803DBA" w:rsidRDefault="000655AE" w:rsidP="00131FA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0655AE" w:rsidRDefault="00D3555E" w:rsidP="00131FA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La carga de información será más rápida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cargar las imágenes de los productos asignados</w:t>
            </w:r>
          </w:p>
          <w:p w:rsidR="00D3555E" w:rsidRPr="00803DBA" w:rsidRDefault="00D3555E" w:rsidP="00131FA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655AE" w:rsidRPr="00803DBA" w:rsidTr="00131FA8">
        <w:tc>
          <w:tcPr>
            <w:tcW w:w="1945" w:type="dxa"/>
            <w:shd w:val="clear" w:color="auto" w:fill="auto"/>
          </w:tcPr>
          <w:p w:rsidR="000655AE" w:rsidRPr="00803DBA" w:rsidRDefault="000655AE" w:rsidP="00131FA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0655AE" w:rsidRPr="00803DBA" w:rsidRDefault="000655AE" w:rsidP="0081104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</w:t>
            </w:r>
            <w:r w:rsidR="004F2BB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D3555E">
              <w:rPr>
                <w:rFonts w:ascii="Arial" w:hAnsi="Arial" w:cs="Arial"/>
                <w:sz w:val="20"/>
                <w:szCs w:val="20"/>
                <w:lang w:val="es-ES_tradnl"/>
              </w:rPr>
              <w:t>poseerá</w:t>
            </w:r>
            <w:r w:rsidR="004F2BB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 tiempo de respuesta </w:t>
            </w:r>
            <w:r w:rsidR="00D3555E">
              <w:rPr>
                <w:rFonts w:ascii="Arial" w:hAnsi="Arial" w:cs="Arial"/>
                <w:sz w:val="20"/>
                <w:szCs w:val="20"/>
                <w:lang w:val="es-ES_tradnl"/>
              </w:rPr>
              <w:t>más</w:t>
            </w:r>
            <w:r w:rsidR="004F2BB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rápido</w:t>
            </w:r>
            <w:r w:rsidR="0081104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2ms por segundo</w:t>
            </w:r>
            <w:r w:rsidR="004F2BB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gestionar la búsqueda dentro de la </w:t>
            </w:r>
            <w:r w:rsidR="00D3555E">
              <w:rPr>
                <w:rFonts w:ascii="Arial" w:hAnsi="Arial" w:cs="Arial"/>
                <w:sz w:val="20"/>
                <w:szCs w:val="20"/>
                <w:lang w:val="es-ES_tradnl"/>
              </w:rPr>
              <w:t>página</w:t>
            </w:r>
            <w:r w:rsidR="004F2BB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</w:t>
            </w:r>
            <w:r w:rsidR="00D3555E">
              <w:rPr>
                <w:rFonts w:ascii="Arial" w:hAnsi="Arial" w:cs="Arial"/>
                <w:sz w:val="20"/>
                <w:szCs w:val="20"/>
                <w:lang w:val="es-ES_tradnl"/>
              </w:rPr>
              <w:t>así</w:t>
            </w:r>
            <w:r w:rsidR="004F2BB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cargar </w:t>
            </w:r>
            <w:r w:rsidR="00D3555E">
              <w:rPr>
                <w:rFonts w:ascii="Arial" w:hAnsi="Arial" w:cs="Arial"/>
                <w:sz w:val="20"/>
                <w:szCs w:val="20"/>
                <w:lang w:val="es-ES_tradnl"/>
              </w:rPr>
              <w:t>más</w:t>
            </w:r>
            <w:r w:rsidR="004F2BB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rápido </w:t>
            </w:r>
            <w:r w:rsidR="00D3555E">
              <w:rPr>
                <w:rFonts w:ascii="Arial" w:hAnsi="Arial" w:cs="Arial"/>
                <w:sz w:val="20"/>
                <w:szCs w:val="20"/>
                <w:lang w:val="es-ES_tradnl"/>
              </w:rPr>
              <w:t>el contenido de productos.</w:t>
            </w:r>
          </w:p>
        </w:tc>
      </w:tr>
      <w:tr w:rsidR="000655AE" w:rsidRPr="00803DBA" w:rsidTr="00131FA8">
        <w:tc>
          <w:tcPr>
            <w:tcW w:w="8494" w:type="dxa"/>
            <w:gridSpan w:val="2"/>
            <w:shd w:val="clear" w:color="auto" w:fill="auto"/>
          </w:tcPr>
          <w:p w:rsidR="000655AE" w:rsidRPr="00803DBA" w:rsidRDefault="000655AE" w:rsidP="00131FA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0655AE" w:rsidRPr="00803DBA" w:rsidRDefault="000655AE" w:rsidP="00131FA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0655AE" w:rsidRPr="00803DBA" w:rsidRDefault="000655AE" w:rsidP="005F347D">
      <w:pPr>
        <w:rPr>
          <w:rFonts w:cs="Arial"/>
          <w:szCs w:val="20"/>
          <w:lang w:val="es-ES_tradnl"/>
        </w:rPr>
      </w:pPr>
    </w:p>
    <w:p w:rsidR="00B96300" w:rsidRDefault="00621610"/>
    <w:sectPr w:rsidR="00B96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47D"/>
    <w:rsid w:val="000655AE"/>
    <w:rsid w:val="002A19F2"/>
    <w:rsid w:val="00385D79"/>
    <w:rsid w:val="004F2BBD"/>
    <w:rsid w:val="005F347D"/>
    <w:rsid w:val="00621610"/>
    <w:rsid w:val="00811046"/>
    <w:rsid w:val="009F1FA2"/>
    <w:rsid w:val="00D3555E"/>
    <w:rsid w:val="00EB5363"/>
    <w:rsid w:val="00F2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1FF32F-9509-45F5-AA04-3BB0A879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47D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F347D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CEET 2018</dc:creator>
  <cp:keywords/>
  <dc:description/>
  <cp:lastModifiedBy>SENA</cp:lastModifiedBy>
  <cp:revision>8</cp:revision>
  <dcterms:created xsi:type="dcterms:W3CDTF">2018-11-04T15:57:00Z</dcterms:created>
  <dcterms:modified xsi:type="dcterms:W3CDTF">2018-11-04T16:14:00Z</dcterms:modified>
</cp:coreProperties>
</file>