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DA9" w:rsidRDefault="00F91BD7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FA3C7F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F42DA9" w:rsidRDefault="00F91BD7" w:rsidP="00F42DA9">
            <w:r>
              <w:rPr>
                <w:rFonts w:ascii="Arial" w:hAnsi="Arial" w:cs="Arial"/>
                <w:sz w:val="22"/>
              </w:rPr>
              <w:t>Tipo de Pagina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DA9" w:rsidRDefault="00FB3EC2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209BD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DA9" w:rsidRDefault="00F65C0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visualizar los tipos de páginas con los que se cuenta</w:t>
            </w:r>
            <w:r w:rsidR="00F42DA9">
              <w:rPr>
                <w:rFonts w:ascii="Arial" w:hAnsi="Arial" w:cs="Arial"/>
                <w:sz w:val="22"/>
              </w:rPr>
              <w:t>.</w:t>
            </w:r>
          </w:p>
        </w:tc>
      </w:tr>
      <w:tr w:rsidR="00F42DA9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6F2513" w:rsidRDefault="00F65C09" w:rsidP="00F42DA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</w:t>
            </w: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42DA9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DE7C12" w:rsidRDefault="00F42DA9" w:rsidP="00F42DA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tener soporte de pago para la entrega.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DA9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42DA9" w:rsidRPr="00A1099E" w:rsidRDefault="00F42DA9" w:rsidP="00F65C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F65C09">
              <w:rPr>
                <w:rFonts w:ascii="Arial" w:hAnsi="Arial" w:cs="Arial"/>
                <w:b/>
                <w:bCs/>
                <w:sz w:val="22"/>
              </w:rPr>
              <w:t>ingresara para ver os tipos de páginas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Página WEB </w:t>
            </w:r>
            <w:r w:rsidR="00F65C09">
              <w:rPr>
                <w:rFonts w:ascii="Arial" w:hAnsi="Arial" w:cs="Arial"/>
                <w:bCs/>
                <w:sz w:val="22"/>
              </w:rPr>
              <w:t>de diferentes tipos</w:t>
            </w:r>
          </w:p>
          <w:p w:rsidR="00F42DA9" w:rsidRPr="00A1099E" w:rsidRDefault="00F42DA9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reclamo si el producto no está como lo desea.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Default="00F42DA9" w:rsidP="00580343">
            <w:pPr>
              <w:pStyle w:val="Ttulo1"/>
            </w:pPr>
            <w:r>
              <w:t xml:space="preserve">Excepciones  </w:t>
            </w:r>
          </w:p>
          <w:p w:rsidR="00F42DA9" w:rsidRPr="007A173F" w:rsidRDefault="00F42DA9" w:rsidP="00580343">
            <w:r>
              <w:t>1.2.1 No habrá entrega si no hay pago total del producto.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FB3EC2" w:rsidRDefault="00FB3EC2">
      <w:r w:rsidRPr="00FB3EC2">
        <w:rPr>
          <w:noProof/>
          <w:lang w:val="es-CO" w:eastAsia="es-CO"/>
        </w:rPr>
        <w:lastRenderedPageBreak/>
        <w:drawing>
          <wp:inline distT="0" distB="0" distL="0" distR="0">
            <wp:extent cx="5400040" cy="51723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3A1195"/>
    <w:rsid w:val="00414AA0"/>
    <w:rsid w:val="00430225"/>
    <w:rsid w:val="0043625C"/>
    <w:rsid w:val="005848B4"/>
    <w:rsid w:val="006209BD"/>
    <w:rsid w:val="00621F3A"/>
    <w:rsid w:val="00653EEB"/>
    <w:rsid w:val="006F003F"/>
    <w:rsid w:val="007042B0"/>
    <w:rsid w:val="00775965"/>
    <w:rsid w:val="007924A8"/>
    <w:rsid w:val="00842655"/>
    <w:rsid w:val="00842878"/>
    <w:rsid w:val="008A67B5"/>
    <w:rsid w:val="008D5B41"/>
    <w:rsid w:val="009011E3"/>
    <w:rsid w:val="009117B6"/>
    <w:rsid w:val="00976A30"/>
    <w:rsid w:val="00977A01"/>
    <w:rsid w:val="00994D14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42DA9"/>
    <w:rsid w:val="00F65C09"/>
    <w:rsid w:val="00F91BD7"/>
    <w:rsid w:val="00FA3C7F"/>
    <w:rsid w:val="00FB3EC2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8</cp:revision>
  <dcterms:created xsi:type="dcterms:W3CDTF">2019-03-02T16:11:00Z</dcterms:created>
  <dcterms:modified xsi:type="dcterms:W3CDTF">2019-03-06T19:55:00Z</dcterms:modified>
</cp:coreProperties>
</file>