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561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sesión Cliente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Nicolás Vergara </w:t>
            </w:r>
            <w:r>
              <w:rPr>
                <w:rFonts w:ascii="Arial" w:hAnsi="Arial" w:cs="Arial"/>
                <w:sz w:val="22"/>
              </w:rPr>
              <w:br/>
              <w:t>Revisado por Didier león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la creación de un usuario </w:t>
            </w:r>
          </w:p>
        </w:tc>
      </w:tr>
      <w:tr w:rsidR="008C37C4" w:rsidRPr="006F2513" w:rsidTr="008C37C4">
        <w:trPr>
          <w:cantSplit/>
          <w:trHeight w:val="255"/>
        </w:trPr>
        <w:tc>
          <w:tcPr>
            <w:tcW w:w="1388" w:type="dxa"/>
            <w:vMerge w:val="restart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7C4" w:rsidRPr="006F2513" w:rsidRDefault="008C37C4" w:rsidP="008C37C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</w:t>
            </w:r>
          </w:p>
        </w:tc>
      </w:tr>
      <w:tr w:rsidR="008C37C4" w:rsidRPr="00FA352B" w:rsidTr="008C37C4">
        <w:trPr>
          <w:cantSplit/>
          <w:trHeight w:val="255"/>
        </w:trPr>
        <w:tc>
          <w:tcPr>
            <w:tcW w:w="1388" w:type="dxa"/>
            <w:vMerge/>
          </w:tcPr>
          <w:p w:rsidR="008C37C4" w:rsidRPr="006F2513" w:rsidRDefault="008C37C4" w:rsidP="008C37C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C37C4" w:rsidRPr="006F2513" w:rsidRDefault="008C37C4" w:rsidP="008C37C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C37C4" w:rsidRPr="00DE7C12" w:rsidRDefault="008C37C4" w:rsidP="008C37C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8C37C4" w:rsidTr="008C37C4">
        <w:trPr>
          <w:cantSplit/>
        </w:trPr>
        <w:tc>
          <w:tcPr>
            <w:tcW w:w="266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tener cuenta registrada con el correo electrónico</w:t>
            </w:r>
            <w:r>
              <w:rPr>
                <w:rFonts w:ascii="Arial" w:hAnsi="Arial" w:cs="Arial"/>
                <w:sz w:val="22"/>
              </w:rPr>
              <w:br/>
              <w:t xml:space="preserve">No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software</w:t>
            </w:r>
          </w:p>
        </w:tc>
      </w:tr>
      <w:tr w:rsidR="008C37C4" w:rsidTr="008C37C4">
        <w:trPr>
          <w:cantSplit/>
        </w:trPr>
        <w:tc>
          <w:tcPr>
            <w:tcW w:w="8646" w:type="dxa"/>
            <w:gridSpan w:val="4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C37C4" w:rsidTr="008C37C4">
        <w:trPr>
          <w:cantSplit/>
          <w:trHeight w:val="884"/>
        </w:trPr>
        <w:tc>
          <w:tcPr>
            <w:tcW w:w="3812" w:type="dxa"/>
            <w:gridSpan w:val="3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registro / seleccionar registrarse</w:t>
            </w:r>
          </w:p>
          <w:p w:rsidR="008C37C4" w:rsidRPr="002230F6" w:rsidRDefault="008C37C4" w:rsidP="008C37C4">
            <w:pPr>
              <w:rPr>
                <w:rFonts w:ascii="Arial" w:hAnsi="Arial" w:cs="Arial"/>
                <w:sz w:val="22"/>
              </w:rPr>
            </w:pPr>
          </w:p>
          <w:p w:rsidR="008C37C4" w:rsidRPr="002230F6" w:rsidRDefault="008C37C4" w:rsidP="008C37C4">
            <w:pPr>
              <w:rPr>
                <w:rFonts w:ascii="Arial" w:hAnsi="Arial" w:cs="Arial"/>
                <w:sz w:val="22"/>
              </w:rPr>
            </w:pPr>
          </w:p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</w:p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</w:p>
          <w:p w:rsidR="008C37C4" w:rsidRPr="00F220F4" w:rsidRDefault="008C37C4" w:rsidP="008C37C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llenara los datos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</w:t>
            </w:r>
            <w:r>
              <w:rPr>
                <w:rFonts w:ascii="Arial" w:hAnsi="Arial" w:cs="Arial"/>
                <w:b/>
                <w:sz w:val="22"/>
              </w:rPr>
              <w:t xml:space="preserve"> el sistema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validara la información </w:t>
            </w:r>
          </w:p>
        </w:tc>
        <w:tc>
          <w:tcPr>
            <w:tcW w:w="4834" w:type="dxa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7C4" w:rsidRDefault="008C37C4" w:rsidP="008C37C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8C37C4" w:rsidRPr="00966892" w:rsidRDefault="008C37C4" w:rsidP="008C37C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</w:p>
          <w:p w:rsidR="008C37C4" w:rsidRDefault="008C37C4" w:rsidP="008C37C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8C37C4" w:rsidRDefault="008C37C4" w:rsidP="008C37C4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8C37C4" w:rsidRPr="006E16D6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registro.</w:t>
            </w:r>
          </w:p>
        </w:tc>
      </w:tr>
      <w:tr w:rsidR="008C37C4" w:rsidTr="008C37C4">
        <w:trPr>
          <w:cantSplit/>
        </w:trPr>
        <w:tc>
          <w:tcPr>
            <w:tcW w:w="3812" w:type="dxa"/>
            <w:gridSpan w:val="3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C37C4" w:rsidTr="008C37C4">
        <w:trPr>
          <w:cantSplit/>
          <w:trHeight w:val="822"/>
        </w:trPr>
        <w:tc>
          <w:tcPr>
            <w:tcW w:w="8646" w:type="dxa"/>
            <w:gridSpan w:val="4"/>
          </w:tcPr>
          <w:p w:rsidR="008C37C4" w:rsidRDefault="008C37C4" w:rsidP="008C37C4">
            <w:pPr>
              <w:pStyle w:val="Ttulo1"/>
            </w:pPr>
            <w:r>
              <w:t>Caminos Alternos</w:t>
            </w:r>
          </w:p>
          <w:p w:rsidR="008C37C4" w:rsidRPr="00205591" w:rsidRDefault="008C37C4" w:rsidP="008C37C4">
            <w:r>
              <w:t>1.3.1 El actor llene los datos, pero no le de registrar</w:t>
            </w:r>
          </w:p>
          <w:p w:rsidR="008C37C4" w:rsidRPr="00205591" w:rsidRDefault="008C37C4" w:rsidP="008C37C4"/>
        </w:tc>
      </w:tr>
      <w:tr w:rsidR="008C37C4" w:rsidTr="008C37C4">
        <w:trPr>
          <w:cantSplit/>
          <w:trHeight w:val="822"/>
        </w:trPr>
        <w:tc>
          <w:tcPr>
            <w:tcW w:w="8646" w:type="dxa"/>
            <w:gridSpan w:val="4"/>
          </w:tcPr>
          <w:p w:rsidR="008C37C4" w:rsidRDefault="008C37C4" w:rsidP="008C37C4">
            <w:pPr>
              <w:pStyle w:val="Ttulo1"/>
            </w:pPr>
            <w:r>
              <w:t xml:space="preserve">Excepciones  </w:t>
            </w:r>
          </w:p>
          <w:p w:rsidR="008C37C4" w:rsidRDefault="008C37C4" w:rsidP="008C37C4">
            <w:r>
              <w:t xml:space="preserve">1.2.1 La contraseña no cumple los parámetros establecidos </w:t>
            </w:r>
          </w:p>
          <w:p w:rsidR="008C37C4" w:rsidRDefault="008C37C4" w:rsidP="008C37C4">
            <w:r>
              <w:t>1.2.2 El correo ya está registrado con alguna cuenta</w:t>
            </w:r>
          </w:p>
          <w:p w:rsidR="008C37C4" w:rsidRPr="007A173F" w:rsidRDefault="008C37C4" w:rsidP="008C37C4">
            <w:r>
              <w:t>1.2.3 Llena algún campo con datos inválidos</w:t>
            </w:r>
          </w:p>
        </w:tc>
      </w:tr>
      <w:tr w:rsidR="008C37C4" w:rsidTr="008C37C4">
        <w:trPr>
          <w:cantSplit/>
        </w:trPr>
        <w:tc>
          <w:tcPr>
            <w:tcW w:w="3812" w:type="dxa"/>
            <w:gridSpan w:val="3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8C37C4" w:rsidTr="008C37C4">
        <w:trPr>
          <w:cantSplit/>
        </w:trPr>
        <w:tc>
          <w:tcPr>
            <w:tcW w:w="3812" w:type="dxa"/>
            <w:gridSpan w:val="3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</w:p>
        </w:tc>
      </w:tr>
      <w:tr w:rsidR="008C37C4" w:rsidTr="008C37C4">
        <w:trPr>
          <w:cantSplit/>
        </w:trPr>
        <w:tc>
          <w:tcPr>
            <w:tcW w:w="3812" w:type="dxa"/>
            <w:gridSpan w:val="3"/>
          </w:tcPr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C37C4" w:rsidRDefault="008C37C4" w:rsidP="008C37C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C37C4" w:rsidRDefault="008C37C4" w:rsidP="008C37C4">
            <w:pPr>
              <w:rPr>
                <w:rFonts w:ascii="Arial" w:hAnsi="Arial" w:cs="Arial"/>
                <w:sz w:val="22"/>
              </w:rPr>
            </w:pPr>
          </w:p>
        </w:tc>
      </w:tr>
    </w:tbl>
    <w:p w:rsidR="003D3446" w:rsidRDefault="003D3446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/>
    <w:p w:rsidR="008C37C4" w:rsidRDefault="008C37C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-450215</wp:posOffset>
            </wp:positionH>
            <wp:positionV relativeFrom="paragraph">
              <wp:posOffset>154305</wp:posOffset>
            </wp:positionV>
            <wp:extent cx="6522720" cy="3799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r Sesió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49" cy="380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7C4" w:rsidRDefault="008C37C4">
      <w:bookmarkStart w:id="0" w:name="_GoBack"/>
      <w:bookmarkEnd w:id="0"/>
    </w:p>
    <w:sectPr w:rsidR="008C37C4" w:rsidSect="008C37C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3E"/>
    <w:rsid w:val="00035E3E"/>
    <w:rsid w:val="000B3B34"/>
    <w:rsid w:val="002A6FC6"/>
    <w:rsid w:val="003D3446"/>
    <w:rsid w:val="005A5B53"/>
    <w:rsid w:val="008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D848"/>
  <w15:chartTrackingRefBased/>
  <w15:docId w15:val="{7ECCA28B-BBE0-4523-A67D-FEFE4E3B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35E3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5E3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2</cp:revision>
  <dcterms:created xsi:type="dcterms:W3CDTF">2019-03-08T00:28:00Z</dcterms:created>
  <dcterms:modified xsi:type="dcterms:W3CDTF">2019-03-08T00:28:00Z</dcterms:modified>
</cp:coreProperties>
</file>