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0DD76" w14:textId="3FCBEACD" w:rsidR="0065284D" w:rsidRPr="000A7360" w:rsidRDefault="00444200" w:rsidP="00444200">
      <w:pPr>
        <w:jc w:val="center"/>
        <w:rPr>
          <w:rFonts w:ascii="Times New Roman" w:hAnsi="Times New Roman" w:cs="Times New Roman"/>
          <w:bCs/>
          <w:color w:val="000000" w:themeColor="text1"/>
          <w:sz w:val="36"/>
          <w:szCs w:val="36"/>
        </w:rPr>
      </w:pPr>
      <w:r w:rsidRPr="000A7360">
        <w:rPr>
          <w:rFonts w:ascii="Times New Roman" w:hAnsi="Times New Roman" w:cs="Times New Roman"/>
          <w:bCs/>
          <w:color w:val="000000" w:themeColor="text1"/>
          <w:sz w:val="36"/>
          <w:szCs w:val="36"/>
        </w:rPr>
        <w:t xml:space="preserve">SISTEMA </w:t>
      </w:r>
      <w:r w:rsidR="00DB539C" w:rsidRPr="000A7360">
        <w:rPr>
          <w:rFonts w:ascii="Times New Roman" w:hAnsi="Times New Roman" w:cs="Times New Roman"/>
          <w:bCs/>
          <w:color w:val="000000" w:themeColor="text1"/>
          <w:sz w:val="36"/>
          <w:szCs w:val="36"/>
        </w:rPr>
        <w:t>DE</w:t>
      </w:r>
      <w:r w:rsidRPr="000A7360">
        <w:rPr>
          <w:rFonts w:ascii="Times New Roman" w:hAnsi="Times New Roman" w:cs="Times New Roman"/>
          <w:bCs/>
          <w:color w:val="000000" w:themeColor="text1"/>
          <w:sz w:val="36"/>
          <w:szCs w:val="36"/>
        </w:rPr>
        <w:t xml:space="preserve"> CONTROL DE ACCESO PARA CONJUNTOS RESIDENCIALES</w:t>
      </w:r>
    </w:p>
    <w:p w14:paraId="200CAD39" w14:textId="77777777" w:rsidR="00444200" w:rsidRPr="000A7360" w:rsidRDefault="00444200" w:rsidP="0065284D">
      <w:pPr>
        <w:rPr>
          <w:rFonts w:ascii="Times New Roman" w:hAnsi="Times New Roman" w:cs="Times New Roman"/>
          <w:b/>
          <w:bCs/>
          <w:color w:val="000000" w:themeColor="text1"/>
          <w:sz w:val="36"/>
          <w:szCs w:val="36"/>
        </w:rPr>
      </w:pPr>
    </w:p>
    <w:p w14:paraId="215E146A" w14:textId="5577E5AD" w:rsidR="0065284D" w:rsidRPr="000A7360" w:rsidRDefault="001F1388" w:rsidP="0065284D">
      <w:pPr>
        <w:jc w:val="center"/>
        <w:rPr>
          <w:rFonts w:ascii="Times New Roman" w:hAnsi="Times New Roman" w:cs="Times New Roman"/>
          <w:color w:val="000000" w:themeColor="text1"/>
          <w:lang w:val="en-US"/>
        </w:rPr>
      </w:pPr>
      <w:r w:rsidRPr="000A7360">
        <w:rPr>
          <w:rFonts w:ascii="Times New Roman" w:hAnsi="Times New Roman" w:cs="Times New Roman"/>
          <w:color w:val="000000" w:themeColor="text1"/>
          <w:sz w:val="36"/>
          <w:szCs w:val="36"/>
          <w:lang w:val="en-US"/>
        </w:rPr>
        <w:t>SAFEWARE COMPANY</w:t>
      </w:r>
    </w:p>
    <w:p w14:paraId="3141DC88" w14:textId="73B3094B" w:rsidR="0065284D" w:rsidRPr="000A7360" w:rsidRDefault="003F06D3" w:rsidP="0065284D">
      <w:pPr>
        <w:rPr>
          <w:rFonts w:ascii="Times New Roman" w:hAnsi="Times New Roman" w:cs="Times New Roman"/>
          <w:color w:val="000000" w:themeColor="text1"/>
          <w:lang w:val="en-US"/>
        </w:rPr>
      </w:pPr>
      <w:r w:rsidRPr="000A7360">
        <w:rPr>
          <w:rFonts w:ascii="Times New Roman" w:hAnsi="Times New Roman" w:cs="Times New Roman"/>
          <w:b/>
          <w:noProof/>
          <w:color w:val="000000" w:themeColor="text1"/>
          <w:lang w:eastAsia="es-CO"/>
        </w:rPr>
        <w:drawing>
          <wp:anchor distT="0" distB="0" distL="114300" distR="114300" simplePos="0" relativeHeight="251659264" behindDoc="0" locked="0" layoutInCell="1" allowOverlap="1" wp14:anchorId="71DF28BF" wp14:editId="1C838FE8">
            <wp:simplePos x="0" y="0"/>
            <wp:positionH relativeFrom="column">
              <wp:posOffset>2005965</wp:posOffset>
            </wp:positionH>
            <wp:positionV relativeFrom="paragraph">
              <wp:posOffset>148590</wp:posOffset>
            </wp:positionV>
            <wp:extent cx="1504950" cy="15119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t="2065" b="5989"/>
                    <a:stretch/>
                  </pic:blipFill>
                  <pic:spPr bwMode="auto">
                    <a:xfrm>
                      <a:off x="0" y="0"/>
                      <a:ext cx="1504950" cy="151193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284D" w:rsidRPr="000A7360">
        <w:rPr>
          <w:rFonts w:ascii="Times New Roman" w:hAnsi="Times New Roman" w:cs="Times New Roman"/>
          <w:color w:val="000000" w:themeColor="text1"/>
          <w:lang w:val="en-US"/>
        </w:rPr>
        <w:t xml:space="preserve"> </w:t>
      </w:r>
    </w:p>
    <w:p w14:paraId="1644B620" w14:textId="2562B7E2" w:rsidR="0065284D" w:rsidRPr="000A7360" w:rsidRDefault="0065284D" w:rsidP="003F06D3">
      <w:pPr>
        <w:tabs>
          <w:tab w:val="left" w:pos="3854"/>
        </w:tabs>
        <w:rPr>
          <w:rFonts w:ascii="Times New Roman" w:hAnsi="Times New Roman" w:cs="Times New Roman"/>
          <w:color w:val="000000" w:themeColor="text1"/>
          <w:lang w:val="en-US"/>
        </w:rPr>
      </w:pPr>
    </w:p>
    <w:p w14:paraId="57351BB6" w14:textId="7FCAC2A4" w:rsidR="003F06D3" w:rsidRPr="000A7360" w:rsidRDefault="003F06D3" w:rsidP="003F06D3">
      <w:pPr>
        <w:tabs>
          <w:tab w:val="left" w:pos="3854"/>
        </w:tabs>
        <w:rPr>
          <w:rFonts w:ascii="Times New Roman" w:hAnsi="Times New Roman" w:cs="Times New Roman"/>
          <w:color w:val="000000" w:themeColor="text1"/>
          <w:lang w:val="en-US"/>
        </w:rPr>
      </w:pPr>
    </w:p>
    <w:p w14:paraId="42C03EFE" w14:textId="643D6373" w:rsidR="003F06D3" w:rsidRPr="000A7360" w:rsidRDefault="003F06D3" w:rsidP="003F06D3">
      <w:pPr>
        <w:tabs>
          <w:tab w:val="left" w:pos="3854"/>
        </w:tabs>
        <w:rPr>
          <w:rFonts w:ascii="Times New Roman" w:hAnsi="Times New Roman" w:cs="Times New Roman"/>
          <w:color w:val="000000" w:themeColor="text1"/>
          <w:lang w:val="en-US"/>
        </w:rPr>
      </w:pPr>
    </w:p>
    <w:p w14:paraId="221D1011" w14:textId="77777777" w:rsidR="003F06D3" w:rsidRPr="000A7360" w:rsidRDefault="003F06D3" w:rsidP="003F06D3">
      <w:pPr>
        <w:tabs>
          <w:tab w:val="left" w:pos="3854"/>
        </w:tabs>
        <w:rPr>
          <w:rFonts w:ascii="Times New Roman" w:hAnsi="Times New Roman" w:cs="Times New Roman"/>
          <w:color w:val="000000" w:themeColor="text1"/>
          <w:lang w:val="en-US"/>
        </w:rPr>
      </w:pPr>
    </w:p>
    <w:p w14:paraId="650B971B" w14:textId="77777777" w:rsidR="0065284D" w:rsidRPr="000A7360" w:rsidRDefault="0065284D" w:rsidP="00947E72">
      <w:pPr>
        <w:rPr>
          <w:rFonts w:ascii="Times New Roman" w:hAnsi="Times New Roman" w:cs="Times New Roman"/>
          <w:color w:val="000000" w:themeColor="text1"/>
          <w:sz w:val="28"/>
          <w:szCs w:val="28"/>
          <w:lang w:val="en-US"/>
        </w:rPr>
      </w:pPr>
    </w:p>
    <w:p w14:paraId="2E639F19" w14:textId="29BE56FE" w:rsidR="0037480C" w:rsidRPr="000A7360" w:rsidRDefault="0037480C" w:rsidP="0037480C">
      <w:pPr>
        <w:jc w:val="center"/>
        <w:rPr>
          <w:rFonts w:ascii="Times New Roman" w:hAnsi="Times New Roman" w:cs="Times New Roman"/>
          <w:color w:val="000000" w:themeColor="text1"/>
          <w:sz w:val="28"/>
          <w:szCs w:val="28"/>
          <w:lang w:val="en-US"/>
        </w:rPr>
      </w:pPr>
      <w:r w:rsidRPr="000A7360">
        <w:rPr>
          <w:rFonts w:ascii="Times New Roman" w:hAnsi="Times New Roman" w:cs="Times New Roman"/>
          <w:bCs/>
          <w:color w:val="000000" w:themeColor="text1"/>
          <w:sz w:val="28"/>
          <w:szCs w:val="28"/>
          <w:lang w:val="en-US"/>
        </w:rPr>
        <w:t>David Andrés Hernández Triana</w:t>
      </w:r>
    </w:p>
    <w:p w14:paraId="08B0CA78" w14:textId="7CFDC460" w:rsidR="001F1388" w:rsidRPr="000A7360" w:rsidRDefault="001F1388" w:rsidP="003D68C4">
      <w:pPr>
        <w:jc w:val="center"/>
        <w:rPr>
          <w:rFonts w:ascii="Times New Roman" w:hAnsi="Times New Roman" w:cs="Times New Roman"/>
          <w:bCs/>
          <w:color w:val="000000" w:themeColor="text1"/>
          <w:sz w:val="28"/>
          <w:szCs w:val="28"/>
        </w:rPr>
      </w:pPr>
      <w:r w:rsidRPr="000A7360">
        <w:rPr>
          <w:rFonts w:ascii="Times New Roman" w:hAnsi="Times New Roman" w:cs="Times New Roman"/>
          <w:bCs/>
          <w:color w:val="000000" w:themeColor="text1"/>
          <w:sz w:val="28"/>
          <w:szCs w:val="28"/>
        </w:rPr>
        <w:t>Michael</w:t>
      </w:r>
      <w:r w:rsidR="003D68C4" w:rsidRPr="000A7360">
        <w:rPr>
          <w:rFonts w:ascii="Times New Roman" w:hAnsi="Times New Roman" w:cs="Times New Roman"/>
          <w:bCs/>
          <w:color w:val="000000" w:themeColor="text1"/>
          <w:sz w:val="28"/>
          <w:szCs w:val="28"/>
        </w:rPr>
        <w:t xml:space="preserve"> Stick </w:t>
      </w:r>
      <w:r w:rsidR="00EC32C6" w:rsidRPr="000A7360">
        <w:rPr>
          <w:rFonts w:ascii="Times New Roman" w:hAnsi="Times New Roman" w:cs="Times New Roman"/>
          <w:bCs/>
          <w:color w:val="000000" w:themeColor="text1"/>
          <w:sz w:val="28"/>
          <w:szCs w:val="28"/>
        </w:rPr>
        <w:t>Mejia</w:t>
      </w:r>
      <w:r w:rsidR="003D68C4" w:rsidRPr="000A7360">
        <w:rPr>
          <w:rFonts w:ascii="Times New Roman" w:hAnsi="Times New Roman" w:cs="Times New Roman"/>
          <w:bCs/>
          <w:color w:val="000000" w:themeColor="text1"/>
          <w:sz w:val="28"/>
          <w:szCs w:val="28"/>
        </w:rPr>
        <w:t xml:space="preserve"> Perdomo </w:t>
      </w:r>
    </w:p>
    <w:p w14:paraId="0154010A" w14:textId="77777777" w:rsidR="002E7A06" w:rsidRPr="000A7360" w:rsidRDefault="002E7A06" w:rsidP="002E7A06">
      <w:pPr>
        <w:jc w:val="center"/>
        <w:rPr>
          <w:rFonts w:ascii="Times New Roman" w:hAnsi="Times New Roman" w:cs="Times New Roman"/>
          <w:bCs/>
          <w:color w:val="000000" w:themeColor="text1"/>
          <w:sz w:val="28"/>
          <w:szCs w:val="28"/>
          <w:lang w:val="es-ES"/>
        </w:rPr>
      </w:pPr>
      <w:r w:rsidRPr="000A7360">
        <w:rPr>
          <w:rFonts w:ascii="Times New Roman" w:hAnsi="Times New Roman" w:cs="Times New Roman"/>
          <w:bCs/>
          <w:color w:val="000000" w:themeColor="text1"/>
          <w:sz w:val="28"/>
          <w:szCs w:val="28"/>
          <w:lang w:val="es-ES"/>
        </w:rPr>
        <w:t>Luisa Fernanda Alarcón Castañeda</w:t>
      </w:r>
    </w:p>
    <w:p w14:paraId="0EB88CE4" w14:textId="77777777" w:rsidR="001F1388" w:rsidRPr="000A7360" w:rsidRDefault="003D68C4" w:rsidP="003D68C4">
      <w:pPr>
        <w:jc w:val="center"/>
        <w:rPr>
          <w:rFonts w:ascii="Times New Roman" w:hAnsi="Times New Roman" w:cs="Times New Roman"/>
          <w:bCs/>
          <w:color w:val="000000" w:themeColor="text1"/>
          <w:sz w:val="28"/>
          <w:szCs w:val="28"/>
          <w:lang w:val="es-ES"/>
        </w:rPr>
      </w:pPr>
      <w:r w:rsidRPr="000A7360">
        <w:rPr>
          <w:rFonts w:ascii="Times New Roman" w:hAnsi="Times New Roman" w:cs="Times New Roman"/>
          <w:bCs/>
          <w:color w:val="000000" w:themeColor="text1"/>
          <w:sz w:val="28"/>
          <w:szCs w:val="28"/>
          <w:lang w:val="es-ES"/>
        </w:rPr>
        <w:t xml:space="preserve">Harol Daniel Naranjo Yunez </w:t>
      </w:r>
    </w:p>
    <w:p w14:paraId="3232A110" w14:textId="77777777" w:rsidR="0065284D" w:rsidRPr="000A7360" w:rsidRDefault="0065284D" w:rsidP="0065284D">
      <w:pPr>
        <w:jc w:val="center"/>
        <w:rPr>
          <w:rFonts w:ascii="Times New Roman" w:hAnsi="Times New Roman" w:cs="Times New Roman"/>
          <w:color w:val="000000" w:themeColor="text1"/>
          <w:sz w:val="28"/>
          <w:szCs w:val="28"/>
        </w:rPr>
      </w:pPr>
    </w:p>
    <w:p w14:paraId="5B59AF8A" w14:textId="01823EF2" w:rsidR="0065284D" w:rsidRPr="000A7360" w:rsidRDefault="0065284D" w:rsidP="0065284D">
      <w:pPr>
        <w:jc w:val="center"/>
        <w:rPr>
          <w:rFonts w:ascii="Times New Roman" w:hAnsi="Times New Roman" w:cs="Times New Roman"/>
          <w:color w:val="000000" w:themeColor="text1"/>
          <w:sz w:val="28"/>
          <w:szCs w:val="28"/>
        </w:rPr>
      </w:pPr>
      <w:r w:rsidRPr="000A7360">
        <w:rPr>
          <w:rFonts w:ascii="Times New Roman" w:hAnsi="Times New Roman" w:cs="Times New Roman"/>
          <w:color w:val="000000" w:themeColor="text1"/>
          <w:sz w:val="28"/>
          <w:szCs w:val="28"/>
        </w:rPr>
        <w:t>ADSI 2067459</w:t>
      </w:r>
    </w:p>
    <w:p w14:paraId="1AB01AF9" w14:textId="77777777" w:rsidR="0065284D" w:rsidRPr="000A7360" w:rsidRDefault="0065284D" w:rsidP="0065284D">
      <w:pPr>
        <w:jc w:val="center"/>
        <w:rPr>
          <w:rFonts w:ascii="Times New Roman" w:hAnsi="Times New Roman" w:cs="Times New Roman"/>
          <w:color w:val="000000" w:themeColor="text1"/>
          <w:sz w:val="28"/>
          <w:szCs w:val="28"/>
        </w:rPr>
      </w:pPr>
    </w:p>
    <w:p w14:paraId="71079420" w14:textId="428EF60E" w:rsidR="0065284D" w:rsidRPr="000A7360" w:rsidRDefault="0065284D" w:rsidP="0065284D">
      <w:pPr>
        <w:jc w:val="center"/>
        <w:rPr>
          <w:rFonts w:ascii="Times New Roman" w:hAnsi="Times New Roman" w:cs="Times New Roman"/>
          <w:color w:val="000000" w:themeColor="text1"/>
          <w:sz w:val="28"/>
          <w:szCs w:val="28"/>
        </w:rPr>
      </w:pPr>
      <w:r w:rsidRPr="000A7360">
        <w:rPr>
          <w:rFonts w:ascii="Times New Roman" w:hAnsi="Times New Roman" w:cs="Times New Roman"/>
          <w:color w:val="000000" w:themeColor="text1"/>
          <w:sz w:val="28"/>
          <w:szCs w:val="28"/>
        </w:rPr>
        <w:t>Servicio Nacional De Aprendizaje</w:t>
      </w:r>
      <w:r w:rsidR="00ED67C9" w:rsidRPr="000A7360">
        <w:rPr>
          <w:rFonts w:ascii="Times New Roman" w:hAnsi="Times New Roman" w:cs="Times New Roman"/>
          <w:color w:val="000000" w:themeColor="text1"/>
          <w:sz w:val="28"/>
          <w:szCs w:val="28"/>
        </w:rPr>
        <w:t xml:space="preserve"> </w:t>
      </w:r>
      <w:r w:rsidRPr="000A7360">
        <w:rPr>
          <w:rFonts w:ascii="Times New Roman" w:hAnsi="Times New Roman" w:cs="Times New Roman"/>
          <w:color w:val="000000" w:themeColor="text1"/>
          <w:sz w:val="28"/>
          <w:szCs w:val="28"/>
        </w:rPr>
        <w:t>-</w:t>
      </w:r>
      <w:r w:rsidR="00ED67C9" w:rsidRPr="000A7360">
        <w:rPr>
          <w:rFonts w:ascii="Times New Roman" w:hAnsi="Times New Roman" w:cs="Times New Roman"/>
          <w:color w:val="000000" w:themeColor="text1"/>
          <w:sz w:val="28"/>
          <w:szCs w:val="28"/>
        </w:rPr>
        <w:t xml:space="preserve"> </w:t>
      </w:r>
      <w:r w:rsidRPr="000A7360">
        <w:rPr>
          <w:rFonts w:ascii="Times New Roman" w:hAnsi="Times New Roman" w:cs="Times New Roman"/>
          <w:color w:val="000000" w:themeColor="text1"/>
          <w:sz w:val="28"/>
          <w:szCs w:val="28"/>
        </w:rPr>
        <w:t>SENA</w:t>
      </w:r>
    </w:p>
    <w:p w14:paraId="4ACA8F61" w14:textId="77777777" w:rsidR="0065284D" w:rsidRPr="000A7360" w:rsidRDefault="0065284D" w:rsidP="0065284D">
      <w:pPr>
        <w:jc w:val="center"/>
        <w:rPr>
          <w:rFonts w:ascii="Times New Roman" w:hAnsi="Times New Roman" w:cs="Times New Roman"/>
          <w:color w:val="000000" w:themeColor="text1"/>
          <w:sz w:val="28"/>
          <w:szCs w:val="28"/>
        </w:rPr>
      </w:pPr>
    </w:p>
    <w:p w14:paraId="57EB4A8A" w14:textId="77777777" w:rsidR="0065284D" w:rsidRPr="000A7360" w:rsidRDefault="0065284D" w:rsidP="0065284D">
      <w:pPr>
        <w:jc w:val="center"/>
        <w:rPr>
          <w:rFonts w:ascii="Times New Roman" w:hAnsi="Times New Roman" w:cs="Times New Roman"/>
          <w:color w:val="000000" w:themeColor="text1"/>
          <w:sz w:val="28"/>
          <w:szCs w:val="28"/>
        </w:rPr>
      </w:pPr>
      <w:r w:rsidRPr="000A7360">
        <w:rPr>
          <w:rFonts w:ascii="Times New Roman" w:hAnsi="Times New Roman" w:cs="Times New Roman"/>
          <w:color w:val="000000" w:themeColor="text1"/>
          <w:sz w:val="28"/>
          <w:szCs w:val="28"/>
        </w:rPr>
        <w:t>Bogotá D.C.</w:t>
      </w:r>
    </w:p>
    <w:p w14:paraId="789762DA" w14:textId="143C2F23" w:rsidR="0065284D" w:rsidRPr="000A7360" w:rsidRDefault="0065284D" w:rsidP="0065284D">
      <w:pPr>
        <w:jc w:val="center"/>
        <w:rPr>
          <w:rFonts w:ascii="Times New Roman" w:hAnsi="Times New Roman" w:cs="Times New Roman"/>
          <w:color w:val="000000" w:themeColor="text1"/>
          <w:sz w:val="28"/>
          <w:szCs w:val="28"/>
        </w:rPr>
      </w:pPr>
      <w:r w:rsidRPr="000A7360">
        <w:rPr>
          <w:rFonts w:ascii="Times New Roman" w:hAnsi="Times New Roman" w:cs="Times New Roman"/>
          <w:color w:val="000000" w:themeColor="text1"/>
          <w:sz w:val="28"/>
          <w:szCs w:val="28"/>
        </w:rPr>
        <w:t>202</w:t>
      </w:r>
      <w:r w:rsidR="00455D39" w:rsidRPr="000A7360">
        <w:rPr>
          <w:rFonts w:ascii="Times New Roman" w:hAnsi="Times New Roman" w:cs="Times New Roman"/>
          <w:color w:val="000000" w:themeColor="text1"/>
          <w:sz w:val="28"/>
          <w:szCs w:val="28"/>
        </w:rPr>
        <w:t>0</w:t>
      </w:r>
    </w:p>
    <w:p w14:paraId="62B8336A" w14:textId="36786E38" w:rsidR="002445AB" w:rsidRPr="000A7360" w:rsidRDefault="002445AB" w:rsidP="00C9309E">
      <w:pPr>
        <w:rPr>
          <w:rFonts w:ascii="Times New Roman" w:hAnsi="Times New Roman" w:cs="Times New Roman"/>
          <w:b/>
          <w:color w:val="000000" w:themeColor="text1"/>
        </w:rPr>
      </w:pPr>
    </w:p>
    <w:p w14:paraId="45292A71" w14:textId="225CF596" w:rsidR="003F06D3" w:rsidRPr="000A7360" w:rsidRDefault="003F06D3" w:rsidP="00C9309E">
      <w:pPr>
        <w:rPr>
          <w:rFonts w:ascii="Times New Roman" w:hAnsi="Times New Roman" w:cs="Times New Roman"/>
          <w:b/>
          <w:color w:val="000000" w:themeColor="text1"/>
        </w:rPr>
      </w:pPr>
    </w:p>
    <w:sdt>
      <w:sdtPr>
        <w:rPr>
          <w:rFonts w:ascii="Times New Roman" w:eastAsiaTheme="minorHAnsi" w:hAnsi="Times New Roman" w:cs="Times New Roman"/>
          <w:color w:val="auto"/>
          <w:sz w:val="22"/>
          <w:szCs w:val="22"/>
          <w:lang w:val="es-ES" w:eastAsia="en-US"/>
        </w:rPr>
        <w:id w:val="-624391859"/>
        <w:docPartObj>
          <w:docPartGallery w:val="Table of Contents"/>
          <w:docPartUnique/>
        </w:docPartObj>
      </w:sdtPr>
      <w:sdtEndPr>
        <w:rPr>
          <w:b/>
          <w:bCs/>
        </w:rPr>
      </w:sdtEndPr>
      <w:sdtContent>
        <w:p w14:paraId="1F315403" w14:textId="56AFE5E9" w:rsidR="000B4B03" w:rsidRPr="000A7360" w:rsidRDefault="000B4B03">
          <w:pPr>
            <w:pStyle w:val="TtuloTDC"/>
            <w:rPr>
              <w:rFonts w:ascii="Times New Roman" w:hAnsi="Times New Roman" w:cs="Times New Roman"/>
              <w:b/>
              <w:bCs/>
              <w:color w:val="000000" w:themeColor="text1"/>
              <w:sz w:val="22"/>
              <w:szCs w:val="22"/>
              <w:lang w:val="es-ES"/>
            </w:rPr>
          </w:pPr>
          <w:r w:rsidRPr="000A7360">
            <w:rPr>
              <w:rFonts w:ascii="Times New Roman" w:hAnsi="Times New Roman" w:cs="Times New Roman"/>
              <w:b/>
              <w:bCs/>
              <w:color w:val="000000" w:themeColor="text1"/>
              <w:sz w:val="22"/>
              <w:szCs w:val="22"/>
              <w:lang w:val="es-ES"/>
            </w:rPr>
            <w:t>Tabla de contenido</w:t>
          </w:r>
        </w:p>
        <w:p w14:paraId="35140B83" w14:textId="77777777" w:rsidR="000B4B03" w:rsidRPr="000A7360" w:rsidRDefault="000B4B03" w:rsidP="000B4B03">
          <w:pPr>
            <w:rPr>
              <w:rFonts w:ascii="Times New Roman" w:hAnsi="Times New Roman" w:cs="Times New Roman"/>
              <w:lang w:val="es-ES" w:eastAsia="es-CO"/>
            </w:rPr>
          </w:pPr>
        </w:p>
        <w:p w14:paraId="7F82F501" w14:textId="70809CFD" w:rsidR="000A7360" w:rsidRPr="000A7360" w:rsidRDefault="000B4B03">
          <w:pPr>
            <w:pStyle w:val="TDC1"/>
            <w:tabs>
              <w:tab w:val="left" w:pos="440"/>
              <w:tab w:val="right" w:leader="dot" w:pos="8828"/>
            </w:tabs>
            <w:rPr>
              <w:rFonts w:ascii="Times New Roman" w:eastAsiaTheme="minorEastAsia" w:hAnsi="Times New Roman" w:cs="Times New Roman"/>
              <w:noProof/>
              <w:lang w:eastAsia="es-CO"/>
            </w:rPr>
          </w:pPr>
          <w:r w:rsidRPr="000A7360">
            <w:rPr>
              <w:rFonts w:ascii="Times New Roman" w:hAnsi="Times New Roman" w:cs="Times New Roman"/>
              <w:color w:val="000000" w:themeColor="text1"/>
            </w:rPr>
            <w:fldChar w:fldCharType="begin"/>
          </w:r>
          <w:r w:rsidRPr="000A7360">
            <w:rPr>
              <w:rFonts w:ascii="Times New Roman" w:hAnsi="Times New Roman" w:cs="Times New Roman"/>
              <w:color w:val="000000" w:themeColor="text1"/>
            </w:rPr>
            <w:instrText xml:space="preserve"> TOC \o "1-3" \h \z \u </w:instrText>
          </w:r>
          <w:r w:rsidRPr="000A7360">
            <w:rPr>
              <w:rFonts w:ascii="Times New Roman" w:hAnsi="Times New Roman" w:cs="Times New Roman"/>
              <w:color w:val="000000" w:themeColor="text1"/>
            </w:rPr>
            <w:fldChar w:fldCharType="separate"/>
          </w:r>
          <w:hyperlink w:anchor="_Toc90369285" w:history="1">
            <w:r w:rsidR="000A7360" w:rsidRPr="000A7360">
              <w:rPr>
                <w:rStyle w:val="Hipervnculo"/>
                <w:rFonts w:ascii="Times New Roman" w:hAnsi="Times New Roman" w:cs="Times New Roman"/>
                <w:noProof/>
              </w:rPr>
              <w:t>1.</w:t>
            </w:r>
            <w:r w:rsidR="000A7360" w:rsidRPr="000A7360">
              <w:rPr>
                <w:rFonts w:ascii="Times New Roman" w:eastAsiaTheme="minorEastAsia" w:hAnsi="Times New Roman" w:cs="Times New Roman"/>
                <w:noProof/>
                <w:lang w:eastAsia="es-CO"/>
              </w:rPr>
              <w:tab/>
            </w:r>
            <w:r w:rsidR="000A7360" w:rsidRPr="000A7360">
              <w:rPr>
                <w:rStyle w:val="Hipervnculo"/>
                <w:rFonts w:ascii="Times New Roman" w:hAnsi="Times New Roman" w:cs="Times New Roman"/>
                <w:noProof/>
              </w:rPr>
              <w:t>Requerimientos Funcionales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_Toc90369285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sidR="00514848">
              <w:rPr>
                <w:rFonts w:ascii="Times New Roman" w:hAnsi="Times New Roman" w:cs="Times New Roman"/>
                <w:noProof/>
                <w:webHidden/>
              </w:rPr>
              <w:t>3</w:t>
            </w:r>
            <w:r w:rsidR="000A7360" w:rsidRPr="000A7360">
              <w:rPr>
                <w:rFonts w:ascii="Times New Roman" w:hAnsi="Times New Roman" w:cs="Times New Roman"/>
                <w:noProof/>
                <w:webHidden/>
              </w:rPr>
              <w:fldChar w:fldCharType="end"/>
            </w:r>
          </w:hyperlink>
        </w:p>
        <w:p w14:paraId="5DFE343A" w14:textId="2E1BC5C6" w:rsidR="000A7360" w:rsidRPr="000A7360" w:rsidRDefault="00514848">
          <w:pPr>
            <w:pStyle w:val="TDC2"/>
            <w:tabs>
              <w:tab w:val="left" w:pos="880"/>
              <w:tab w:val="right" w:leader="dot" w:pos="8828"/>
            </w:tabs>
            <w:rPr>
              <w:rFonts w:ascii="Times New Roman" w:eastAsiaTheme="minorEastAsia" w:hAnsi="Times New Roman" w:cs="Times New Roman"/>
              <w:noProof/>
              <w:lang w:eastAsia="es-CO"/>
            </w:rPr>
          </w:pPr>
          <w:hyperlink w:anchor="_Toc90369286" w:history="1">
            <w:r w:rsidR="000A7360" w:rsidRPr="000A7360">
              <w:rPr>
                <w:rStyle w:val="Hipervnculo"/>
                <w:rFonts w:ascii="Times New Roman" w:hAnsi="Times New Roman" w:cs="Times New Roman"/>
                <w:noProof/>
              </w:rPr>
              <w:t>1.1.RF01 - Registro de usuarios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_Toc90369286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3</w:t>
            </w:r>
            <w:r w:rsidR="000A7360" w:rsidRPr="000A7360">
              <w:rPr>
                <w:rFonts w:ascii="Times New Roman" w:hAnsi="Times New Roman" w:cs="Times New Roman"/>
                <w:noProof/>
                <w:webHidden/>
              </w:rPr>
              <w:fldChar w:fldCharType="end"/>
            </w:r>
          </w:hyperlink>
        </w:p>
        <w:p w14:paraId="7C26817D" w14:textId="7429E852"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87" w:history="1">
            <w:r w:rsidR="000A7360" w:rsidRPr="000A7360">
              <w:rPr>
                <w:rStyle w:val="Hipervnculo"/>
                <w:rFonts w:ascii="Times New Roman" w:hAnsi="Times New Roman" w:cs="Times New Roman"/>
                <w:noProof/>
              </w:rPr>
              <w:t>1.2. RF02 - Administración de personas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_Toc90369287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3</w:t>
            </w:r>
            <w:r w:rsidR="000A7360" w:rsidRPr="000A7360">
              <w:rPr>
                <w:rFonts w:ascii="Times New Roman" w:hAnsi="Times New Roman" w:cs="Times New Roman"/>
                <w:noProof/>
                <w:webHidden/>
              </w:rPr>
              <w:fldChar w:fldCharType="end"/>
            </w:r>
          </w:hyperlink>
        </w:p>
        <w:p w14:paraId="6C42923E" w14:textId="6E14B54C"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88" w:history="1">
            <w:r w:rsidR="000A7360" w:rsidRPr="000A7360">
              <w:rPr>
                <w:rStyle w:val="Hipervnculo"/>
                <w:rFonts w:ascii="Times New Roman" w:hAnsi="Times New Roman" w:cs="Times New Roman"/>
                <w:noProof/>
              </w:rPr>
              <w:t>1.3. RF03 - Administración de vehículos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_Toc90369288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4</w:t>
            </w:r>
            <w:r w:rsidR="000A7360" w:rsidRPr="000A7360">
              <w:rPr>
                <w:rFonts w:ascii="Times New Roman" w:hAnsi="Times New Roman" w:cs="Times New Roman"/>
                <w:noProof/>
                <w:webHidden/>
              </w:rPr>
              <w:fldChar w:fldCharType="end"/>
            </w:r>
          </w:hyperlink>
        </w:p>
        <w:p w14:paraId="50F13BD9" w14:textId="546C3395"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89" w:history="1">
            <w:r w:rsidR="000A7360" w:rsidRPr="000A7360">
              <w:rPr>
                <w:rStyle w:val="Hipervnculo"/>
                <w:rFonts w:ascii="Times New Roman" w:hAnsi="Times New Roman" w:cs="Times New Roman"/>
                <w:noProof/>
              </w:rPr>
              <w:t>1.4. RF04 - Administración de visitas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_Toc90369289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4</w:t>
            </w:r>
            <w:r w:rsidR="000A7360" w:rsidRPr="000A7360">
              <w:rPr>
                <w:rFonts w:ascii="Times New Roman" w:hAnsi="Times New Roman" w:cs="Times New Roman"/>
                <w:noProof/>
                <w:webHidden/>
              </w:rPr>
              <w:fldChar w:fldCharType="end"/>
            </w:r>
          </w:hyperlink>
        </w:p>
        <w:p w14:paraId="5191E041" w14:textId="6847F3FF"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90" w:history="1">
            <w:r w:rsidR="000A7360" w:rsidRPr="000A7360">
              <w:rPr>
                <w:rStyle w:val="Hipervnculo"/>
                <w:rFonts w:ascii="Times New Roman" w:hAnsi="Times New Roman" w:cs="Times New Roman"/>
                <w:noProof/>
              </w:rPr>
              <w:t>1.5. RF05 - Filtros de búsqueda</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_Toc90369290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5</w:t>
            </w:r>
            <w:r w:rsidR="000A7360" w:rsidRPr="000A7360">
              <w:rPr>
                <w:rFonts w:ascii="Times New Roman" w:hAnsi="Times New Roman" w:cs="Times New Roman"/>
                <w:noProof/>
                <w:webHidden/>
              </w:rPr>
              <w:fldChar w:fldCharType="end"/>
            </w:r>
          </w:hyperlink>
        </w:p>
        <w:p w14:paraId="6454F115" w14:textId="5E2A06E5"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91" w:history="1">
            <w:r w:rsidR="000A7360" w:rsidRPr="000A7360">
              <w:rPr>
                <w:rStyle w:val="Hipervnculo"/>
                <w:rFonts w:ascii="Times New Roman" w:hAnsi="Times New Roman" w:cs="Times New Roman"/>
                <w:noProof/>
              </w:rPr>
              <w:t xml:space="preserve">1.6. RF06 - </w:t>
            </w:r>
            <w:r w:rsidR="00D554BD" w:rsidRPr="00BF1E7A">
              <w:rPr>
                <w:rFonts w:ascii="Times New Roman" w:hAnsi="Times New Roman" w:cs="Times New Roman"/>
              </w:rPr>
              <w:t>Gráficos estadísticos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_Toc90369291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5</w:t>
            </w:r>
            <w:r w:rsidR="000A7360" w:rsidRPr="000A7360">
              <w:rPr>
                <w:rFonts w:ascii="Times New Roman" w:hAnsi="Times New Roman" w:cs="Times New Roman"/>
                <w:noProof/>
                <w:webHidden/>
              </w:rPr>
              <w:fldChar w:fldCharType="end"/>
            </w:r>
          </w:hyperlink>
        </w:p>
        <w:p w14:paraId="29B199CF" w14:textId="6C9A6715" w:rsidR="000A7360" w:rsidRPr="000A7360" w:rsidRDefault="00514848">
          <w:pPr>
            <w:pStyle w:val="TDC1"/>
            <w:tabs>
              <w:tab w:val="left" w:pos="440"/>
              <w:tab w:val="right" w:leader="dot" w:pos="8828"/>
            </w:tabs>
            <w:rPr>
              <w:rFonts w:ascii="Times New Roman" w:eastAsiaTheme="minorEastAsia" w:hAnsi="Times New Roman" w:cs="Times New Roman"/>
              <w:noProof/>
              <w:lang w:eastAsia="es-CO"/>
            </w:rPr>
          </w:pPr>
          <w:hyperlink w:anchor="_Toc90369292" w:history="1">
            <w:r w:rsidR="000A7360" w:rsidRPr="000A7360">
              <w:rPr>
                <w:rStyle w:val="Hipervnculo"/>
                <w:rFonts w:ascii="Times New Roman" w:hAnsi="Times New Roman" w:cs="Times New Roman"/>
                <w:noProof/>
              </w:rPr>
              <w:t>2.</w:t>
            </w:r>
            <w:r w:rsidR="000A7360" w:rsidRPr="000A7360">
              <w:rPr>
                <w:rFonts w:ascii="Times New Roman" w:eastAsiaTheme="minorEastAsia" w:hAnsi="Times New Roman" w:cs="Times New Roman"/>
                <w:noProof/>
                <w:lang w:eastAsia="es-CO"/>
              </w:rPr>
              <w:tab/>
            </w:r>
            <w:r w:rsidR="000A7360" w:rsidRPr="000A7360">
              <w:rPr>
                <w:rStyle w:val="Hipervnculo"/>
                <w:rFonts w:ascii="Times New Roman" w:hAnsi="Times New Roman" w:cs="Times New Roman"/>
                <w:noProof/>
              </w:rPr>
              <w:t>Requerimientos no Funcionales</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_Toc90369292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6</w:t>
            </w:r>
            <w:r w:rsidR="000A7360" w:rsidRPr="000A7360">
              <w:rPr>
                <w:rFonts w:ascii="Times New Roman" w:hAnsi="Times New Roman" w:cs="Times New Roman"/>
                <w:noProof/>
                <w:webHidden/>
              </w:rPr>
              <w:fldChar w:fldCharType="end"/>
            </w:r>
          </w:hyperlink>
        </w:p>
        <w:p w14:paraId="1D66523F" w14:textId="6FA905C0"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93" w:history="1">
            <w:r w:rsidR="000A7360" w:rsidRPr="000A7360">
              <w:rPr>
                <w:rStyle w:val="Hipervnculo"/>
                <w:rFonts w:ascii="Times New Roman" w:hAnsi="Times New Roman" w:cs="Times New Roman"/>
                <w:noProof/>
              </w:rPr>
              <w:t>2.1. RNF01 - Respuesta del sistema</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_Toc90369293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6</w:t>
            </w:r>
            <w:r w:rsidR="000A7360" w:rsidRPr="000A7360">
              <w:rPr>
                <w:rFonts w:ascii="Times New Roman" w:hAnsi="Times New Roman" w:cs="Times New Roman"/>
                <w:noProof/>
                <w:webHidden/>
              </w:rPr>
              <w:fldChar w:fldCharType="end"/>
            </w:r>
          </w:hyperlink>
        </w:p>
        <w:p w14:paraId="796E0FA1" w14:textId="592D80FA" w:rsidR="000A7360" w:rsidRPr="000A7360" w:rsidRDefault="00514848">
          <w:pPr>
            <w:pStyle w:val="TDC2"/>
            <w:tabs>
              <w:tab w:val="left" w:pos="880"/>
              <w:tab w:val="right" w:leader="dot" w:pos="8828"/>
            </w:tabs>
            <w:rPr>
              <w:rFonts w:ascii="Times New Roman" w:eastAsiaTheme="minorEastAsia" w:hAnsi="Times New Roman" w:cs="Times New Roman"/>
              <w:noProof/>
              <w:lang w:eastAsia="es-CO"/>
            </w:rPr>
          </w:pPr>
          <w:hyperlink w:anchor="_Toc90369294" w:history="1">
            <w:r w:rsidR="000A7360" w:rsidRPr="000A7360">
              <w:rPr>
                <w:rStyle w:val="Hipervnculo"/>
                <w:rFonts w:ascii="Times New Roman" w:hAnsi="Times New Roman" w:cs="Times New Roman"/>
                <w:noProof/>
              </w:rPr>
              <w:t>2.2.</w:t>
            </w:r>
            <w:r w:rsidR="000A7360">
              <w:rPr>
                <w:rFonts w:ascii="Times New Roman" w:eastAsiaTheme="minorEastAsia" w:hAnsi="Times New Roman" w:cs="Times New Roman"/>
                <w:noProof/>
                <w:lang w:eastAsia="es-CO"/>
              </w:rPr>
              <w:t xml:space="preserve"> </w:t>
            </w:r>
            <w:r w:rsidR="000A7360" w:rsidRPr="000A7360">
              <w:rPr>
                <w:rStyle w:val="Hipervnculo"/>
                <w:rFonts w:ascii="Times New Roman" w:hAnsi="Times New Roman" w:cs="Times New Roman"/>
                <w:noProof/>
              </w:rPr>
              <w:t>RNF02 - Interfaz grafica</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_Toc90369294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6</w:t>
            </w:r>
            <w:r w:rsidR="000A7360" w:rsidRPr="000A7360">
              <w:rPr>
                <w:rFonts w:ascii="Times New Roman" w:hAnsi="Times New Roman" w:cs="Times New Roman"/>
                <w:noProof/>
                <w:webHidden/>
              </w:rPr>
              <w:fldChar w:fldCharType="end"/>
            </w:r>
          </w:hyperlink>
        </w:p>
        <w:p w14:paraId="0E5A7E0A" w14:textId="11E8452A"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95" w:history="1">
            <w:r w:rsidR="000A7360" w:rsidRPr="000A7360">
              <w:rPr>
                <w:rStyle w:val="Hipervnculo"/>
                <w:rFonts w:ascii="Times New Roman" w:hAnsi="Times New Roman" w:cs="Times New Roman"/>
                <w:noProof/>
              </w:rPr>
              <w:t>2.3. RNF03 - Seguridad del sistema</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_Toc90369295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7</w:t>
            </w:r>
            <w:r w:rsidR="000A7360" w:rsidRPr="000A7360">
              <w:rPr>
                <w:rFonts w:ascii="Times New Roman" w:hAnsi="Times New Roman" w:cs="Times New Roman"/>
                <w:noProof/>
                <w:webHidden/>
              </w:rPr>
              <w:fldChar w:fldCharType="end"/>
            </w:r>
          </w:hyperlink>
        </w:p>
        <w:p w14:paraId="40A2047F" w14:textId="46C7DFD7" w:rsidR="000A7360" w:rsidRPr="000A7360" w:rsidRDefault="00514848">
          <w:pPr>
            <w:pStyle w:val="TDC2"/>
            <w:tabs>
              <w:tab w:val="right" w:leader="dot" w:pos="8828"/>
            </w:tabs>
            <w:rPr>
              <w:rFonts w:ascii="Times New Roman" w:eastAsiaTheme="minorEastAsia" w:hAnsi="Times New Roman" w:cs="Times New Roman"/>
              <w:noProof/>
              <w:lang w:eastAsia="es-CO"/>
            </w:rPr>
          </w:pPr>
          <w:hyperlink w:anchor="_Toc90369296" w:history="1">
            <w:r w:rsidR="000A7360" w:rsidRPr="000A7360">
              <w:rPr>
                <w:rStyle w:val="Hipervnculo"/>
                <w:rFonts w:ascii="Times New Roman" w:hAnsi="Times New Roman" w:cs="Times New Roman"/>
                <w:noProof/>
              </w:rPr>
              <w:t>2.4. RNF04 - Disponibilidad</w:t>
            </w:r>
            <w:r w:rsidR="000A7360" w:rsidRPr="000A7360">
              <w:rPr>
                <w:rFonts w:ascii="Times New Roman" w:hAnsi="Times New Roman" w:cs="Times New Roman"/>
                <w:noProof/>
                <w:webHidden/>
              </w:rPr>
              <w:tab/>
            </w:r>
            <w:r w:rsidR="000A7360" w:rsidRPr="000A7360">
              <w:rPr>
                <w:rFonts w:ascii="Times New Roman" w:hAnsi="Times New Roman" w:cs="Times New Roman"/>
                <w:noProof/>
                <w:webHidden/>
              </w:rPr>
              <w:fldChar w:fldCharType="begin"/>
            </w:r>
            <w:r w:rsidR="000A7360" w:rsidRPr="000A7360">
              <w:rPr>
                <w:rFonts w:ascii="Times New Roman" w:hAnsi="Times New Roman" w:cs="Times New Roman"/>
                <w:noProof/>
                <w:webHidden/>
              </w:rPr>
              <w:instrText xml:space="preserve"> PAGEREF _Toc90369296 \h </w:instrText>
            </w:r>
            <w:r w:rsidR="000A7360" w:rsidRPr="000A7360">
              <w:rPr>
                <w:rFonts w:ascii="Times New Roman" w:hAnsi="Times New Roman" w:cs="Times New Roman"/>
                <w:noProof/>
                <w:webHidden/>
              </w:rPr>
            </w:r>
            <w:r w:rsidR="000A7360" w:rsidRPr="000A7360">
              <w:rPr>
                <w:rFonts w:ascii="Times New Roman" w:hAnsi="Times New Roman" w:cs="Times New Roman"/>
                <w:noProof/>
                <w:webHidden/>
              </w:rPr>
              <w:fldChar w:fldCharType="separate"/>
            </w:r>
            <w:r>
              <w:rPr>
                <w:rFonts w:ascii="Times New Roman" w:hAnsi="Times New Roman" w:cs="Times New Roman"/>
                <w:noProof/>
                <w:webHidden/>
              </w:rPr>
              <w:t>7</w:t>
            </w:r>
            <w:r w:rsidR="000A7360" w:rsidRPr="000A7360">
              <w:rPr>
                <w:rFonts w:ascii="Times New Roman" w:hAnsi="Times New Roman" w:cs="Times New Roman"/>
                <w:noProof/>
                <w:webHidden/>
              </w:rPr>
              <w:fldChar w:fldCharType="end"/>
            </w:r>
          </w:hyperlink>
        </w:p>
        <w:p w14:paraId="4270AA7E" w14:textId="22936530" w:rsidR="000B4B03" w:rsidRPr="000A7360" w:rsidRDefault="000B4B03">
          <w:pPr>
            <w:rPr>
              <w:rFonts w:ascii="Times New Roman" w:hAnsi="Times New Roman" w:cs="Times New Roman"/>
            </w:rPr>
          </w:pPr>
          <w:r w:rsidRPr="000A7360">
            <w:rPr>
              <w:rFonts w:ascii="Times New Roman" w:hAnsi="Times New Roman" w:cs="Times New Roman"/>
              <w:b/>
              <w:bCs/>
              <w:color w:val="000000" w:themeColor="text1"/>
              <w:lang w:val="es-ES"/>
            </w:rPr>
            <w:fldChar w:fldCharType="end"/>
          </w:r>
        </w:p>
      </w:sdtContent>
    </w:sdt>
    <w:p w14:paraId="63462EF7" w14:textId="1A42B3DC" w:rsidR="000B4B03" w:rsidRPr="000A7360" w:rsidRDefault="000B4B03" w:rsidP="00C9309E">
      <w:pPr>
        <w:rPr>
          <w:rFonts w:ascii="Times New Roman" w:hAnsi="Times New Roman" w:cs="Times New Roman"/>
          <w:b/>
          <w:color w:val="000000" w:themeColor="text1"/>
        </w:rPr>
      </w:pPr>
    </w:p>
    <w:p w14:paraId="0BFAB446" w14:textId="2BE2A17F" w:rsidR="000B4B03" w:rsidRPr="000A7360" w:rsidRDefault="000B4B03" w:rsidP="00C9309E">
      <w:pPr>
        <w:rPr>
          <w:rFonts w:ascii="Times New Roman" w:hAnsi="Times New Roman" w:cs="Times New Roman"/>
          <w:b/>
          <w:color w:val="000000" w:themeColor="text1"/>
        </w:rPr>
      </w:pPr>
    </w:p>
    <w:p w14:paraId="305A443A" w14:textId="48C68E18" w:rsidR="000B4B03" w:rsidRPr="000A7360" w:rsidRDefault="000B4B03" w:rsidP="00C9309E">
      <w:pPr>
        <w:rPr>
          <w:rFonts w:ascii="Times New Roman" w:hAnsi="Times New Roman" w:cs="Times New Roman"/>
          <w:b/>
          <w:color w:val="000000" w:themeColor="text1"/>
        </w:rPr>
      </w:pPr>
    </w:p>
    <w:p w14:paraId="04461826" w14:textId="12194892" w:rsidR="000B4B03" w:rsidRPr="000A7360" w:rsidRDefault="000B4B03" w:rsidP="00C9309E">
      <w:pPr>
        <w:rPr>
          <w:rFonts w:ascii="Times New Roman" w:hAnsi="Times New Roman" w:cs="Times New Roman"/>
          <w:b/>
          <w:color w:val="000000" w:themeColor="text1"/>
        </w:rPr>
      </w:pPr>
    </w:p>
    <w:p w14:paraId="6F01D131" w14:textId="7B9541E1" w:rsidR="000B4B03" w:rsidRPr="000A7360" w:rsidRDefault="000B4B03" w:rsidP="00C9309E">
      <w:pPr>
        <w:rPr>
          <w:rFonts w:ascii="Times New Roman" w:hAnsi="Times New Roman" w:cs="Times New Roman"/>
          <w:b/>
          <w:color w:val="000000" w:themeColor="text1"/>
        </w:rPr>
      </w:pPr>
    </w:p>
    <w:p w14:paraId="280D5817" w14:textId="503ABEB7" w:rsidR="000B4B03" w:rsidRPr="000A7360" w:rsidRDefault="000B4B03" w:rsidP="00C9309E">
      <w:pPr>
        <w:rPr>
          <w:rFonts w:ascii="Times New Roman" w:hAnsi="Times New Roman" w:cs="Times New Roman"/>
          <w:b/>
          <w:color w:val="000000" w:themeColor="text1"/>
        </w:rPr>
      </w:pPr>
    </w:p>
    <w:p w14:paraId="78B34426" w14:textId="1D6882F9" w:rsidR="000B4B03" w:rsidRPr="000A7360" w:rsidRDefault="000B4B03" w:rsidP="00C9309E">
      <w:pPr>
        <w:rPr>
          <w:rFonts w:ascii="Times New Roman" w:hAnsi="Times New Roman" w:cs="Times New Roman"/>
          <w:b/>
          <w:color w:val="000000" w:themeColor="text1"/>
        </w:rPr>
      </w:pPr>
    </w:p>
    <w:p w14:paraId="4D755250" w14:textId="32EC606C" w:rsidR="000B4B03" w:rsidRPr="000A7360" w:rsidRDefault="000B4B03" w:rsidP="00C9309E">
      <w:pPr>
        <w:rPr>
          <w:rFonts w:ascii="Times New Roman" w:hAnsi="Times New Roman" w:cs="Times New Roman"/>
          <w:b/>
          <w:color w:val="000000" w:themeColor="text1"/>
        </w:rPr>
      </w:pPr>
    </w:p>
    <w:p w14:paraId="313BDC30" w14:textId="61D2BE18" w:rsidR="000B4B03" w:rsidRPr="000A7360" w:rsidRDefault="000B4B03" w:rsidP="00C9309E">
      <w:pPr>
        <w:rPr>
          <w:rFonts w:ascii="Times New Roman" w:hAnsi="Times New Roman" w:cs="Times New Roman"/>
          <w:b/>
          <w:color w:val="000000" w:themeColor="text1"/>
        </w:rPr>
      </w:pPr>
    </w:p>
    <w:p w14:paraId="6CD388BD" w14:textId="06C4B9F0" w:rsidR="000B4B03" w:rsidRPr="000A7360" w:rsidRDefault="000B4B03" w:rsidP="00C9309E">
      <w:pPr>
        <w:rPr>
          <w:rFonts w:ascii="Times New Roman" w:hAnsi="Times New Roman" w:cs="Times New Roman"/>
          <w:b/>
          <w:color w:val="000000" w:themeColor="text1"/>
        </w:rPr>
      </w:pPr>
    </w:p>
    <w:p w14:paraId="441DCFEE" w14:textId="1E039F58" w:rsidR="000B4B03" w:rsidRPr="000A7360" w:rsidRDefault="000B4B03" w:rsidP="00C9309E">
      <w:pPr>
        <w:rPr>
          <w:rFonts w:ascii="Times New Roman" w:hAnsi="Times New Roman" w:cs="Times New Roman"/>
          <w:b/>
          <w:color w:val="000000" w:themeColor="text1"/>
        </w:rPr>
      </w:pPr>
    </w:p>
    <w:p w14:paraId="0C04A300" w14:textId="7D277A8C" w:rsidR="000B4B03" w:rsidRDefault="000B4B03" w:rsidP="00C9309E">
      <w:pPr>
        <w:rPr>
          <w:rFonts w:ascii="Times New Roman" w:hAnsi="Times New Roman" w:cs="Times New Roman"/>
          <w:b/>
          <w:color w:val="000000" w:themeColor="text1"/>
        </w:rPr>
      </w:pPr>
    </w:p>
    <w:p w14:paraId="6E955A2C" w14:textId="77777777" w:rsidR="000A7360" w:rsidRPr="000A7360" w:rsidRDefault="000A7360" w:rsidP="00C9309E">
      <w:pPr>
        <w:rPr>
          <w:rFonts w:ascii="Times New Roman" w:hAnsi="Times New Roman" w:cs="Times New Roman"/>
          <w:b/>
          <w:color w:val="000000" w:themeColor="text1"/>
        </w:rPr>
      </w:pPr>
    </w:p>
    <w:p w14:paraId="345B374B" w14:textId="77777777" w:rsidR="000B4B03" w:rsidRPr="000A7360" w:rsidRDefault="000B4B03" w:rsidP="00C9309E">
      <w:pPr>
        <w:rPr>
          <w:rFonts w:ascii="Times New Roman" w:hAnsi="Times New Roman" w:cs="Times New Roman"/>
          <w:b/>
          <w:color w:val="000000" w:themeColor="text1"/>
        </w:rPr>
      </w:pPr>
    </w:p>
    <w:p w14:paraId="7A06D82A" w14:textId="32E5E23C" w:rsidR="005B7ECB" w:rsidRPr="000A7360" w:rsidRDefault="001C0837" w:rsidP="005B7ECB">
      <w:pPr>
        <w:pStyle w:val="Ttulo1"/>
        <w:rPr>
          <w:rFonts w:cs="Times New Roman"/>
          <w:noProof/>
        </w:rPr>
      </w:pPr>
      <w:bookmarkStart w:id="0" w:name="_Toc90369285"/>
      <w:r w:rsidRPr="000A7360">
        <w:rPr>
          <w:rFonts w:cs="Times New Roman"/>
          <w:noProof/>
        </w:rPr>
        <w:lastRenderedPageBreak/>
        <w:t>Requerimientos Funcionales</w:t>
      </w:r>
      <w:bookmarkEnd w:id="0"/>
    </w:p>
    <w:p w14:paraId="3824F6BB" w14:textId="7D1A4317" w:rsidR="005B7ECB" w:rsidRPr="000A7360" w:rsidRDefault="005B7ECB" w:rsidP="005B7ECB">
      <w:pPr>
        <w:rPr>
          <w:rFonts w:ascii="Times New Roman" w:hAnsi="Times New Roman" w:cs="Times New Roman"/>
        </w:rPr>
      </w:pPr>
    </w:p>
    <w:p w14:paraId="0B4DCF23" w14:textId="76384931" w:rsidR="005B7ECB" w:rsidRPr="000A7360" w:rsidRDefault="005B7ECB" w:rsidP="000B4B03">
      <w:pPr>
        <w:pStyle w:val="Ttulo2"/>
        <w:numPr>
          <w:ilvl w:val="1"/>
          <w:numId w:val="2"/>
        </w:numPr>
        <w:rPr>
          <w:rFonts w:cs="Times New Roman"/>
        </w:rPr>
      </w:pPr>
      <w:bookmarkStart w:id="1" w:name="_Hlk90372075"/>
      <w:r w:rsidRPr="000A7360">
        <w:rPr>
          <w:rFonts w:cs="Times New Roman"/>
        </w:rPr>
        <w:t xml:space="preserve"> </w:t>
      </w:r>
      <w:bookmarkStart w:id="2" w:name="_Toc90369286"/>
      <w:r w:rsidRPr="000A7360">
        <w:rPr>
          <w:rFonts w:cs="Times New Roman"/>
        </w:rPr>
        <w:t>RF01 - Registro de usuarios</w:t>
      </w:r>
      <w:bookmarkEnd w:id="2"/>
    </w:p>
    <w:p w14:paraId="4E113A30" w14:textId="77777777" w:rsidR="005B7ECB" w:rsidRPr="000A7360" w:rsidRDefault="005B7ECB" w:rsidP="005B7ECB">
      <w:pPr>
        <w:pStyle w:val="Sinespaciado"/>
        <w:rPr>
          <w:rFonts w:ascii="Times New Roman" w:hAnsi="Times New Roman" w:cs="Times New Roman"/>
        </w:rPr>
      </w:pPr>
    </w:p>
    <w:tbl>
      <w:tblPr>
        <w:tblW w:w="9498" w:type="dxa"/>
        <w:tblCellMar>
          <w:left w:w="70" w:type="dxa"/>
          <w:right w:w="70" w:type="dxa"/>
        </w:tblCellMar>
        <w:tblLook w:val="04A0" w:firstRow="1" w:lastRow="0" w:firstColumn="1" w:lastColumn="0" w:noHBand="0" w:noVBand="1"/>
      </w:tblPr>
      <w:tblGrid>
        <w:gridCol w:w="3114"/>
        <w:gridCol w:w="6384"/>
      </w:tblGrid>
      <w:tr w:rsidR="00ED67C9" w:rsidRPr="000A7360" w14:paraId="7575843A" w14:textId="77777777" w:rsidTr="00A353B5">
        <w:trPr>
          <w:trHeight w:val="587"/>
        </w:trPr>
        <w:tc>
          <w:tcPr>
            <w:tcW w:w="3114" w:type="dxa"/>
            <w:tcBorders>
              <w:top w:val="single" w:sz="4" w:space="0" w:color="000000" w:themeColor="text1"/>
              <w:left w:val="single" w:sz="4" w:space="0" w:color="000000" w:themeColor="text1"/>
              <w:bottom w:val="single" w:sz="4" w:space="0" w:color="375623"/>
              <w:right w:val="single" w:sz="4" w:space="0" w:color="000000" w:themeColor="text1"/>
            </w:tcBorders>
            <w:shd w:val="clear" w:color="auto" w:fill="F2F2F2" w:themeFill="background1" w:themeFillShade="F2"/>
            <w:vAlign w:val="center"/>
            <w:hideMark/>
          </w:tcPr>
          <w:p w14:paraId="2912FA52"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Identificación del requerimiento</w:t>
            </w:r>
          </w:p>
        </w:tc>
        <w:tc>
          <w:tcPr>
            <w:tcW w:w="6384" w:type="dxa"/>
            <w:tcBorders>
              <w:top w:val="single" w:sz="4" w:space="0" w:color="000000" w:themeColor="text1"/>
              <w:left w:val="single" w:sz="4" w:space="0" w:color="000000" w:themeColor="text1"/>
              <w:bottom w:val="single" w:sz="4" w:space="0" w:color="375623"/>
              <w:right w:val="single" w:sz="4" w:space="0" w:color="000000" w:themeColor="text1"/>
            </w:tcBorders>
            <w:shd w:val="clear" w:color="auto" w:fill="F2F2F2" w:themeFill="background1" w:themeFillShade="F2"/>
            <w:vAlign w:val="center"/>
            <w:hideMark/>
          </w:tcPr>
          <w:p w14:paraId="5819EBBD"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RF01 </w:t>
            </w:r>
          </w:p>
        </w:tc>
      </w:tr>
      <w:tr w:rsidR="00ED67C9" w:rsidRPr="000A7360" w14:paraId="310D714E" w14:textId="77777777" w:rsidTr="00A353B5">
        <w:trPr>
          <w:trHeight w:val="505"/>
        </w:trPr>
        <w:tc>
          <w:tcPr>
            <w:tcW w:w="3114" w:type="dxa"/>
            <w:tcBorders>
              <w:top w:val="nil"/>
              <w:left w:val="single" w:sz="4" w:space="0" w:color="000000" w:themeColor="text1"/>
              <w:bottom w:val="single" w:sz="4" w:space="0" w:color="375623"/>
              <w:right w:val="single" w:sz="4" w:space="0" w:color="000000" w:themeColor="text1"/>
            </w:tcBorders>
            <w:shd w:val="clear" w:color="auto" w:fill="F2F2F2" w:themeFill="background1" w:themeFillShade="F2"/>
            <w:vAlign w:val="center"/>
            <w:hideMark/>
          </w:tcPr>
          <w:p w14:paraId="385EABB8"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Nombre del requerimiento</w:t>
            </w:r>
          </w:p>
        </w:tc>
        <w:tc>
          <w:tcPr>
            <w:tcW w:w="6384" w:type="dxa"/>
            <w:tcBorders>
              <w:top w:val="nil"/>
              <w:left w:val="single" w:sz="4" w:space="0" w:color="000000" w:themeColor="text1"/>
              <w:bottom w:val="single" w:sz="4" w:space="0" w:color="375623"/>
              <w:right w:val="single" w:sz="4" w:space="0" w:color="000000" w:themeColor="text1"/>
            </w:tcBorders>
            <w:shd w:val="clear" w:color="auto" w:fill="auto"/>
            <w:vAlign w:val="center"/>
            <w:hideMark/>
          </w:tcPr>
          <w:p w14:paraId="22EE750E"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Registro de usuarios </w:t>
            </w:r>
          </w:p>
        </w:tc>
      </w:tr>
      <w:tr w:rsidR="00ED67C9" w:rsidRPr="000A7360" w14:paraId="02E9B049" w14:textId="77777777" w:rsidTr="00A353B5">
        <w:trPr>
          <w:trHeight w:val="541"/>
        </w:trPr>
        <w:tc>
          <w:tcPr>
            <w:tcW w:w="3114" w:type="dxa"/>
            <w:tcBorders>
              <w:top w:val="nil"/>
              <w:left w:val="single" w:sz="4" w:space="0" w:color="000000" w:themeColor="text1"/>
              <w:bottom w:val="single" w:sz="4" w:space="0" w:color="375623"/>
              <w:right w:val="single" w:sz="4" w:space="0" w:color="000000" w:themeColor="text1"/>
            </w:tcBorders>
            <w:shd w:val="clear" w:color="auto" w:fill="F2F2F2" w:themeFill="background1" w:themeFillShade="F2"/>
            <w:vAlign w:val="center"/>
            <w:hideMark/>
          </w:tcPr>
          <w:p w14:paraId="6BC0814B"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Prioridad</w:t>
            </w:r>
          </w:p>
        </w:tc>
        <w:tc>
          <w:tcPr>
            <w:tcW w:w="6384" w:type="dxa"/>
            <w:tcBorders>
              <w:top w:val="nil"/>
              <w:left w:val="single" w:sz="4" w:space="0" w:color="000000" w:themeColor="text1"/>
              <w:bottom w:val="single" w:sz="4" w:space="0" w:color="375623"/>
              <w:right w:val="single" w:sz="4" w:space="0" w:color="000000" w:themeColor="text1"/>
            </w:tcBorders>
            <w:shd w:val="clear" w:color="auto" w:fill="auto"/>
            <w:vAlign w:val="center"/>
            <w:hideMark/>
          </w:tcPr>
          <w:p w14:paraId="532D10C8"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 Prioridad alta</w:t>
            </w:r>
          </w:p>
        </w:tc>
      </w:tr>
      <w:tr w:rsidR="00ED67C9" w:rsidRPr="000A7360" w14:paraId="2D375C65" w14:textId="77777777" w:rsidTr="00A353B5">
        <w:trPr>
          <w:trHeight w:val="529"/>
        </w:trPr>
        <w:tc>
          <w:tcPr>
            <w:tcW w:w="3114" w:type="dxa"/>
            <w:tcBorders>
              <w:top w:val="single" w:sz="4" w:space="0" w:color="375623"/>
              <w:left w:val="single" w:sz="4" w:space="0" w:color="000000" w:themeColor="text1"/>
              <w:right w:val="single" w:sz="4" w:space="0" w:color="000000" w:themeColor="text1"/>
            </w:tcBorders>
            <w:shd w:val="clear" w:color="auto" w:fill="F2F2F2" w:themeFill="background1" w:themeFillShade="F2"/>
            <w:vAlign w:val="center"/>
            <w:hideMark/>
          </w:tcPr>
          <w:p w14:paraId="5A1C9C03"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Complejidad</w:t>
            </w:r>
          </w:p>
        </w:tc>
        <w:tc>
          <w:tcPr>
            <w:tcW w:w="6384" w:type="dxa"/>
            <w:tcBorders>
              <w:top w:val="nil"/>
              <w:left w:val="single" w:sz="4" w:space="0" w:color="000000" w:themeColor="text1"/>
              <w:bottom w:val="single" w:sz="4" w:space="0" w:color="375623"/>
              <w:right w:val="single" w:sz="4" w:space="0" w:color="000000" w:themeColor="text1"/>
            </w:tcBorders>
            <w:shd w:val="clear" w:color="auto" w:fill="auto"/>
            <w:vAlign w:val="center"/>
            <w:hideMark/>
          </w:tcPr>
          <w:p w14:paraId="169A017A"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 Complejidad alta</w:t>
            </w:r>
          </w:p>
        </w:tc>
      </w:tr>
      <w:tr w:rsidR="00ED67C9" w:rsidRPr="000A7360" w14:paraId="54146151" w14:textId="77777777" w:rsidTr="00A353B5">
        <w:trPr>
          <w:trHeight w:val="1025"/>
        </w:trPr>
        <w:tc>
          <w:tcPr>
            <w:tcW w:w="3114" w:type="dxa"/>
            <w:tcBorders>
              <w:left w:val="single" w:sz="4" w:space="0" w:color="000000" w:themeColor="text1"/>
              <w:bottom w:val="single" w:sz="4" w:space="0" w:color="375623"/>
              <w:right w:val="single" w:sz="4" w:space="0" w:color="000000" w:themeColor="text1"/>
            </w:tcBorders>
            <w:shd w:val="clear" w:color="auto" w:fill="F2F2F2" w:themeFill="background1" w:themeFillShade="F2"/>
            <w:vAlign w:val="center"/>
            <w:hideMark/>
          </w:tcPr>
          <w:p w14:paraId="3FE05593"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Descripción</w:t>
            </w:r>
          </w:p>
        </w:tc>
        <w:tc>
          <w:tcPr>
            <w:tcW w:w="6384" w:type="dxa"/>
            <w:tcBorders>
              <w:top w:val="nil"/>
              <w:left w:val="single" w:sz="4" w:space="0" w:color="000000" w:themeColor="text1"/>
              <w:bottom w:val="single" w:sz="4" w:space="0" w:color="375623"/>
              <w:right w:val="single" w:sz="4" w:space="0" w:color="000000" w:themeColor="text1"/>
            </w:tcBorders>
            <w:shd w:val="clear" w:color="auto" w:fill="auto"/>
            <w:vAlign w:val="center"/>
            <w:hideMark/>
          </w:tcPr>
          <w:p w14:paraId="1C3FBBCD"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El sistema estará en la capacidad de registrar usuarios, tomando como base sus datos personales, además al usuario se le proporcionará un rol dependiendo de su labor desempeñada en el conjunto residencial </w:t>
            </w:r>
          </w:p>
        </w:tc>
      </w:tr>
      <w:tr w:rsidR="00ED67C9" w:rsidRPr="000A7360" w14:paraId="2DD8271B" w14:textId="77777777" w:rsidTr="00A353B5">
        <w:trPr>
          <w:trHeight w:val="1139"/>
        </w:trPr>
        <w:tc>
          <w:tcPr>
            <w:tcW w:w="3114" w:type="dxa"/>
            <w:tcBorders>
              <w:top w:val="nil"/>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CE642F5"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val="es-419" w:eastAsia="es-CO"/>
              </w:rPr>
            </w:pPr>
            <w:r w:rsidRPr="000A7360">
              <w:rPr>
                <w:rFonts w:ascii="Times New Roman" w:eastAsia="Times New Roman" w:hAnsi="Times New Roman" w:cs="Times New Roman"/>
                <w:b/>
                <w:bCs/>
                <w:color w:val="000000"/>
                <w:lang w:val="es-419" w:eastAsia="es-CO"/>
              </w:rPr>
              <w:t>Requerimiento(s) NO funcional(es) asociado(s)</w:t>
            </w:r>
          </w:p>
        </w:tc>
        <w:tc>
          <w:tcPr>
            <w:tcW w:w="6384"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18A38560"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RNF01</w:t>
            </w:r>
          </w:p>
          <w:p w14:paraId="54407B95"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RNF02</w:t>
            </w:r>
          </w:p>
          <w:p w14:paraId="48D1D673"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RNF03</w:t>
            </w:r>
          </w:p>
          <w:p w14:paraId="351CD305" w14:textId="77777777" w:rsidR="00ED67C9" w:rsidRPr="000A7360" w:rsidRDefault="00ED67C9" w:rsidP="00ED67C9">
            <w:pPr>
              <w:spacing w:after="0" w:line="240" w:lineRule="auto"/>
              <w:jc w:val="center"/>
              <w:rPr>
                <w:rFonts w:ascii="Times New Roman" w:eastAsia="Times New Roman" w:hAnsi="Times New Roman" w:cs="Times New Roman"/>
                <w:color w:val="000000"/>
                <w:lang w:val="es-419" w:eastAsia="es-CO"/>
              </w:rPr>
            </w:pPr>
            <w:r w:rsidRPr="000A7360">
              <w:rPr>
                <w:rFonts w:ascii="Times New Roman" w:eastAsia="Times New Roman" w:hAnsi="Times New Roman" w:cs="Times New Roman"/>
                <w:color w:val="000000"/>
                <w:lang w:val="es-419" w:eastAsia="es-CO"/>
              </w:rPr>
              <w:t>RNF04</w:t>
            </w:r>
          </w:p>
        </w:tc>
      </w:tr>
    </w:tbl>
    <w:p w14:paraId="58610ACD" w14:textId="0A608184" w:rsidR="00ED67C9" w:rsidRPr="000A7360" w:rsidRDefault="00ED67C9" w:rsidP="00ED67C9">
      <w:pPr>
        <w:jc w:val="center"/>
        <w:rPr>
          <w:rFonts w:ascii="Times New Roman" w:hAnsi="Times New Roman" w:cs="Times New Roman"/>
          <w:b/>
          <w:color w:val="000000" w:themeColor="text1"/>
          <w:sz w:val="28"/>
          <w:szCs w:val="28"/>
          <w:lang w:val="es-419"/>
        </w:rPr>
      </w:pPr>
    </w:p>
    <w:p w14:paraId="07E112D4" w14:textId="0482988F" w:rsidR="00ED67C9" w:rsidRPr="000A7360" w:rsidRDefault="00105F34" w:rsidP="00105F34">
      <w:pPr>
        <w:pStyle w:val="Ttulo2"/>
        <w:rPr>
          <w:rFonts w:cs="Times New Roman"/>
        </w:rPr>
      </w:pPr>
      <w:bookmarkStart w:id="3" w:name="_Toc90369287"/>
      <w:r w:rsidRPr="000A7360">
        <w:rPr>
          <w:rFonts w:cs="Times New Roman"/>
        </w:rPr>
        <w:t>1.2. RF02 - Administración de personas</w:t>
      </w:r>
      <w:bookmarkEnd w:id="3"/>
    </w:p>
    <w:p w14:paraId="5A56E7B1" w14:textId="77777777" w:rsidR="00ED67C9" w:rsidRPr="000A7360" w:rsidRDefault="00ED67C9" w:rsidP="00ED67C9">
      <w:pPr>
        <w:spacing w:after="0" w:line="240" w:lineRule="auto"/>
        <w:rPr>
          <w:rFonts w:ascii="Times New Roman" w:hAnsi="Times New Roman" w:cs="Times New Roman"/>
        </w:rPr>
      </w:pPr>
    </w:p>
    <w:tbl>
      <w:tblPr>
        <w:tblW w:w="96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114"/>
        <w:gridCol w:w="6533"/>
      </w:tblGrid>
      <w:tr w:rsidR="009D0399" w:rsidRPr="000A7360" w14:paraId="51AFC2C1" w14:textId="77777777" w:rsidTr="0079035E">
        <w:trPr>
          <w:trHeight w:val="578"/>
        </w:trPr>
        <w:tc>
          <w:tcPr>
            <w:tcW w:w="3114" w:type="dxa"/>
            <w:shd w:val="clear" w:color="auto" w:fill="F2F2F2" w:themeFill="background1" w:themeFillShade="F2"/>
            <w:vAlign w:val="center"/>
            <w:hideMark/>
          </w:tcPr>
          <w:p w14:paraId="323DD3DD" w14:textId="77777777"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533" w:type="dxa"/>
            <w:shd w:val="clear" w:color="auto" w:fill="F2F2F2" w:themeFill="background1" w:themeFillShade="F2"/>
            <w:vAlign w:val="center"/>
            <w:hideMark/>
          </w:tcPr>
          <w:p w14:paraId="08F59DB4" w14:textId="02213DE4"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RF02</w:t>
            </w:r>
          </w:p>
        </w:tc>
      </w:tr>
      <w:tr w:rsidR="009D0399" w:rsidRPr="000A7360" w14:paraId="39F11BD0" w14:textId="77777777" w:rsidTr="0079035E">
        <w:trPr>
          <w:trHeight w:val="497"/>
        </w:trPr>
        <w:tc>
          <w:tcPr>
            <w:tcW w:w="3114" w:type="dxa"/>
            <w:shd w:val="clear" w:color="auto" w:fill="F2F2F2" w:themeFill="background1" w:themeFillShade="F2"/>
            <w:vAlign w:val="center"/>
            <w:hideMark/>
          </w:tcPr>
          <w:p w14:paraId="5ECF4113" w14:textId="77777777"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533" w:type="dxa"/>
            <w:shd w:val="clear" w:color="auto" w:fill="auto"/>
            <w:vAlign w:val="center"/>
            <w:hideMark/>
          </w:tcPr>
          <w:p w14:paraId="5000635F" w14:textId="271A819D"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Administración de personas </w:t>
            </w:r>
          </w:p>
        </w:tc>
      </w:tr>
      <w:tr w:rsidR="009D0399" w:rsidRPr="000A7360" w14:paraId="000745A5" w14:textId="77777777" w:rsidTr="0079035E">
        <w:trPr>
          <w:trHeight w:val="532"/>
        </w:trPr>
        <w:tc>
          <w:tcPr>
            <w:tcW w:w="3114" w:type="dxa"/>
            <w:shd w:val="clear" w:color="auto" w:fill="F2F2F2" w:themeFill="background1" w:themeFillShade="F2"/>
            <w:vAlign w:val="center"/>
            <w:hideMark/>
          </w:tcPr>
          <w:p w14:paraId="71C4CE68" w14:textId="77777777"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533" w:type="dxa"/>
            <w:shd w:val="clear" w:color="auto" w:fill="auto"/>
            <w:vAlign w:val="center"/>
            <w:hideMark/>
          </w:tcPr>
          <w:p w14:paraId="262F4F70" w14:textId="77777777"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Prioridad alta </w:t>
            </w:r>
          </w:p>
        </w:tc>
      </w:tr>
      <w:tr w:rsidR="009D0399" w:rsidRPr="000A7360" w14:paraId="283601E4" w14:textId="77777777" w:rsidTr="0079035E">
        <w:trPr>
          <w:trHeight w:val="520"/>
        </w:trPr>
        <w:tc>
          <w:tcPr>
            <w:tcW w:w="3114" w:type="dxa"/>
            <w:shd w:val="clear" w:color="auto" w:fill="F2F2F2" w:themeFill="background1" w:themeFillShade="F2"/>
            <w:vAlign w:val="center"/>
            <w:hideMark/>
          </w:tcPr>
          <w:p w14:paraId="32078922" w14:textId="77777777"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Complejidad</w:t>
            </w:r>
          </w:p>
        </w:tc>
        <w:tc>
          <w:tcPr>
            <w:tcW w:w="6533" w:type="dxa"/>
            <w:shd w:val="clear" w:color="auto" w:fill="auto"/>
            <w:vAlign w:val="center"/>
            <w:hideMark/>
          </w:tcPr>
          <w:p w14:paraId="6624AE0C" w14:textId="77777777"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Complejidad media | alta</w:t>
            </w:r>
          </w:p>
        </w:tc>
      </w:tr>
      <w:tr w:rsidR="009D0399" w:rsidRPr="000A7360" w14:paraId="103CF697" w14:textId="77777777" w:rsidTr="0079035E">
        <w:trPr>
          <w:trHeight w:val="1009"/>
        </w:trPr>
        <w:tc>
          <w:tcPr>
            <w:tcW w:w="3114" w:type="dxa"/>
            <w:shd w:val="clear" w:color="auto" w:fill="F2F2F2" w:themeFill="background1" w:themeFillShade="F2"/>
            <w:vAlign w:val="center"/>
            <w:hideMark/>
          </w:tcPr>
          <w:p w14:paraId="3AF34126" w14:textId="77777777"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533" w:type="dxa"/>
            <w:shd w:val="clear" w:color="auto" w:fill="auto"/>
            <w:vAlign w:val="center"/>
            <w:hideMark/>
          </w:tcPr>
          <w:p w14:paraId="211726EC" w14:textId="7D771556"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El sistema estará en la capacidad de registrar y almacenar datos personales de todos aquellos individuos ajenos o no al conjunto residencial (residentes con o sin vehículo,</w:t>
            </w:r>
            <w:r w:rsidR="007375BE" w:rsidRPr="000A7360">
              <w:rPr>
                <w:rFonts w:ascii="Times New Roman" w:eastAsia="Times New Roman" w:hAnsi="Times New Roman" w:cs="Times New Roman"/>
                <w:color w:val="000000"/>
                <w:lang w:eastAsia="es-CO"/>
              </w:rPr>
              <w:t xml:space="preserve"> empleados con o sin vehículo y residentes con su respectivo vehículo)</w:t>
            </w:r>
            <w:r w:rsidRPr="000A7360">
              <w:rPr>
                <w:rFonts w:ascii="Times New Roman" w:eastAsia="Times New Roman" w:hAnsi="Times New Roman" w:cs="Times New Roman"/>
                <w:color w:val="000000"/>
                <w:lang w:eastAsia="es-CO"/>
              </w:rPr>
              <w:t xml:space="preserve">  </w:t>
            </w:r>
          </w:p>
        </w:tc>
      </w:tr>
      <w:tr w:rsidR="009D0399" w:rsidRPr="000A7360" w14:paraId="3778E4B6" w14:textId="77777777" w:rsidTr="0079035E">
        <w:trPr>
          <w:trHeight w:val="1133"/>
        </w:trPr>
        <w:tc>
          <w:tcPr>
            <w:tcW w:w="3114" w:type="dxa"/>
            <w:shd w:val="clear" w:color="auto" w:fill="F2F2F2" w:themeFill="background1" w:themeFillShade="F2"/>
            <w:vAlign w:val="center"/>
            <w:hideMark/>
          </w:tcPr>
          <w:p w14:paraId="0DCCC3F1" w14:textId="77777777" w:rsidR="009D0399" w:rsidRPr="000A7360" w:rsidRDefault="009D0399"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Requerimiento(s) NO funcional(es) asociado(s)</w:t>
            </w:r>
          </w:p>
        </w:tc>
        <w:tc>
          <w:tcPr>
            <w:tcW w:w="6533" w:type="dxa"/>
            <w:shd w:val="clear" w:color="auto" w:fill="auto"/>
            <w:vAlign w:val="center"/>
            <w:hideMark/>
          </w:tcPr>
          <w:p w14:paraId="0385BA2A" w14:textId="77777777"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RNF01</w:t>
            </w:r>
          </w:p>
          <w:p w14:paraId="3C4386EB" w14:textId="77777777"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RNF02</w:t>
            </w:r>
          </w:p>
          <w:p w14:paraId="059BBEEA" w14:textId="77777777"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RNF03</w:t>
            </w:r>
          </w:p>
          <w:p w14:paraId="42F7CCCE" w14:textId="77777777" w:rsidR="009D0399" w:rsidRPr="000A7360" w:rsidRDefault="009D0399"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RNF04</w:t>
            </w:r>
          </w:p>
        </w:tc>
      </w:tr>
    </w:tbl>
    <w:p w14:paraId="3393BB9D" w14:textId="14A2935C" w:rsidR="00ED67C9" w:rsidRPr="000A7360" w:rsidRDefault="00ED67C9" w:rsidP="00ED67C9">
      <w:pPr>
        <w:rPr>
          <w:rFonts w:ascii="Times New Roman" w:hAnsi="Times New Roman" w:cs="Times New Roman"/>
        </w:rPr>
      </w:pPr>
    </w:p>
    <w:p w14:paraId="3BFBE120" w14:textId="48F86503" w:rsidR="009D0399" w:rsidRPr="000A7360" w:rsidRDefault="009D0399" w:rsidP="00ED67C9">
      <w:pPr>
        <w:rPr>
          <w:rFonts w:ascii="Times New Roman" w:hAnsi="Times New Roman" w:cs="Times New Roman"/>
        </w:rPr>
      </w:pPr>
    </w:p>
    <w:p w14:paraId="7C47FC80" w14:textId="70AEC796" w:rsidR="009D0399" w:rsidRPr="000A7360" w:rsidRDefault="009D0399" w:rsidP="00ED67C9">
      <w:pPr>
        <w:rPr>
          <w:rFonts w:ascii="Times New Roman" w:hAnsi="Times New Roman" w:cs="Times New Roman"/>
        </w:rPr>
      </w:pPr>
    </w:p>
    <w:p w14:paraId="7C2BC6E4" w14:textId="2123493E" w:rsidR="009D0399" w:rsidRPr="000A7360" w:rsidRDefault="009D0399" w:rsidP="00ED67C9">
      <w:pPr>
        <w:rPr>
          <w:rFonts w:ascii="Times New Roman" w:hAnsi="Times New Roman" w:cs="Times New Roman"/>
        </w:rPr>
      </w:pPr>
    </w:p>
    <w:p w14:paraId="61BD9834" w14:textId="21FA8F21" w:rsidR="00105F34" w:rsidRPr="000A7360" w:rsidRDefault="00105F34" w:rsidP="00105F34">
      <w:pPr>
        <w:pStyle w:val="Ttulo2"/>
        <w:rPr>
          <w:rFonts w:cs="Times New Roman"/>
        </w:rPr>
      </w:pPr>
      <w:bookmarkStart w:id="4" w:name="_Toc90369288"/>
      <w:r w:rsidRPr="000A7360">
        <w:rPr>
          <w:rFonts w:cs="Times New Roman"/>
        </w:rPr>
        <w:lastRenderedPageBreak/>
        <w:t>1.3. RF03 - Administración de vehículos</w:t>
      </w:r>
      <w:bookmarkEnd w:id="4"/>
    </w:p>
    <w:p w14:paraId="7FAC04F4" w14:textId="77777777" w:rsidR="00105F34" w:rsidRPr="000A7360" w:rsidRDefault="00105F34" w:rsidP="00105F34">
      <w:pPr>
        <w:pStyle w:val="Sinespaciado"/>
        <w:rPr>
          <w:rFonts w:ascii="Times New Roman" w:hAnsi="Times New Roman" w:cs="Times New Roman"/>
        </w:rPr>
      </w:pPr>
    </w:p>
    <w:tbl>
      <w:tblPr>
        <w:tblW w:w="96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114"/>
        <w:gridCol w:w="6533"/>
      </w:tblGrid>
      <w:tr w:rsidR="007375BE" w:rsidRPr="000A7360" w14:paraId="7F91EBE7" w14:textId="77777777" w:rsidTr="0079035E">
        <w:trPr>
          <w:trHeight w:val="578"/>
        </w:trPr>
        <w:tc>
          <w:tcPr>
            <w:tcW w:w="3114" w:type="dxa"/>
            <w:shd w:val="clear" w:color="auto" w:fill="F2F2F2" w:themeFill="background1" w:themeFillShade="F2"/>
            <w:vAlign w:val="center"/>
            <w:hideMark/>
          </w:tcPr>
          <w:p w14:paraId="7D679892" w14:textId="77777777"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533" w:type="dxa"/>
            <w:shd w:val="clear" w:color="auto" w:fill="F2F2F2" w:themeFill="background1" w:themeFillShade="F2"/>
            <w:vAlign w:val="center"/>
            <w:hideMark/>
          </w:tcPr>
          <w:p w14:paraId="0A5525A5" w14:textId="3161505E"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RF03</w:t>
            </w:r>
          </w:p>
        </w:tc>
      </w:tr>
      <w:tr w:rsidR="007375BE" w:rsidRPr="000A7360" w14:paraId="71A94FED" w14:textId="77777777" w:rsidTr="0079035E">
        <w:trPr>
          <w:trHeight w:val="497"/>
        </w:trPr>
        <w:tc>
          <w:tcPr>
            <w:tcW w:w="3114" w:type="dxa"/>
            <w:shd w:val="clear" w:color="auto" w:fill="F2F2F2" w:themeFill="background1" w:themeFillShade="F2"/>
            <w:vAlign w:val="center"/>
            <w:hideMark/>
          </w:tcPr>
          <w:p w14:paraId="1C13E944" w14:textId="77777777"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533" w:type="dxa"/>
            <w:shd w:val="clear" w:color="auto" w:fill="auto"/>
            <w:vAlign w:val="center"/>
            <w:hideMark/>
          </w:tcPr>
          <w:p w14:paraId="42E8A25B" w14:textId="659AF278"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Administración de vehículos</w:t>
            </w:r>
          </w:p>
        </w:tc>
      </w:tr>
      <w:tr w:rsidR="007375BE" w:rsidRPr="000A7360" w14:paraId="0F3B5B1C" w14:textId="77777777" w:rsidTr="0079035E">
        <w:trPr>
          <w:trHeight w:val="532"/>
        </w:trPr>
        <w:tc>
          <w:tcPr>
            <w:tcW w:w="3114" w:type="dxa"/>
            <w:shd w:val="clear" w:color="auto" w:fill="F2F2F2" w:themeFill="background1" w:themeFillShade="F2"/>
            <w:vAlign w:val="center"/>
            <w:hideMark/>
          </w:tcPr>
          <w:p w14:paraId="076C3342" w14:textId="77777777"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533" w:type="dxa"/>
            <w:shd w:val="clear" w:color="auto" w:fill="auto"/>
            <w:vAlign w:val="center"/>
            <w:hideMark/>
          </w:tcPr>
          <w:p w14:paraId="5CF71DB4" w14:textId="77777777"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Prioridad alta </w:t>
            </w:r>
          </w:p>
        </w:tc>
      </w:tr>
      <w:tr w:rsidR="007375BE" w:rsidRPr="000A7360" w14:paraId="198C6DDD" w14:textId="77777777" w:rsidTr="0079035E">
        <w:trPr>
          <w:trHeight w:val="520"/>
        </w:trPr>
        <w:tc>
          <w:tcPr>
            <w:tcW w:w="3114" w:type="dxa"/>
            <w:shd w:val="clear" w:color="auto" w:fill="F2F2F2" w:themeFill="background1" w:themeFillShade="F2"/>
            <w:vAlign w:val="center"/>
            <w:hideMark/>
          </w:tcPr>
          <w:p w14:paraId="7322F70B" w14:textId="77777777"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Complejidad</w:t>
            </w:r>
          </w:p>
        </w:tc>
        <w:tc>
          <w:tcPr>
            <w:tcW w:w="6533" w:type="dxa"/>
            <w:shd w:val="clear" w:color="auto" w:fill="auto"/>
            <w:vAlign w:val="center"/>
            <w:hideMark/>
          </w:tcPr>
          <w:p w14:paraId="1F6C51D7" w14:textId="77777777"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Complejidad media | alta</w:t>
            </w:r>
          </w:p>
        </w:tc>
      </w:tr>
      <w:tr w:rsidR="007375BE" w:rsidRPr="000A7360" w14:paraId="22975819" w14:textId="77777777" w:rsidTr="0079035E">
        <w:trPr>
          <w:trHeight w:val="1009"/>
        </w:trPr>
        <w:tc>
          <w:tcPr>
            <w:tcW w:w="3114" w:type="dxa"/>
            <w:shd w:val="clear" w:color="auto" w:fill="F2F2F2" w:themeFill="background1" w:themeFillShade="F2"/>
            <w:vAlign w:val="center"/>
            <w:hideMark/>
          </w:tcPr>
          <w:p w14:paraId="3B5F7913" w14:textId="77777777"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533" w:type="dxa"/>
            <w:shd w:val="clear" w:color="auto" w:fill="auto"/>
            <w:vAlign w:val="center"/>
            <w:hideMark/>
          </w:tcPr>
          <w:p w14:paraId="58B493CF" w14:textId="47C3793C"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xml:space="preserve">El sistema estará en la capacidad de registrar y almacenar datos </w:t>
            </w:r>
            <w:r w:rsidR="00910B41">
              <w:rPr>
                <w:rFonts w:ascii="Times New Roman" w:eastAsia="Times New Roman" w:hAnsi="Times New Roman" w:cs="Times New Roman"/>
                <w:color w:val="000000"/>
                <w:lang w:eastAsia="es-CO"/>
              </w:rPr>
              <w:t xml:space="preserve">de </w:t>
            </w:r>
            <w:r w:rsidRPr="000A7360">
              <w:rPr>
                <w:rFonts w:ascii="Times New Roman" w:eastAsia="Times New Roman" w:hAnsi="Times New Roman" w:cs="Times New Roman"/>
                <w:color w:val="000000"/>
                <w:lang w:eastAsia="es-CO"/>
              </w:rPr>
              <w:t xml:space="preserve">todos aquellos </w:t>
            </w:r>
            <w:r w:rsidR="005D36C5" w:rsidRPr="000A7360">
              <w:rPr>
                <w:rFonts w:ascii="Times New Roman" w:eastAsia="Times New Roman" w:hAnsi="Times New Roman" w:cs="Times New Roman"/>
                <w:color w:val="000000"/>
                <w:lang w:eastAsia="es-CO"/>
              </w:rPr>
              <w:t>vehículos</w:t>
            </w:r>
            <w:r w:rsidR="00910B41">
              <w:rPr>
                <w:rFonts w:ascii="Times New Roman" w:eastAsia="Times New Roman" w:hAnsi="Times New Roman" w:cs="Times New Roman"/>
                <w:color w:val="000000"/>
                <w:lang w:eastAsia="es-CO"/>
              </w:rPr>
              <w:t xml:space="preserve"> que realicen la operación de entrada y salida del conjunto residencial</w:t>
            </w:r>
          </w:p>
        </w:tc>
      </w:tr>
      <w:tr w:rsidR="007375BE" w:rsidRPr="000A7360" w14:paraId="1D852E36" w14:textId="77777777" w:rsidTr="0079035E">
        <w:trPr>
          <w:trHeight w:val="1133"/>
        </w:trPr>
        <w:tc>
          <w:tcPr>
            <w:tcW w:w="3114" w:type="dxa"/>
            <w:shd w:val="clear" w:color="auto" w:fill="F2F2F2" w:themeFill="background1" w:themeFillShade="F2"/>
            <w:vAlign w:val="center"/>
            <w:hideMark/>
          </w:tcPr>
          <w:p w14:paraId="231B8024" w14:textId="77777777" w:rsidR="007375BE" w:rsidRPr="000A7360" w:rsidRDefault="007375BE"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Requerimiento(s) NO funcional(es) asociado(s)</w:t>
            </w:r>
          </w:p>
        </w:tc>
        <w:tc>
          <w:tcPr>
            <w:tcW w:w="6533" w:type="dxa"/>
            <w:shd w:val="clear" w:color="auto" w:fill="auto"/>
            <w:vAlign w:val="center"/>
            <w:hideMark/>
          </w:tcPr>
          <w:p w14:paraId="710F9C5F" w14:textId="77777777"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RNF01</w:t>
            </w:r>
          </w:p>
          <w:p w14:paraId="7EEEEAA9" w14:textId="77777777"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RNF02</w:t>
            </w:r>
          </w:p>
          <w:p w14:paraId="2EAD42DE" w14:textId="77777777"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RNF03</w:t>
            </w:r>
          </w:p>
          <w:p w14:paraId="47EB00A9" w14:textId="77777777" w:rsidR="007375BE" w:rsidRPr="000A7360" w:rsidRDefault="007375BE"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RNF04</w:t>
            </w:r>
          </w:p>
        </w:tc>
      </w:tr>
    </w:tbl>
    <w:p w14:paraId="7001A694" w14:textId="563CD8D5" w:rsidR="005B7ECB" w:rsidRPr="000A7360" w:rsidRDefault="005B7ECB" w:rsidP="00ED67C9">
      <w:pPr>
        <w:rPr>
          <w:rFonts w:ascii="Times New Roman" w:hAnsi="Times New Roman" w:cs="Times New Roman"/>
        </w:rPr>
      </w:pPr>
    </w:p>
    <w:p w14:paraId="77573AD1" w14:textId="77777777" w:rsidR="00105F34" w:rsidRPr="000A7360" w:rsidRDefault="00105F34" w:rsidP="00ED67C9">
      <w:pPr>
        <w:rPr>
          <w:rFonts w:ascii="Times New Roman" w:hAnsi="Times New Roman" w:cs="Times New Roman"/>
        </w:rPr>
      </w:pPr>
    </w:p>
    <w:p w14:paraId="7BE1B98F" w14:textId="7D7B3C36" w:rsidR="005D36C5" w:rsidRPr="000A7360" w:rsidRDefault="00105F34" w:rsidP="00105F34">
      <w:pPr>
        <w:pStyle w:val="Ttulo2"/>
        <w:rPr>
          <w:rFonts w:cs="Times New Roman"/>
        </w:rPr>
      </w:pPr>
      <w:bookmarkStart w:id="5" w:name="_Toc90369289"/>
      <w:r w:rsidRPr="000A7360">
        <w:rPr>
          <w:rFonts w:cs="Times New Roman"/>
        </w:rPr>
        <w:t>1.4. RF04 - Administración de visitas</w:t>
      </w:r>
      <w:bookmarkEnd w:id="5"/>
    </w:p>
    <w:p w14:paraId="7BC1D608" w14:textId="77777777" w:rsidR="00105F34" w:rsidRPr="000A7360" w:rsidRDefault="00105F34" w:rsidP="00105F34">
      <w:pPr>
        <w:pStyle w:val="Sinespaciado"/>
        <w:rPr>
          <w:rFonts w:ascii="Times New Roman" w:hAnsi="Times New Roman" w:cs="Times New Roman"/>
        </w:rPr>
      </w:pPr>
    </w:p>
    <w:tbl>
      <w:tblPr>
        <w:tblStyle w:val="Tablaconcuadrcula"/>
        <w:tblW w:w="9647" w:type="dxa"/>
        <w:tblInd w:w="-5" w:type="dxa"/>
        <w:tblLook w:val="04A0" w:firstRow="1" w:lastRow="0" w:firstColumn="1" w:lastColumn="0" w:noHBand="0" w:noVBand="1"/>
      </w:tblPr>
      <w:tblGrid>
        <w:gridCol w:w="3114"/>
        <w:gridCol w:w="6533"/>
      </w:tblGrid>
      <w:tr w:rsidR="007375BE" w:rsidRPr="000A7360" w14:paraId="48519401" w14:textId="77777777" w:rsidTr="00717A29">
        <w:trPr>
          <w:trHeight w:val="578"/>
        </w:trPr>
        <w:tc>
          <w:tcPr>
            <w:tcW w:w="3114" w:type="dxa"/>
            <w:shd w:val="clear" w:color="auto" w:fill="F2F2F2" w:themeFill="background1" w:themeFillShade="F2"/>
            <w:vAlign w:val="center"/>
            <w:hideMark/>
          </w:tcPr>
          <w:p w14:paraId="52D9EB77" w14:textId="77777777" w:rsidR="007375BE" w:rsidRPr="000A7360" w:rsidRDefault="007375BE" w:rsidP="0079035E">
            <w:pPr>
              <w:jc w:val="center"/>
              <w:rPr>
                <w:rFonts w:ascii="Times New Roman" w:eastAsia="Times New Roman" w:hAnsi="Times New Roman" w:cs="Times New Roman"/>
                <w:b/>
                <w:bCs/>
                <w:color w:val="000000"/>
                <w:lang w:eastAsia="es-CO"/>
              </w:rPr>
            </w:pPr>
            <w:bookmarkStart w:id="6" w:name="_Hlk90372237"/>
            <w:r w:rsidRPr="000A7360">
              <w:rPr>
                <w:rFonts w:ascii="Times New Roman" w:eastAsia="Times New Roman" w:hAnsi="Times New Roman" w:cs="Times New Roman"/>
                <w:b/>
                <w:bCs/>
                <w:color w:val="000000"/>
                <w:lang w:eastAsia="es-CO"/>
              </w:rPr>
              <w:t>Identificación del requerimiento</w:t>
            </w:r>
          </w:p>
        </w:tc>
        <w:tc>
          <w:tcPr>
            <w:tcW w:w="6533" w:type="dxa"/>
            <w:shd w:val="clear" w:color="auto" w:fill="F2F2F2" w:themeFill="background1" w:themeFillShade="F2"/>
            <w:vAlign w:val="center"/>
            <w:hideMark/>
          </w:tcPr>
          <w:p w14:paraId="0D2B11AB" w14:textId="7D73C47D" w:rsidR="007375BE" w:rsidRPr="000A7360" w:rsidRDefault="007375BE" w:rsidP="0079035E">
            <w:pPr>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RF04</w:t>
            </w:r>
          </w:p>
        </w:tc>
      </w:tr>
      <w:tr w:rsidR="007375BE" w:rsidRPr="000A7360" w14:paraId="6C8C6B1A" w14:textId="77777777" w:rsidTr="00717A29">
        <w:trPr>
          <w:trHeight w:val="497"/>
        </w:trPr>
        <w:tc>
          <w:tcPr>
            <w:tcW w:w="3114" w:type="dxa"/>
            <w:shd w:val="clear" w:color="auto" w:fill="F2F2F2" w:themeFill="background1" w:themeFillShade="F2"/>
            <w:vAlign w:val="center"/>
            <w:hideMark/>
          </w:tcPr>
          <w:p w14:paraId="7CA7BDC1" w14:textId="77777777" w:rsidR="007375BE" w:rsidRPr="000A7360" w:rsidRDefault="007375BE" w:rsidP="0079035E">
            <w:pPr>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533" w:type="dxa"/>
            <w:vAlign w:val="center"/>
            <w:hideMark/>
          </w:tcPr>
          <w:p w14:paraId="4A279BAF" w14:textId="6079AF3B"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Administración de visitas</w:t>
            </w:r>
          </w:p>
        </w:tc>
      </w:tr>
      <w:tr w:rsidR="007375BE" w:rsidRPr="000A7360" w14:paraId="35C60EEF" w14:textId="77777777" w:rsidTr="00717A29">
        <w:trPr>
          <w:trHeight w:val="532"/>
        </w:trPr>
        <w:tc>
          <w:tcPr>
            <w:tcW w:w="3114" w:type="dxa"/>
            <w:shd w:val="clear" w:color="auto" w:fill="F2F2F2" w:themeFill="background1" w:themeFillShade="F2"/>
            <w:vAlign w:val="center"/>
            <w:hideMark/>
          </w:tcPr>
          <w:p w14:paraId="61F5BF2D" w14:textId="77777777" w:rsidR="007375BE" w:rsidRPr="000A7360" w:rsidRDefault="007375BE" w:rsidP="0079035E">
            <w:pPr>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533" w:type="dxa"/>
            <w:vAlign w:val="center"/>
            <w:hideMark/>
          </w:tcPr>
          <w:p w14:paraId="2BB40F92" w14:textId="77777777"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Prioridad alta </w:t>
            </w:r>
          </w:p>
        </w:tc>
      </w:tr>
      <w:tr w:rsidR="007375BE" w:rsidRPr="000A7360" w14:paraId="41398541" w14:textId="77777777" w:rsidTr="00717A29">
        <w:trPr>
          <w:trHeight w:val="520"/>
        </w:trPr>
        <w:tc>
          <w:tcPr>
            <w:tcW w:w="3114" w:type="dxa"/>
            <w:shd w:val="clear" w:color="auto" w:fill="F2F2F2" w:themeFill="background1" w:themeFillShade="F2"/>
            <w:vAlign w:val="center"/>
            <w:hideMark/>
          </w:tcPr>
          <w:p w14:paraId="0A37B7D3" w14:textId="77777777" w:rsidR="007375BE" w:rsidRPr="000A7360" w:rsidRDefault="007375BE" w:rsidP="0079035E">
            <w:pPr>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Complejidad</w:t>
            </w:r>
          </w:p>
        </w:tc>
        <w:tc>
          <w:tcPr>
            <w:tcW w:w="6533" w:type="dxa"/>
            <w:vAlign w:val="center"/>
            <w:hideMark/>
          </w:tcPr>
          <w:p w14:paraId="1693DAB1" w14:textId="77777777"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Complejidad media | alta</w:t>
            </w:r>
          </w:p>
        </w:tc>
      </w:tr>
      <w:tr w:rsidR="007375BE" w:rsidRPr="000A7360" w14:paraId="02DF536E" w14:textId="77777777" w:rsidTr="00717A29">
        <w:trPr>
          <w:trHeight w:val="1009"/>
        </w:trPr>
        <w:tc>
          <w:tcPr>
            <w:tcW w:w="3114" w:type="dxa"/>
            <w:shd w:val="clear" w:color="auto" w:fill="F2F2F2" w:themeFill="background1" w:themeFillShade="F2"/>
            <w:vAlign w:val="center"/>
            <w:hideMark/>
          </w:tcPr>
          <w:p w14:paraId="56B9D6FE" w14:textId="77777777" w:rsidR="007375BE" w:rsidRPr="000A7360" w:rsidRDefault="007375BE" w:rsidP="0079035E">
            <w:pPr>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533" w:type="dxa"/>
            <w:vAlign w:val="center"/>
            <w:hideMark/>
          </w:tcPr>
          <w:p w14:paraId="3279B9F2" w14:textId="192EA12A"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xml:space="preserve">El sistema estará en la capacidad de registrar y almacenar datos </w:t>
            </w:r>
            <w:r w:rsidR="003922FF">
              <w:rPr>
                <w:rFonts w:ascii="Times New Roman" w:eastAsia="Times New Roman" w:hAnsi="Times New Roman" w:cs="Times New Roman"/>
                <w:color w:val="000000"/>
                <w:lang w:eastAsia="es-CO"/>
              </w:rPr>
              <w:t xml:space="preserve">del apartamento sobre cual uno o más </w:t>
            </w:r>
            <w:r w:rsidRPr="000A7360">
              <w:rPr>
                <w:rFonts w:ascii="Times New Roman" w:eastAsia="Times New Roman" w:hAnsi="Times New Roman" w:cs="Times New Roman"/>
                <w:color w:val="000000"/>
                <w:lang w:eastAsia="es-CO"/>
              </w:rPr>
              <w:t xml:space="preserve">individuos </w:t>
            </w:r>
            <w:r w:rsidR="003922FF">
              <w:rPr>
                <w:rFonts w:ascii="Times New Roman" w:eastAsia="Times New Roman" w:hAnsi="Times New Roman" w:cs="Times New Roman"/>
                <w:color w:val="000000"/>
                <w:lang w:eastAsia="es-CO"/>
              </w:rPr>
              <w:t>no pertenecientes al conjunto</w:t>
            </w:r>
            <w:r w:rsidR="00033A23">
              <w:rPr>
                <w:rFonts w:ascii="Times New Roman" w:eastAsia="Times New Roman" w:hAnsi="Times New Roman" w:cs="Times New Roman"/>
                <w:color w:val="000000"/>
                <w:lang w:eastAsia="es-CO"/>
              </w:rPr>
              <w:t xml:space="preserve"> residencial</w:t>
            </w:r>
            <w:r w:rsidR="003922FF">
              <w:rPr>
                <w:rFonts w:ascii="Times New Roman" w:eastAsia="Times New Roman" w:hAnsi="Times New Roman" w:cs="Times New Roman"/>
                <w:color w:val="000000"/>
                <w:lang w:eastAsia="es-CO"/>
              </w:rPr>
              <w:t xml:space="preserve"> deseen visitar</w:t>
            </w:r>
          </w:p>
        </w:tc>
      </w:tr>
      <w:tr w:rsidR="007375BE" w:rsidRPr="000A7360" w14:paraId="7962DCBB" w14:textId="77777777" w:rsidTr="00717A29">
        <w:trPr>
          <w:trHeight w:val="1133"/>
        </w:trPr>
        <w:tc>
          <w:tcPr>
            <w:tcW w:w="3114" w:type="dxa"/>
            <w:shd w:val="clear" w:color="auto" w:fill="F2F2F2" w:themeFill="background1" w:themeFillShade="F2"/>
            <w:vAlign w:val="center"/>
            <w:hideMark/>
          </w:tcPr>
          <w:p w14:paraId="4C90669F" w14:textId="77777777" w:rsidR="007375BE" w:rsidRPr="000A7360" w:rsidRDefault="007375BE" w:rsidP="0079035E">
            <w:pPr>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Requerimiento(s) NO funcional(es) asociado(s)</w:t>
            </w:r>
          </w:p>
        </w:tc>
        <w:tc>
          <w:tcPr>
            <w:tcW w:w="6533" w:type="dxa"/>
            <w:vAlign w:val="center"/>
            <w:hideMark/>
          </w:tcPr>
          <w:p w14:paraId="5ABDBC6D" w14:textId="77777777"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RNF01</w:t>
            </w:r>
          </w:p>
          <w:p w14:paraId="3BF28A33" w14:textId="77777777"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RNF02</w:t>
            </w:r>
          </w:p>
          <w:p w14:paraId="62AC8FE1" w14:textId="77777777"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RNF03</w:t>
            </w:r>
          </w:p>
          <w:p w14:paraId="1118A446" w14:textId="77777777" w:rsidR="007375BE" w:rsidRPr="000A7360" w:rsidRDefault="007375BE" w:rsidP="0079035E">
            <w:pPr>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RNF04</w:t>
            </w:r>
          </w:p>
        </w:tc>
      </w:tr>
      <w:bookmarkEnd w:id="6"/>
    </w:tbl>
    <w:p w14:paraId="5DD1C0AF" w14:textId="77777777" w:rsidR="007375BE" w:rsidRPr="000A7360" w:rsidRDefault="007375BE" w:rsidP="00ED67C9">
      <w:pPr>
        <w:rPr>
          <w:rFonts w:ascii="Times New Roman" w:hAnsi="Times New Roman" w:cs="Times New Roman"/>
        </w:rPr>
      </w:pPr>
    </w:p>
    <w:p w14:paraId="440CA315" w14:textId="68786327" w:rsidR="007375BE" w:rsidRPr="000A7360" w:rsidRDefault="007375BE" w:rsidP="00ED67C9">
      <w:pPr>
        <w:rPr>
          <w:rFonts w:ascii="Times New Roman" w:hAnsi="Times New Roman" w:cs="Times New Roman"/>
        </w:rPr>
      </w:pPr>
    </w:p>
    <w:p w14:paraId="6D80B97D" w14:textId="37FAC511" w:rsidR="00105F34" w:rsidRPr="000A7360" w:rsidRDefault="00105F34" w:rsidP="00ED67C9">
      <w:pPr>
        <w:rPr>
          <w:rFonts w:ascii="Times New Roman" w:hAnsi="Times New Roman" w:cs="Times New Roman"/>
        </w:rPr>
      </w:pPr>
    </w:p>
    <w:p w14:paraId="2A66E02A" w14:textId="77777777" w:rsidR="00105F34" w:rsidRPr="000A7360" w:rsidRDefault="00105F34" w:rsidP="00ED67C9">
      <w:pPr>
        <w:rPr>
          <w:rFonts w:ascii="Times New Roman" w:hAnsi="Times New Roman" w:cs="Times New Roman"/>
        </w:rPr>
      </w:pPr>
    </w:p>
    <w:p w14:paraId="459134C0" w14:textId="14FF5B2C" w:rsidR="00ED67C9" w:rsidRPr="000A7360" w:rsidRDefault="00105F34" w:rsidP="00105F34">
      <w:pPr>
        <w:pStyle w:val="Ttulo2"/>
        <w:rPr>
          <w:rFonts w:cs="Times New Roman"/>
        </w:rPr>
      </w:pPr>
      <w:bookmarkStart w:id="7" w:name="_Toc90369290"/>
      <w:r w:rsidRPr="000A7360">
        <w:rPr>
          <w:rFonts w:cs="Times New Roman"/>
        </w:rPr>
        <w:lastRenderedPageBreak/>
        <w:t xml:space="preserve">1.5. </w:t>
      </w:r>
      <w:r w:rsidR="005B7ECB" w:rsidRPr="000A7360">
        <w:rPr>
          <w:rFonts w:cs="Times New Roman"/>
        </w:rPr>
        <w:t>RF0</w:t>
      </w:r>
      <w:r w:rsidRPr="000A7360">
        <w:rPr>
          <w:rFonts w:cs="Times New Roman"/>
        </w:rPr>
        <w:t>5</w:t>
      </w:r>
      <w:r w:rsidR="005B7ECB" w:rsidRPr="000A7360">
        <w:rPr>
          <w:rFonts w:cs="Times New Roman"/>
        </w:rPr>
        <w:t xml:space="preserve"> - Filtros de búsqueda</w:t>
      </w:r>
      <w:bookmarkEnd w:id="7"/>
    </w:p>
    <w:p w14:paraId="13738D52" w14:textId="77777777" w:rsidR="005B7ECB" w:rsidRPr="000A7360" w:rsidRDefault="005B7ECB" w:rsidP="005B7ECB">
      <w:pPr>
        <w:pStyle w:val="Sinespaciado"/>
        <w:rPr>
          <w:rFonts w:ascii="Times New Roman" w:hAnsi="Times New Roman" w:cs="Times New Roman"/>
        </w:rPr>
      </w:pPr>
    </w:p>
    <w:tbl>
      <w:tblPr>
        <w:tblW w:w="962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114"/>
        <w:gridCol w:w="6507"/>
      </w:tblGrid>
      <w:tr w:rsidR="00ED67C9" w:rsidRPr="000A7360" w14:paraId="642161A6" w14:textId="77777777" w:rsidTr="00A353B5">
        <w:trPr>
          <w:trHeight w:val="577"/>
        </w:trPr>
        <w:tc>
          <w:tcPr>
            <w:tcW w:w="3114" w:type="dxa"/>
            <w:shd w:val="clear" w:color="auto" w:fill="F2F2F2" w:themeFill="background1" w:themeFillShade="F2"/>
            <w:vAlign w:val="center"/>
            <w:hideMark/>
          </w:tcPr>
          <w:p w14:paraId="6EA184DC"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507" w:type="dxa"/>
            <w:shd w:val="clear" w:color="auto" w:fill="F2F2F2" w:themeFill="background1" w:themeFillShade="F2"/>
            <w:vAlign w:val="center"/>
            <w:hideMark/>
          </w:tcPr>
          <w:p w14:paraId="4572E754" w14:textId="210ECC81"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RF0</w:t>
            </w:r>
            <w:r w:rsidR="000A7360">
              <w:rPr>
                <w:rFonts w:ascii="Times New Roman" w:eastAsia="Times New Roman" w:hAnsi="Times New Roman" w:cs="Times New Roman"/>
                <w:b/>
                <w:bCs/>
                <w:color w:val="000000"/>
                <w:lang w:eastAsia="es-CO"/>
              </w:rPr>
              <w:t>5</w:t>
            </w:r>
          </w:p>
        </w:tc>
      </w:tr>
      <w:tr w:rsidR="00ED67C9" w:rsidRPr="000A7360" w14:paraId="7F3E6D7B" w14:textId="77777777" w:rsidTr="00A353B5">
        <w:trPr>
          <w:trHeight w:val="497"/>
        </w:trPr>
        <w:tc>
          <w:tcPr>
            <w:tcW w:w="3114" w:type="dxa"/>
            <w:shd w:val="clear" w:color="auto" w:fill="F2F2F2" w:themeFill="background1" w:themeFillShade="F2"/>
            <w:vAlign w:val="center"/>
            <w:hideMark/>
          </w:tcPr>
          <w:p w14:paraId="6FABF8DD"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507" w:type="dxa"/>
            <w:shd w:val="clear" w:color="auto" w:fill="auto"/>
            <w:vAlign w:val="center"/>
            <w:hideMark/>
          </w:tcPr>
          <w:p w14:paraId="33773524"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Filtros de búsqueda</w:t>
            </w:r>
          </w:p>
        </w:tc>
      </w:tr>
      <w:tr w:rsidR="00ED67C9" w:rsidRPr="000A7360" w14:paraId="6DB1414F" w14:textId="77777777" w:rsidTr="00A353B5">
        <w:trPr>
          <w:trHeight w:val="532"/>
        </w:trPr>
        <w:tc>
          <w:tcPr>
            <w:tcW w:w="3114" w:type="dxa"/>
            <w:shd w:val="clear" w:color="auto" w:fill="F2F2F2" w:themeFill="background1" w:themeFillShade="F2"/>
            <w:vAlign w:val="center"/>
            <w:hideMark/>
          </w:tcPr>
          <w:p w14:paraId="18FB0BDC"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507" w:type="dxa"/>
            <w:shd w:val="clear" w:color="auto" w:fill="auto"/>
            <w:vAlign w:val="center"/>
            <w:hideMark/>
          </w:tcPr>
          <w:p w14:paraId="7202BA48"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Prioridad media </w:t>
            </w:r>
          </w:p>
        </w:tc>
      </w:tr>
      <w:tr w:rsidR="00ED67C9" w:rsidRPr="000A7360" w14:paraId="309283DA" w14:textId="77777777" w:rsidTr="00A353B5">
        <w:trPr>
          <w:trHeight w:val="520"/>
        </w:trPr>
        <w:tc>
          <w:tcPr>
            <w:tcW w:w="3114" w:type="dxa"/>
            <w:shd w:val="clear" w:color="auto" w:fill="F2F2F2" w:themeFill="background1" w:themeFillShade="F2"/>
            <w:vAlign w:val="center"/>
            <w:hideMark/>
          </w:tcPr>
          <w:p w14:paraId="442355EE"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Complejidad</w:t>
            </w:r>
          </w:p>
        </w:tc>
        <w:tc>
          <w:tcPr>
            <w:tcW w:w="6507" w:type="dxa"/>
            <w:shd w:val="clear" w:color="auto" w:fill="auto"/>
            <w:vAlign w:val="center"/>
            <w:hideMark/>
          </w:tcPr>
          <w:p w14:paraId="1AA46A66"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Complejidad baja </w:t>
            </w:r>
          </w:p>
        </w:tc>
      </w:tr>
      <w:tr w:rsidR="00ED67C9" w:rsidRPr="000A7360" w14:paraId="502632A7" w14:textId="77777777" w:rsidTr="00A353B5">
        <w:trPr>
          <w:trHeight w:val="1009"/>
        </w:trPr>
        <w:tc>
          <w:tcPr>
            <w:tcW w:w="3114" w:type="dxa"/>
            <w:shd w:val="clear" w:color="auto" w:fill="F2F2F2" w:themeFill="background1" w:themeFillShade="F2"/>
            <w:vAlign w:val="center"/>
            <w:hideMark/>
          </w:tcPr>
          <w:p w14:paraId="7FD90FE4"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507" w:type="dxa"/>
            <w:shd w:val="clear" w:color="auto" w:fill="auto"/>
            <w:vAlign w:val="center"/>
            <w:hideMark/>
          </w:tcPr>
          <w:p w14:paraId="4543ABE4" w14:textId="77FA5D5B"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xml:space="preserve">El sistema contará </w:t>
            </w:r>
            <w:r w:rsidR="00910B41">
              <w:rPr>
                <w:rFonts w:ascii="Times New Roman" w:eastAsia="Times New Roman" w:hAnsi="Times New Roman" w:cs="Times New Roman"/>
                <w:color w:val="000000"/>
                <w:lang w:eastAsia="es-CO"/>
              </w:rPr>
              <w:t xml:space="preserve">con </w:t>
            </w:r>
            <w:r w:rsidR="00910B41" w:rsidRPr="000A7360">
              <w:rPr>
                <w:rFonts w:ascii="Times New Roman" w:eastAsia="Times New Roman" w:hAnsi="Times New Roman" w:cs="Times New Roman"/>
                <w:color w:val="000000"/>
                <w:lang w:eastAsia="es-CO"/>
              </w:rPr>
              <w:t>filtro</w:t>
            </w:r>
            <w:r w:rsidR="00910B41">
              <w:rPr>
                <w:rFonts w:ascii="Times New Roman" w:eastAsia="Times New Roman" w:hAnsi="Times New Roman" w:cs="Times New Roman"/>
                <w:color w:val="000000"/>
                <w:lang w:eastAsia="es-CO"/>
              </w:rPr>
              <w:t>s</w:t>
            </w:r>
            <w:r w:rsidRPr="000A7360">
              <w:rPr>
                <w:rFonts w:ascii="Times New Roman" w:eastAsia="Times New Roman" w:hAnsi="Times New Roman" w:cs="Times New Roman"/>
                <w:color w:val="000000"/>
                <w:lang w:eastAsia="es-CO"/>
              </w:rPr>
              <w:t xml:space="preserve"> de búsqueda, </w:t>
            </w:r>
            <w:r w:rsidR="00910B41">
              <w:rPr>
                <w:rFonts w:ascii="Times New Roman" w:eastAsia="Times New Roman" w:hAnsi="Times New Roman" w:cs="Times New Roman"/>
                <w:color w:val="000000"/>
                <w:lang w:eastAsia="es-CO"/>
              </w:rPr>
              <w:t>los cuales</w:t>
            </w:r>
            <w:r w:rsidRPr="000A7360">
              <w:rPr>
                <w:rFonts w:ascii="Times New Roman" w:eastAsia="Times New Roman" w:hAnsi="Times New Roman" w:cs="Times New Roman"/>
                <w:color w:val="000000"/>
                <w:lang w:eastAsia="es-CO"/>
              </w:rPr>
              <w:t xml:space="preserve"> </w:t>
            </w:r>
            <w:r w:rsidR="00910B41" w:rsidRPr="000A7360">
              <w:rPr>
                <w:rFonts w:ascii="Times New Roman" w:eastAsia="Times New Roman" w:hAnsi="Times New Roman" w:cs="Times New Roman"/>
                <w:color w:val="000000"/>
                <w:lang w:eastAsia="es-CO"/>
              </w:rPr>
              <w:t>permiti</w:t>
            </w:r>
            <w:r w:rsidR="00910B41">
              <w:rPr>
                <w:rFonts w:ascii="Times New Roman" w:eastAsia="Times New Roman" w:hAnsi="Times New Roman" w:cs="Times New Roman"/>
                <w:color w:val="000000"/>
                <w:lang w:eastAsia="es-CO"/>
              </w:rPr>
              <w:t>rán</w:t>
            </w:r>
            <w:r w:rsidRPr="000A7360">
              <w:rPr>
                <w:rFonts w:ascii="Times New Roman" w:eastAsia="Times New Roman" w:hAnsi="Times New Roman" w:cs="Times New Roman"/>
                <w:color w:val="000000"/>
                <w:lang w:eastAsia="es-CO"/>
              </w:rPr>
              <w:t xml:space="preserve"> la visualización de </w:t>
            </w:r>
            <w:r w:rsidR="00910B41">
              <w:rPr>
                <w:rFonts w:ascii="Times New Roman" w:eastAsia="Times New Roman" w:hAnsi="Times New Roman" w:cs="Times New Roman"/>
                <w:color w:val="000000"/>
                <w:lang w:eastAsia="es-CO"/>
              </w:rPr>
              <w:t>información</w:t>
            </w:r>
            <w:r w:rsidRPr="000A7360">
              <w:rPr>
                <w:rFonts w:ascii="Times New Roman" w:eastAsia="Times New Roman" w:hAnsi="Times New Roman" w:cs="Times New Roman"/>
                <w:color w:val="000000"/>
                <w:lang w:eastAsia="es-CO"/>
              </w:rPr>
              <w:t xml:space="preserve"> de manera detallada y concisa</w:t>
            </w:r>
          </w:p>
        </w:tc>
      </w:tr>
      <w:tr w:rsidR="00ED67C9" w:rsidRPr="000A7360" w14:paraId="709492D5" w14:textId="77777777" w:rsidTr="00A353B5">
        <w:trPr>
          <w:trHeight w:val="1123"/>
        </w:trPr>
        <w:tc>
          <w:tcPr>
            <w:tcW w:w="3114" w:type="dxa"/>
            <w:shd w:val="clear" w:color="auto" w:fill="F2F2F2" w:themeFill="background1" w:themeFillShade="F2"/>
            <w:vAlign w:val="center"/>
            <w:hideMark/>
          </w:tcPr>
          <w:p w14:paraId="64720EED"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Requerimiento(s) NO funcional(es) asociado(s)</w:t>
            </w:r>
          </w:p>
        </w:tc>
        <w:tc>
          <w:tcPr>
            <w:tcW w:w="6507" w:type="dxa"/>
            <w:shd w:val="clear" w:color="auto" w:fill="auto"/>
            <w:vAlign w:val="center"/>
            <w:hideMark/>
          </w:tcPr>
          <w:p w14:paraId="06B38746"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RNF01</w:t>
            </w:r>
          </w:p>
          <w:p w14:paraId="30592E7F"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RNF02</w:t>
            </w:r>
          </w:p>
          <w:p w14:paraId="68597C1A"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RNF03</w:t>
            </w:r>
          </w:p>
          <w:p w14:paraId="4BFAD39A"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RNF04</w:t>
            </w:r>
          </w:p>
        </w:tc>
      </w:tr>
    </w:tbl>
    <w:p w14:paraId="0ED1F80F" w14:textId="77777777" w:rsidR="00ED67C9" w:rsidRPr="000A7360" w:rsidRDefault="00ED67C9" w:rsidP="00ED67C9">
      <w:pPr>
        <w:spacing w:after="0" w:line="240" w:lineRule="auto"/>
        <w:rPr>
          <w:rFonts w:ascii="Times New Roman" w:hAnsi="Times New Roman" w:cs="Times New Roman"/>
        </w:rPr>
      </w:pPr>
    </w:p>
    <w:p w14:paraId="28260289" w14:textId="2359724A" w:rsidR="00ED67C9" w:rsidRPr="000A7360" w:rsidRDefault="00ED67C9" w:rsidP="00ED67C9">
      <w:pPr>
        <w:spacing w:after="0" w:line="240" w:lineRule="auto"/>
        <w:rPr>
          <w:rFonts w:ascii="Times New Roman" w:hAnsi="Times New Roman" w:cs="Times New Roman"/>
        </w:rPr>
      </w:pPr>
    </w:p>
    <w:p w14:paraId="3982496A" w14:textId="05AA074D" w:rsidR="00105F34" w:rsidRPr="000A7360" w:rsidRDefault="00105F34" w:rsidP="00105F34">
      <w:pPr>
        <w:pStyle w:val="Ttulo2"/>
        <w:rPr>
          <w:rFonts w:cs="Times New Roman"/>
        </w:rPr>
      </w:pPr>
      <w:bookmarkStart w:id="8" w:name="_Toc90369291"/>
      <w:r w:rsidRPr="000A7360">
        <w:rPr>
          <w:rFonts w:cs="Times New Roman"/>
        </w:rPr>
        <w:t xml:space="preserve">1.6. RF06 </w:t>
      </w:r>
      <w:bookmarkEnd w:id="8"/>
      <w:r w:rsidR="00BF1E7A">
        <w:rPr>
          <w:rFonts w:cs="Times New Roman"/>
        </w:rPr>
        <w:t>- Gráficos estadísticos</w:t>
      </w:r>
    </w:p>
    <w:p w14:paraId="553C0641" w14:textId="77777777" w:rsidR="00ED67C9" w:rsidRPr="000A7360" w:rsidRDefault="00ED67C9" w:rsidP="00ED67C9">
      <w:pPr>
        <w:spacing w:after="0" w:line="240" w:lineRule="auto"/>
        <w:rPr>
          <w:rFonts w:ascii="Times New Roman" w:hAnsi="Times New Roman" w:cs="Times New Roman"/>
        </w:rPr>
      </w:pPr>
    </w:p>
    <w:tbl>
      <w:tblPr>
        <w:tblW w:w="962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114"/>
        <w:gridCol w:w="6507"/>
      </w:tblGrid>
      <w:tr w:rsidR="00105F34" w:rsidRPr="000A7360" w14:paraId="16A820F2" w14:textId="77777777" w:rsidTr="0079035E">
        <w:trPr>
          <w:trHeight w:val="577"/>
        </w:trPr>
        <w:tc>
          <w:tcPr>
            <w:tcW w:w="3114" w:type="dxa"/>
            <w:shd w:val="clear" w:color="auto" w:fill="F2F2F2" w:themeFill="background1" w:themeFillShade="F2"/>
            <w:vAlign w:val="center"/>
            <w:hideMark/>
          </w:tcPr>
          <w:p w14:paraId="3E393680" w14:textId="77777777"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507" w:type="dxa"/>
            <w:shd w:val="clear" w:color="auto" w:fill="F2F2F2" w:themeFill="background1" w:themeFillShade="F2"/>
            <w:vAlign w:val="center"/>
            <w:hideMark/>
          </w:tcPr>
          <w:p w14:paraId="33EC98A1" w14:textId="4E3D9739"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RF0</w:t>
            </w:r>
            <w:r w:rsidR="000A7360">
              <w:rPr>
                <w:rFonts w:ascii="Times New Roman" w:eastAsia="Times New Roman" w:hAnsi="Times New Roman" w:cs="Times New Roman"/>
                <w:b/>
                <w:bCs/>
                <w:color w:val="000000"/>
                <w:lang w:eastAsia="es-CO"/>
              </w:rPr>
              <w:t>6</w:t>
            </w:r>
          </w:p>
        </w:tc>
      </w:tr>
      <w:tr w:rsidR="00105F34" w:rsidRPr="000A7360" w14:paraId="1CDB2834" w14:textId="77777777" w:rsidTr="0079035E">
        <w:trPr>
          <w:trHeight w:val="497"/>
        </w:trPr>
        <w:tc>
          <w:tcPr>
            <w:tcW w:w="3114" w:type="dxa"/>
            <w:shd w:val="clear" w:color="auto" w:fill="F2F2F2" w:themeFill="background1" w:themeFillShade="F2"/>
            <w:vAlign w:val="center"/>
            <w:hideMark/>
          </w:tcPr>
          <w:p w14:paraId="4B04B031" w14:textId="77777777"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507" w:type="dxa"/>
            <w:shd w:val="clear" w:color="auto" w:fill="auto"/>
            <w:vAlign w:val="center"/>
            <w:hideMark/>
          </w:tcPr>
          <w:p w14:paraId="0DE81E32" w14:textId="702408F9" w:rsidR="00105F34" w:rsidRPr="000A7360" w:rsidRDefault="00BF1E7A" w:rsidP="0079035E">
            <w:pPr>
              <w:spacing w:after="0" w:line="240" w:lineRule="auto"/>
              <w:jc w:val="center"/>
              <w:rPr>
                <w:rFonts w:ascii="Times New Roman" w:eastAsia="Times New Roman" w:hAnsi="Times New Roman" w:cs="Times New Roman"/>
                <w:color w:val="000000"/>
                <w:lang w:eastAsia="es-CO"/>
              </w:rPr>
            </w:pPr>
            <w:r w:rsidRPr="00BF1E7A">
              <w:rPr>
                <w:rFonts w:ascii="Times New Roman" w:hAnsi="Times New Roman" w:cs="Times New Roman"/>
              </w:rPr>
              <w:t>Gráficos estadísticos</w:t>
            </w:r>
          </w:p>
        </w:tc>
      </w:tr>
      <w:tr w:rsidR="00105F34" w:rsidRPr="000A7360" w14:paraId="15FA0E9E" w14:textId="77777777" w:rsidTr="0079035E">
        <w:trPr>
          <w:trHeight w:val="532"/>
        </w:trPr>
        <w:tc>
          <w:tcPr>
            <w:tcW w:w="3114" w:type="dxa"/>
            <w:shd w:val="clear" w:color="auto" w:fill="F2F2F2" w:themeFill="background1" w:themeFillShade="F2"/>
            <w:vAlign w:val="center"/>
            <w:hideMark/>
          </w:tcPr>
          <w:p w14:paraId="1EA203AC" w14:textId="77777777"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507" w:type="dxa"/>
            <w:shd w:val="clear" w:color="auto" w:fill="auto"/>
            <w:vAlign w:val="center"/>
            <w:hideMark/>
          </w:tcPr>
          <w:p w14:paraId="48739A7A" w14:textId="4E645EF1"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xml:space="preserve"> Prioridad </w:t>
            </w:r>
            <w:r w:rsidR="00BF1E7A">
              <w:rPr>
                <w:rFonts w:ascii="Times New Roman" w:eastAsia="Times New Roman" w:hAnsi="Times New Roman" w:cs="Times New Roman"/>
                <w:color w:val="000000"/>
                <w:lang w:eastAsia="es-CO"/>
              </w:rPr>
              <w:t>alta</w:t>
            </w:r>
            <w:r w:rsidRPr="000A7360">
              <w:rPr>
                <w:rFonts w:ascii="Times New Roman" w:eastAsia="Times New Roman" w:hAnsi="Times New Roman" w:cs="Times New Roman"/>
                <w:color w:val="000000"/>
                <w:lang w:eastAsia="es-CO"/>
              </w:rPr>
              <w:t> </w:t>
            </w:r>
          </w:p>
        </w:tc>
      </w:tr>
      <w:tr w:rsidR="00105F34" w:rsidRPr="000A7360" w14:paraId="398B7966" w14:textId="77777777" w:rsidTr="0079035E">
        <w:trPr>
          <w:trHeight w:val="520"/>
        </w:trPr>
        <w:tc>
          <w:tcPr>
            <w:tcW w:w="3114" w:type="dxa"/>
            <w:shd w:val="clear" w:color="auto" w:fill="F2F2F2" w:themeFill="background1" w:themeFillShade="F2"/>
            <w:vAlign w:val="center"/>
            <w:hideMark/>
          </w:tcPr>
          <w:p w14:paraId="350F8423" w14:textId="77777777"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Complejidad</w:t>
            </w:r>
          </w:p>
        </w:tc>
        <w:tc>
          <w:tcPr>
            <w:tcW w:w="6507" w:type="dxa"/>
            <w:shd w:val="clear" w:color="auto" w:fill="auto"/>
            <w:vAlign w:val="center"/>
            <w:hideMark/>
          </w:tcPr>
          <w:p w14:paraId="2F4D0A28" w14:textId="47004DDF"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xml:space="preserve"> Complejidad </w:t>
            </w:r>
            <w:r w:rsidR="00BF1E7A">
              <w:rPr>
                <w:rFonts w:ascii="Times New Roman" w:eastAsia="Times New Roman" w:hAnsi="Times New Roman" w:cs="Times New Roman"/>
                <w:color w:val="000000"/>
                <w:lang w:eastAsia="es-CO"/>
              </w:rPr>
              <w:t>alta</w:t>
            </w:r>
            <w:r w:rsidRPr="000A7360">
              <w:rPr>
                <w:rFonts w:ascii="Times New Roman" w:eastAsia="Times New Roman" w:hAnsi="Times New Roman" w:cs="Times New Roman"/>
                <w:color w:val="000000"/>
                <w:lang w:eastAsia="es-CO"/>
              </w:rPr>
              <w:t> </w:t>
            </w:r>
          </w:p>
        </w:tc>
      </w:tr>
      <w:tr w:rsidR="00105F34" w:rsidRPr="000A7360" w14:paraId="12EDC4D3" w14:textId="77777777" w:rsidTr="0079035E">
        <w:trPr>
          <w:trHeight w:val="1009"/>
        </w:trPr>
        <w:tc>
          <w:tcPr>
            <w:tcW w:w="3114" w:type="dxa"/>
            <w:shd w:val="clear" w:color="auto" w:fill="F2F2F2" w:themeFill="background1" w:themeFillShade="F2"/>
            <w:vAlign w:val="center"/>
            <w:hideMark/>
          </w:tcPr>
          <w:p w14:paraId="36BD01DE" w14:textId="77777777"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507" w:type="dxa"/>
            <w:shd w:val="clear" w:color="auto" w:fill="auto"/>
            <w:vAlign w:val="center"/>
            <w:hideMark/>
          </w:tcPr>
          <w:p w14:paraId="0BFD63E3" w14:textId="76050945"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 xml:space="preserve">El sistema </w:t>
            </w:r>
            <w:r w:rsidR="00D554BD">
              <w:rPr>
                <w:rFonts w:ascii="Times New Roman" w:eastAsia="Times New Roman" w:hAnsi="Times New Roman" w:cs="Times New Roman"/>
                <w:color w:val="000000"/>
                <w:lang w:eastAsia="es-CO"/>
              </w:rPr>
              <w:t xml:space="preserve">estará en la capacidad de representar por medio de gráficos estadísticos el flujo de datos del sistema de </w:t>
            </w:r>
            <w:r w:rsidR="006A0181">
              <w:rPr>
                <w:rFonts w:ascii="Times New Roman" w:eastAsia="Times New Roman" w:hAnsi="Times New Roman" w:cs="Times New Roman"/>
                <w:color w:val="000000"/>
                <w:lang w:eastAsia="es-CO"/>
              </w:rPr>
              <w:t>información</w:t>
            </w:r>
            <w:r w:rsidR="00D554BD">
              <w:rPr>
                <w:rFonts w:ascii="Times New Roman" w:eastAsia="Times New Roman" w:hAnsi="Times New Roman" w:cs="Times New Roman"/>
                <w:color w:val="000000"/>
                <w:lang w:eastAsia="es-CO"/>
              </w:rPr>
              <w:t xml:space="preserve"> </w:t>
            </w:r>
          </w:p>
        </w:tc>
      </w:tr>
      <w:tr w:rsidR="00105F34" w:rsidRPr="000A7360" w14:paraId="760D1AE1" w14:textId="77777777" w:rsidTr="0079035E">
        <w:trPr>
          <w:trHeight w:val="1123"/>
        </w:trPr>
        <w:tc>
          <w:tcPr>
            <w:tcW w:w="3114" w:type="dxa"/>
            <w:shd w:val="clear" w:color="auto" w:fill="F2F2F2" w:themeFill="background1" w:themeFillShade="F2"/>
            <w:vAlign w:val="center"/>
            <w:hideMark/>
          </w:tcPr>
          <w:p w14:paraId="46A47F76" w14:textId="77777777" w:rsidR="00105F34" w:rsidRPr="000A7360" w:rsidRDefault="00105F34" w:rsidP="0079035E">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Requerimiento(s) NO funcional(es) asociado(s)</w:t>
            </w:r>
          </w:p>
        </w:tc>
        <w:tc>
          <w:tcPr>
            <w:tcW w:w="6507" w:type="dxa"/>
            <w:shd w:val="clear" w:color="auto" w:fill="auto"/>
            <w:vAlign w:val="center"/>
            <w:hideMark/>
          </w:tcPr>
          <w:p w14:paraId="2FBA9D2C" w14:textId="77777777"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RNF01</w:t>
            </w:r>
          </w:p>
          <w:p w14:paraId="252C6984" w14:textId="77777777"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RNF02</w:t>
            </w:r>
          </w:p>
          <w:p w14:paraId="33D8C033" w14:textId="77777777"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RNF03</w:t>
            </w:r>
          </w:p>
          <w:p w14:paraId="1D5236CD" w14:textId="77777777" w:rsidR="00105F34" w:rsidRPr="000A7360" w:rsidRDefault="00105F34" w:rsidP="0079035E">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RNF04</w:t>
            </w:r>
          </w:p>
        </w:tc>
      </w:tr>
    </w:tbl>
    <w:p w14:paraId="7AC8C633" w14:textId="77777777" w:rsidR="00ED67C9" w:rsidRPr="000A7360" w:rsidRDefault="00ED67C9" w:rsidP="00ED67C9">
      <w:pPr>
        <w:spacing w:after="0" w:line="240" w:lineRule="auto"/>
        <w:rPr>
          <w:rFonts w:ascii="Times New Roman" w:hAnsi="Times New Roman" w:cs="Times New Roman"/>
        </w:rPr>
      </w:pPr>
    </w:p>
    <w:bookmarkEnd w:id="1"/>
    <w:p w14:paraId="03688386" w14:textId="77777777" w:rsidR="00ED67C9" w:rsidRPr="000A7360" w:rsidRDefault="00ED67C9" w:rsidP="00ED67C9">
      <w:pPr>
        <w:spacing w:after="0" w:line="240" w:lineRule="auto"/>
        <w:rPr>
          <w:rFonts w:ascii="Times New Roman" w:hAnsi="Times New Roman" w:cs="Times New Roman"/>
        </w:rPr>
      </w:pPr>
    </w:p>
    <w:p w14:paraId="5B8A5BDB" w14:textId="77777777" w:rsidR="00ED67C9" w:rsidRPr="000A7360" w:rsidRDefault="00ED67C9" w:rsidP="00ED67C9">
      <w:pPr>
        <w:spacing w:after="0" w:line="240" w:lineRule="auto"/>
        <w:rPr>
          <w:rFonts w:ascii="Times New Roman" w:hAnsi="Times New Roman" w:cs="Times New Roman"/>
        </w:rPr>
      </w:pPr>
    </w:p>
    <w:p w14:paraId="65F2D8E4" w14:textId="77777777" w:rsidR="00ED67C9" w:rsidRPr="000A7360" w:rsidRDefault="00ED67C9" w:rsidP="00ED67C9">
      <w:pPr>
        <w:spacing w:after="0" w:line="240" w:lineRule="auto"/>
        <w:rPr>
          <w:rFonts w:ascii="Times New Roman" w:hAnsi="Times New Roman" w:cs="Times New Roman"/>
        </w:rPr>
      </w:pPr>
    </w:p>
    <w:p w14:paraId="31E0AC3A" w14:textId="77777777" w:rsidR="00ED67C9" w:rsidRPr="000A7360" w:rsidRDefault="00ED67C9" w:rsidP="00ED67C9">
      <w:pPr>
        <w:spacing w:after="0" w:line="240" w:lineRule="auto"/>
        <w:rPr>
          <w:rFonts w:ascii="Times New Roman" w:hAnsi="Times New Roman" w:cs="Times New Roman"/>
        </w:rPr>
      </w:pPr>
    </w:p>
    <w:p w14:paraId="3F7932B3" w14:textId="77777777" w:rsidR="00ED67C9" w:rsidRPr="000A7360" w:rsidRDefault="00ED67C9" w:rsidP="005B7ECB">
      <w:pPr>
        <w:pStyle w:val="Sinespaciado"/>
        <w:rPr>
          <w:rFonts w:ascii="Times New Roman" w:hAnsi="Times New Roman" w:cs="Times New Roman"/>
        </w:rPr>
      </w:pPr>
    </w:p>
    <w:p w14:paraId="387692CB" w14:textId="77777777" w:rsidR="00ED67C9" w:rsidRPr="000A7360" w:rsidRDefault="00ED67C9" w:rsidP="00ED67C9">
      <w:pPr>
        <w:spacing w:after="0" w:line="240" w:lineRule="auto"/>
        <w:rPr>
          <w:rFonts w:ascii="Times New Roman" w:hAnsi="Times New Roman" w:cs="Times New Roman"/>
        </w:rPr>
      </w:pPr>
    </w:p>
    <w:p w14:paraId="37EA3B48" w14:textId="77777777" w:rsidR="00ED67C9" w:rsidRPr="000A7360" w:rsidRDefault="00ED67C9" w:rsidP="00ED67C9">
      <w:pPr>
        <w:spacing w:after="0" w:line="240" w:lineRule="auto"/>
        <w:rPr>
          <w:rFonts w:ascii="Times New Roman" w:hAnsi="Times New Roman" w:cs="Times New Roman"/>
        </w:rPr>
      </w:pPr>
    </w:p>
    <w:p w14:paraId="7783C173" w14:textId="77777777" w:rsidR="00ED67C9" w:rsidRPr="000A7360" w:rsidRDefault="00ED67C9" w:rsidP="00ED67C9">
      <w:pPr>
        <w:spacing w:after="0" w:line="240" w:lineRule="auto"/>
        <w:rPr>
          <w:rFonts w:ascii="Times New Roman" w:hAnsi="Times New Roman" w:cs="Times New Roman"/>
        </w:rPr>
      </w:pPr>
    </w:p>
    <w:p w14:paraId="78A93192" w14:textId="6AA08560" w:rsidR="000B4B03" w:rsidRPr="000A7360" w:rsidRDefault="00ED67C9" w:rsidP="000B4B03">
      <w:pPr>
        <w:pStyle w:val="Ttulo1"/>
        <w:rPr>
          <w:rFonts w:cs="Times New Roman"/>
        </w:rPr>
      </w:pPr>
      <w:bookmarkStart w:id="9" w:name="_Toc88123681"/>
      <w:bookmarkStart w:id="10" w:name="_Toc90369292"/>
      <w:r w:rsidRPr="000A7360">
        <w:rPr>
          <w:rFonts w:cs="Times New Roman"/>
        </w:rPr>
        <w:lastRenderedPageBreak/>
        <w:t xml:space="preserve">Requerimientos no </w:t>
      </w:r>
      <w:r w:rsidR="000B4B03" w:rsidRPr="000A7360">
        <w:rPr>
          <w:rFonts w:cs="Times New Roman"/>
        </w:rPr>
        <w:t>F</w:t>
      </w:r>
      <w:r w:rsidRPr="000A7360">
        <w:rPr>
          <w:rFonts w:cs="Times New Roman"/>
        </w:rPr>
        <w:t>uncionales</w:t>
      </w:r>
      <w:bookmarkEnd w:id="9"/>
      <w:bookmarkEnd w:id="10"/>
    </w:p>
    <w:p w14:paraId="200E666D" w14:textId="637C33C5" w:rsidR="000B4B03" w:rsidRPr="000A7360" w:rsidRDefault="000B4B03" w:rsidP="000B4B03">
      <w:pPr>
        <w:rPr>
          <w:rFonts w:ascii="Times New Roman" w:hAnsi="Times New Roman" w:cs="Times New Roman"/>
        </w:rPr>
      </w:pPr>
    </w:p>
    <w:p w14:paraId="2EDAF40B" w14:textId="734B70D6" w:rsidR="000B4B03" w:rsidRPr="000A7360" w:rsidRDefault="000B4B03" w:rsidP="000B4B03">
      <w:pPr>
        <w:pStyle w:val="Ttulo2"/>
        <w:rPr>
          <w:rFonts w:cs="Times New Roman"/>
        </w:rPr>
      </w:pPr>
      <w:bookmarkStart w:id="11" w:name="_Toc90369293"/>
      <w:bookmarkStart w:id="12" w:name="_Hlk90372328"/>
      <w:r w:rsidRPr="000A7360">
        <w:rPr>
          <w:rFonts w:cs="Times New Roman"/>
        </w:rPr>
        <w:t>2.1. RNF01 - Respuesta del sistema</w:t>
      </w:r>
      <w:bookmarkEnd w:id="11"/>
    </w:p>
    <w:p w14:paraId="117584A2" w14:textId="77777777" w:rsidR="000B4B03" w:rsidRPr="000A7360" w:rsidRDefault="000B4B03" w:rsidP="000B4B03">
      <w:pPr>
        <w:pStyle w:val="Sinespaciado"/>
        <w:rPr>
          <w:rFonts w:ascii="Times New Roman" w:hAnsi="Times New Roman" w:cs="Times New Roman"/>
        </w:rPr>
      </w:pPr>
    </w:p>
    <w:tbl>
      <w:tblPr>
        <w:tblW w:w="96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279"/>
        <w:gridCol w:w="6335"/>
      </w:tblGrid>
      <w:tr w:rsidR="00ED67C9" w:rsidRPr="000A7360" w14:paraId="41FA0ABD" w14:textId="77777777" w:rsidTr="00A353B5">
        <w:trPr>
          <w:trHeight w:val="759"/>
        </w:trPr>
        <w:tc>
          <w:tcPr>
            <w:tcW w:w="3279" w:type="dxa"/>
            <w:shd w:val="clear" w:color="auto" w:fill="F2F2F2" w:themeFill="background1" w:themeFillShade="F2"/>
            <w:vAlign w:val="center"/>
            <w:hideMark/>
          </w:tcPr>
          <w:p w14:paraId="19783BCF"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335" w:type="dxa"/>
            <w:shd w:val="clear" w:color="auto" w:fill="F2F2F2" w:themeFill="background1" w:themeFillShade="F2"/>
            <w:vAlign w:val="center"/>
            <w:hideMark/>
          </w:tcPr>
          <w:p w14:paraId="349B3982"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RNF01</w:t>
            </w:r>
          </w:p>
        </w:tc>
      </w:tr>
      <w:tr w:rsidR="00ED67C9" w:rsidRPr="000A7360" w14:paraId="2D9E87C2" w14:textId="77777777" w:rsidTr="00A353B5">
        <w:trPr>
          <w:trHeight w:val="616"/>
        </w:trPr>
        <w:tc>
          <w:tcPr>
            <w:tcW w:w="3279" w:type="dxa"/>
            <w:shd w:val="clear" w:color="auto" w:fill="F2F2F2" w:themeFill="background1" w:themeFillShade="F2"/>
            <w:vAlign w:val="center"/>
            <w:hideMark/>
          </w:tcPr>
          <w:p w14:paraId="307ADEAF"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335" w:type="dxa"/>
            <w:shd w:val="clear" w:color="auto" w:fill="auto"/>
            <w:vAlign w:val="center"/>
            <w:hideMark/>
          </w:tcPr>
          <w:p w14:paraId="74BDBA3C"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Respuesta del sistema</w:t>
            </w:r>
          </w:p>
        </w:tc>
      </w:tr>
      <w:tr w:rsidR="00ED67C9" w:rsidRPr="000A7360" w14:paraId="4E41FF30" w14:textId="77777777" w:rsidTr="00A353B5">
        <w:trPr>
          <w:trHeight w:val="555"/>
        </w:trPr>
        <w:tc>
          <w:tcPr>
            <w:tcW w:w="3279" w:type="dxa"/>
            <w:shd w:val="clear" w:color="auto" w:fill="F2F2F2" w:themeFill="background1" w:themeFillShade="F2"/>
            <w:vAlign w:val="center"/>
            <w:hideMark/>
          </w:tcPr>
          <w:p w14:paraId="35CAEFF9"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335" w:type="dxa"/>
            <w:shd w:val="clear" w:color="auto" w:fill="auto"/>
            <w:vAlign w:val="center"/>
            <w:hideMark/>
          </w:tcPr>
          <w:p w14:paraId="4564FCC6"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Prioridad alta</w:t>
            </w:r>
          </w:p>
        </w:tc>
      </w:tr>
      <w:tr w:rsidR="00ED67C9" w:rsidRPr="000A7360" w14:paraId="2ACACA2A" w14:textId="77777777" w:rsidTr="00A353B5">
        <w:trPr>
          <w:trHeight w:val="1555"/>
        </w:trPr>
        <w:tc>
          <w:tcPr>
            <w:tcW w:w="3279" w:type="dxa"/>
            <w:shd w:val="clear" w:color="auto" w:fill="F2F2F2" w:themeFill="background1" w:themeFillShade="F2"/>
            <w:vAlign w:val="center"/>
            <w:hideMark/>
          </w:tcPr>
          <w:p w14:paraId="54E7A44F"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335" w:type="dxa"/>
            <w:shd w:val="clear" w:color="auto" w:fill="auto"/>
            <w:vAlign w:val="center"/>
            <w:hideMark/>
          </w:tcPr>
          <w:p w14:paraId="55975CAA"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El sistema de información proporcionara una respuesta inmediata a cada una de las solicitudes realizadas por los usuarios.</w:t>
            </w:r>
          </w:p>
        </w:tc>
      </w:tr>
    </w:tbl>
    <w:p w14:paraId="40BA7005" w14:textId="2DFF782D" w:rsidR="00ED67C9" w:rsidRPr="000A7360" w:rsidRDefault="00ED67C9" w:rsidP="00ED67C9">
      <w:pPr>
        <w:rPr>
          <w:rFonts w:ascii="Times New Roman" w:hAnsi="Times New Roman" w:cs="Times New Roman"/>
          <w:b/>
          <w:color w:val="000000" w:themeColor="text1"/>
          <w:sz w:val="28"/>
          <w:szCs w:val="28"/>
        </w:rPr>
      </w:pPr>
    </w:p>
    <w:p w14:paraId="3CB22EFD" w14:textId="77777777" w:rsidR="000B4B03" w:rsidRPr="000A7360" w:rsidRDefault="000B4B03" w:rsidP="00ED67C9">
      <w:pPr>
        <w:rPr>
          <w:rFonts w:ascii="Times New Roman" w:hAnsi="Times New Roman" w:cs="Times New Roman"/>
          <w:b/>
          <w:color w:val="000000" w:themeColor="text1"/>
          <w:sz w:val="28"/>
          <w:szCs w:val="28"/>
        </w:rPr>
      </w:pPr>
    </w:p>
    <w:p w14:paraId="2DED792B" w14:textId="72437B32" w:rsidR="000B4B03" w:rsidRPr="000A7360" w:rsidRDefault="000B4B03" w:rsidP="000B4B03">
      <w:pPr>
        <w:pStyle w:val="Ttulo2"/>
        <w:numPr>
          <w:ilvl w:val="1"/>
          <w:numId w:val="1"/>
        </w:numPr>
        <w:rPr>
          <w:rFonts w:cs="Times New Roman"/>
        </w:rPr>
      </w:pPr>
      <w:bookmarkStart w:id="13" w:name="_Toc90369294"/>
      <w:r w:rsidRPr="000A7360">
        <w:rPr>
          <w:rFonts w:cs="Times New Roman"/>
        </w:rPr>
        <w:t>RNF02 - Interfaz grafica</w:t>
      </w:r>
      <w:bookmarkEnd w:id="13"/>
    </w:p>
    <w:p w14:paraId="3028F28B" w14:textId="77777777" w:rsidR="000B4B03" w:rsidRPr="000A7360" w:rsidRDefault="000B4B03" w:rsidP="000B4B03">
      <w:pPr>
        <w:pStyle w:val="Sinespaciado"/>
        <w:rPr>
          <w:rFonts w:ascii="Times New Roman" w:hAnsi="Times New Roman" w:cs="Times New Roman"/>
        </w:rPr>
      </w:pPr>
    </w:p>
    <w:tbl>
      <w:tblPr>
        <w:tblW w:w="955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260"/>
        <w:gridCol w:w="6298"/>
      </w:tblGrid>
      <w:tr w:rsidR="00ED67C9" w:rsidRPr="000A7360" w14:paraId="6127E8A2" w14:textId="77777777" w:rsidTr="00A353B5">
        <w:trPr>
          <w:trHeight w:val="747"/>
        </w:trPr>
        <w:tc>
          <w:tcPr>
            <w:tcW w:w="3260" w:type="dxa"/>
            <w:shd w:val="clear" w:color="auto" w:fill="F2F2F2" w:themeFill="background1" w:themeFillShade="F2"/>
            <w:vAlign w:val="center"/>
            <w:hideMark/>
          </w:tcPr>
          <w:p w14:paraId="4B684396"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298" w:type="dxa"/>
            <w:shd w:val="clear" w:color="auto" w:fill="F2F2F2" w:themeFill="background1" w:themeFillShade="F2"/>
            <w:vAlign w:val="center"/>
            <w:hideMark/>
          </w:tcPr>
          <w:p w14:paraId="79F5AE2D"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RNF02</w:t>
            </w:r>
          </w:p>
        </w:tc>
      </w:tr>
      <w:tr w:rsidR="00ED67C9" w:rsidRPr="000A7360" w14:paraId="12D45A1E" w14:textId="77777777" w:rsidTr="00A353B5">
        <w:trPr>
          <w:trHeight w:val="606"/>
        </w:trPr>
        <w:tc>
          <w:tcPr>
            <w:tcW w:w="3260" w:type="dxa"/>
            <w:shd w:val="clear" w:color="auto" w:fill="F2F2F2" w:themeFill="background1" w:themeFillShade="F2"/>
            <w:vAlign w:val="center"/>
            <w:hideMark/>
          </w:tcPr>
          <w:p w14:paraId="53148B75"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298" w:type="dxa"/>
            <w:shd w:val="clear" w:color="auto" w:fill="auto"/>
            <w:vAlign w:val="center"/>
            <w:hideMark/>
          </w:tcPr>
          <w:p w14:paraId="5636E3F7"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Interfaz grafica</w:t>
            </w:r>
          </w:p>
        </w:tc>
      </w:tr>
      <w:tr w:rsidR="00ED67C9" w:rsidRPr="000A7360" w14:paraId="16CA2189" w14:textId="77777777" w:rsidTr="00A353B5">
        <w:trPr>
          <w:trHeight w:val="547"/>
        </w:trPr>
        <w:tc>
          <w:tcPr>
            <w:tcW w:w="3260" w:type="dxa"/>
            <w:shd w:val="clear" w:color="auto" w:fill="F2F2F2" w:themeFill="background1" w:themeFillShade="F2"/>
            <w:vAlign w:val="center"/>
            <w:hideMark/>
          </w:tcPr>
          <w:p w14:paraId="7791ED23"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298" w:type="dxa"/>
            <w:shd w:val="clear" w:color="auto" w:fill="auto"/>
            <w:vAlign w:val="center"/>
            <w:hideMark/>
          </w:tcPr>
          <w:p w14:paraId="3443596B"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Prioridad alta</w:t>
            </w:r>
          </w:p>
        </w:tc>
      </w:tr>
      <w:tr w:rsidR="00ED67C9" w:rsidRPr="000A7360" w14:paraId="666BC622" w14:textId="77777777" w:rsidTr="00A353B5">
        <w:trPr>
          <w:trHeight w:val="1531"/>
        </w:trPr>
        <w:tc>
          <w:tcPr>
            <w:tcW w:w="3260" w:type="dxa"/>
            <w:shd w:val="clear" w:color="auto" w:fill="F2F2F2" w:themeFill="background1" w:themeFillShade="F2"/>
            <w:vAlign w:val="center"/>
            <w:hideMark/>
          </w:tcPr>
          <w:p w14:paraId="63753911"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298" w:type="dxa"/>
            <w:shd w:val="clear" w:color="auto" w:fill="auto"/>
            <w:vAlign w:val="center"/>
            <w:hideMark/>
          </w:tcPr>
          <w:p w14:paraId="231B3923"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El sistema de información contara con interfaces amigables e intuitivas.</w:t>
            </w:r>
          </w:p>
        </w:tc>
      </w:tr>
    </w:tbl>
    <w:p w14:paraId="4F9CFF0F" w14:textId="25549148" w:rsidR="00ED67C9" w:rsidRPr="000A7360" w:rsidRDefault="00ED67C9" w:rsidP="00ED67C9">
      <w:pPr>
        <w:rPr>
          <w:rFonts w:ascii="Times New Roman" w:hAnsi="Times New Roman" w:cs="Times New Roman"/>
          <w:b/>
          <w:color w:val="000000" w:themeColor="text1"/>
          <w:sz w:val="28"/>
          <w:szCs w:val="28"/>
        </w:rPr>
      </w:pPr>
    </w:p>
    <w:p w14:paraId="38564D2D" w14:textId="61DB7EE7" w:rsidR="000B4B03" w:rsidRPr="000A7360" w:rsidRDefault="000B4B03" w:rsidP="00ED67C9">
      <w:pPr>
        <w:rPr>
          <w:rFonts w:ascii="Times New Roman" w:hAnsi="Times New Roman" w:cs="Times New Roman"/>
          <w:b/>
          <w:color w:val="000000" w:themeColor="text1"/>
          <w:sz w:val="28"/>
          <w:szCs w:val="28"/>
        </w:rPr>
      </w:pPr>
    </w:p>
    <w:p w14:paraId="3CA04FAA" w14:textId="6D1D0E3D" w:rsidR="000B4B03" w:rsidRPr="000A7360" w:rsidRDefault="000B4B03" w:rsidP="00ED67C9">
      <w:pPr>
        <w:rPr>
          <w:rFonts w:ascii="Times New Roman" w:hAnsi="Times New Roman" w:cs="Times New Roman"/>
          <w:b/>
          <w:color w:val="000000" w:themeColor="text1"/>
          <w:sz w:val="28"/>
          <w:szCs w:val="28"/>
        </w:rPr>
      </w:pPr>
    </w:p>
    <w:p w14:paraId="0EB82011" w14:textId="48B2E0DA" w:rsidR="000B4B03" w:rsidRPr="000A7360" w:rsidRDefault="000B4B03" w:rsidP="00ED67C9">
      <w:pPr>
        <w:rPr>
          <w:rFonts w:ascii="Times New Roman" w:hAnsi="Times New Roman" w:cs="Times New Roman"/>
          <w:b/>
          <w:color w:val="000000" w:themeColor="text1"/>
          <w:sz w:val="28"/>
          <w:szCs w:val="28"/>
        </w:rPr>
      </w:pPr>
    </w:p>
    <w:p w14:paraId="1168D946" w14:textId="7E64103E" w:rsidR="000B4B03" w:rsidRPr="000A7360" w:rsidRDefault="000B4B03" w:rsidP="00ED67C9">
      <w:pPr>
        <w:rPr>
          <w:rFonts w:ascii="Times New Roman" w:hAnsi="Times New Roman" w:cs="Times New Roman"/>
          <w:b/>
          <w:color w:val="000000" w:themeColor="text1"/>
          <w:sz w:val="28"/>
          <w:szCs w:val="28"/>
        </w:rPr>
      </w:pPr>
    </w:p>
    <w:p w14:paraId="4CC68CF1" w14:textId="510D7395" w:rsidR="000B4B03" w:rsidRPr="000A7360" w:rsidRDefault="000B4B03" w:rsidP="000B4B03">
      <w:pPr>
        <w:pStyle w:val="Ttulo2"/>
        <w:rPr>
          <w:rFonts w:cs="Times New Roman"/>
        </w:rPr>
      </w:pPr>
      <w:bookmarkStart w:id="14" w:name="_Toc90369295"/>
      <w:r w:rsidRPr="000A7360">
        <w:rPr>
          <w:rFonts w:cs="Times New Roman"/>
        </w:rPr>
        <w:lastRenderedPageBreak/>
        <w:t>2.3. RNF03 - Seguridad del sistema</w:t>
      </w:r>
      <w:bookmarkEnd w:id="14"/>
    </w:p>
    <w:p w14:paraId="5FD0151B" w14:textId="77777777" w:rsidR="000B4B03" w:rsidRPr="000A7360" w:rsidRDefault="000B4B03" w:rsidP="000B4B03">
      <w:pPr>
        <w:pStyle w:val="Sinespaciado"/>
        <w:rPr>
          <w:rFonts w:ascii="Times New Roman" w:hAnsi="Times New Roman" w:cs="Times New Roman"/>
        </w:rPr>
      </w:pPr>
    </w:p>
    <w:tbl>
      <w:tblPr>
        <w:tblW w:w="955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260"/>
        <w:gridCol w:w="6298"/>
      </w:tblGrid>
      <w:tr w:rsidR="00ED67C9" w:rsidRPr="000A7360" w14:paraId="5697F819" w14:textId="77777777" w:rsidTr="00A353B5">
        <w:trPr>
          <w:trHeight w:val="776"/>
        </w:trPr>
        <w:tc>
          <w:tcPr>
            <w:tcW w:w="3260" w:type="dxa"/>
            <w:shd w:val="clear" w:color="auto" w:fill="F2F2F2" w:themeFill="background1" w:themeFillShade="F2"/>
            <w:vAlign w:val="center"/>
            <w:hideMark/>
          </w:tcPr>
          <w:p w14:paraId="54F1D430"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Identificación del requerimiento</w:t>
            </w:r>
          </w:p>
        </w:tc>
        <w:tc>
          <w:tcPr>
            <w:tcW w:w="6298" w:type="dxa"/>
            <w:shd w:val="clear" w:color="auto" w:fill="F2F2F2" w:themeFill="background1" w:themeFillShade="F2"/>
            <w:vAlign w:val="center"/>
            <w:hideMark/>
          </w:tcPr>
          <w:p w14:paraId="5C662B4C"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RNF03</w:t>
            </w:r>
          </w:p>
        </w:tc>
      </w:tr>
      <w:tr w:rsidR="00ED67C9" w:rsidRPr="000A7360" w14:paraId="0326FCAC" w14:textId="77777777" w:rsidTr="00A353B5">
        <w:trPr>
          <w:trHeight w:val="630"/>
        </w:trPr>
        <w:tc>
          <w:tcPr>
            <w:tcW w:w="3260" w:type="dxa"/>
            <w:shd w:val="clear" w:color="auto" w:fill="F2F2F2" w:themeFill="background1" w:themeFillShade="F2"/>
            <w:vAlign w:val="center"/>
            <w:hideMark/>
          </w:tcPr>
          <w:p w14:paraId="1F15A9BB"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Nombre del requerimiento</w:t>
            </w:r>
          </w:p>
        </w:tc>
        <w:tc>
          <w:tcPr>
            <w:tcW w:w="6298" w:type="dxa"/>
            <w:shd w:val="clear" w:color="auto" w:fill="auto"/>
            <w:vAlign w:val="center"/>
            <w:hideMark/>
          </w:tcPr>
          <w:p w14:paraId="1D1D2BD3"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Seguridad del sistema</w:t>
            </w:r>
          </w:p>
        </w:tc>
      </w:tr>
      <w:tr w:rsidR="00ED67C9" w:rsidRPr="000A7360" w14:paraId="186D0F78" w14:textId="77777777" w:rsidTr="00A353B5">
        <w:trPr>
          <w:trHeight w:val="568"/>
        </w:trPr>
        <w:tc>
          <w:tcPr>
            <w:tcW w:w="3260" w:type="dxa"/>
            <w:shd w:val="clear" w:color="auto" w:fill="F2F2F2" w:themeFill="background1" w:themeFillShade="F2"/>
            <w:vAlign w:val="center"/>
            <w:hideMark/>
          </w:tcPr>
          <w:p w14:paraId="09B7FCBF"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Prioridad</w:t>
            </w:r>
          </w:p>
        </w:tc>
        <w:tc>
          <w:tcPr>
            <w:tcW w:w="6298" w:type="dxa"/>
            <w:shd w:val="clear" w:color="auto" w:fill="auto"/>
            <w:vAlign w:val="center"/>
            <w:hideMark/>
          </w:tcPr>
          <w:p w14:paraId="7267EFF2"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color w:val="000000"/>
                <w:lang w:eastAsia="es-CO"/>
              </w:rPr>
              <w:t>Prioridad alta</w:t>
            </w:r>
          </w:p>
        </w:tc>
      </w:tr>
      <w:tr w:rsidR="00ED67C9" w:rsidRPr="000A7360" w14:paraId="2432A2AA" w14:textId="77777777" w:rsidTr="00A353B5">
        <w:trPr>
          <w:trHeight w:val="1591"/>
        </w:trPr>
        <w:tc>
          <w:tcPr>
            <w:tcW w:w="3260" w:type="dxa"/>
            <w:shd w:val="clear" w:color="auto" w:fill="F2F2F2" w:themeFill="background1" w:themeFillShade="F2"/>
            <w:vAlign w:val="center"/>
            <w:hideMark/>
          </w:tcPr>
          <w:p w14:paraId="2AF71CD3" w14:textId="77777777" w:rsidR="00ED67C9" w:rsidRPr="000A7360" w:rsidRDefault="00ED67C9" w:rsidP="00ED67C9">
            <w:pPr>
              <w:spacing w:after="0" w:line="240" w:lineRule="auto"/>
              <w:jc w:val="center"/>
              <w:rPr>
                <w:rFonts w:ascii="Times New Roman" w:eastAsia="Times New Roman" w:hAnsi="Times New Roman" w:cs="Times New Roman"/>
                <w:b/>
                <w:bCs/>
                <w:color w:val="000000"/>
                <w:lang w:eastAsia="es-CO"/>
              </w:rPr>
            </w:pPr>
            <w:r w:rsidRPr="000A7360">
              <w:rPr>
                <w:rFonts w:ascii="Times New Roman" w:eastAsia="Times New Roman" w:hAnsi="Times New Roman" w:cs="Times New Roman"/>
                <w:b/>
                <w:bCs/>
                <w:color w:val="000000"/>
                <w:lang w:eastAsia="es-CO"/>
              </w:rPr>
              <w:t>Descripción</w:t>
            </w:r>
          </w:p>
        </w:tc>
        <w:tc>
          <w:tcPr>
            <w:tcW w:w="6298" w:type="dxa"/>
            <w:shd w:val="clear" w:color="auto" w:fill="auto"/>
            <w:vAlign w:val="center"/>
            <w:hideMark/>
          </w:tcPr>
          <w:p w14:paraId="6519A743" w14:textId="77777777" w:rsidR="00ED67C9" w:rsidRPr="000A7360" w:rsidRDefault="00ED67C9" w:rsidP="00ED67C9">
            <w:pPr>
              <w:spacing w:after="0" w:line="240" w:lineRule="auto"/>
              <w:jc w:val="center"/>
              <w:rPr>
                <w:rFonts w:ascii="Times New Roman" w:eastAsia="Times New Roman" w:hAnsi="Times New Roman" w:cs="Times New Roman"/>
                <w:color w:val="000000"/>
                <w:lang w:eastAsia="es-CO"/>
              </w:rPr>
            </w:pPr>
            <w:r w:rsidRPr="000A7360">
              <w:rPr>
                <w:rFonts w:ascii="Times New Roman" w:eastAsia="Times New Roman" w:hAnsi="Times New Roman" w:cs="Times New Roman"/>
                <w:lang w:eastAsia="es-CO"/>
              </w:rPr>
              <w:t>El sistema de información se comunicará por medio del protocolo HTPPS, garantizando la encriptación adecuada de cada uno de los documentos, registros y contraseñas presentes en el mismo.</w:t>
            </w:r>
          </w:p>
        </w:tc>
      </w:tr>
    </w:tbl>
    <w:p w14:paraId="459707C2" w14:textId="1AC1752E" w:rsidR="00ED67C9" w:rsidRPr="000A7360" w:rsidRDefault="00ED67C9" w:rsidP="00ED67C9">
      <w:pPr>
        <w:rPr>
          <w:rFonts w:ascii="Times New Roman" w:hAnsi="Times New Roman" w:cs="Times New Roman"/>
          <w:b/>
          <w:color w:val="000000" w:themeColor="text1"/>
          <w:sz w:val="28"/>
          <w:szCs w:val="28"/>
        </w:rPr>
      </w:pPr>
    </w:p>
    <w:p w14:paraId="0AB93450" w14:textId="77777777" w:rsidR="000B4B03" w:rsidRPr="000A7360" w:rsidRDefault="000B4B03" w:rsidP="00ED67C9">
      <w:pPr>
        <w:rPr>
          <w:rFonts w:ascii="Times New Roman" w:hAnsi="Times New Roman" w:cs="Times New Roman"/>
          <w:b/>
          <w:color w:val="000000" w:themeColor="text1"/>
          <w:sz w:val="28"/>
          <w:szCs w:val="28"/>
        </w:rPr>
      </w:pPr>
    </w:p>
    <w:p w14:paraId="010A021B" w14:textId="65EC01BD" w:rsidR="000B4B03" w:rsidRPr="000A7360" w:rsidRDefault="000B4B03" w:rsidP="000B4B03">
      <w:pPr>
        <w:pStyle w:val="Ttulo2"/>
        <w:rPr>
          <w:rFonts w:cs="Times New Roman"/>
        </w:rPr>
      </w:pPr>
      <w:bookmarkStart w:id="15" w:name="_Toc90369296"/>
      <w:r w:rsidRPr="000A7360">
        <w:rPr>
          <w:rFonts w:cs="Times New Roman"/>
        </w:rPr>
        <w:t>2.4. RNF04 - Disponibilidad</w:t>
      </w:r>
      <w:bookmarkEnd w:id="15"/>
    </w:p>
    <w:p w14:paraId="0D513FD2" w14:textId="77777777" w:rsidR="000B4B03" w:rsidRPr="000A7360" w:rsidRDefault="000B4B03" w:rsidP="000B4B03">
      <w:pPr>
        <w:pStyle w:val="Sinespaciado"/>
        <w:rPr>
          <w:rFonts w:ascii="Times New Roman" w:hAnsi="Times New Roman" w:cs="Times New Roman"/>
        </w:rPr>
      </w:pPr>
    </w:p>
    <w:tbl>
      <w:tblPr>
        <w:tblW w:w="957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3265"/>
        <w:gridCol w:w="6308"/>
      </w:tblGrid>
      <w:tr w:rsidR="00ED67C9" w:rsidRPr="000A7360" w14:paraId="0D517132" w14:textId="77777777" w:rsidTr="00A353B5">
        <w:trPr>
          <w:trHeight w:val="715"/>
        </w:trPr>
        <w:tc>
          <w:tcPr>
            <w:tcW w:w="3265" w:type="dxa"/>
            <w:shd w:val="clear" w:color="auto" w:fill="F2F2F2" w:themeFill="background1" w:themeFillShade="F2"/>
            <w:vAlign w:val="center"/>
            <w:hideMark/>
          </w:tcPr>
          <w:p w14:paraId="4E117990" w14:textId="77777777" w:rsidR="00ED67C9" w:rsidRPr="000A7360" w:rsidRDefault="00ED67C9" w:rsidP="00ED67C9">
            <w:pPr>
              <w:spacing w:after="0" w:line="240" w:lineRule="auto"/>
              <w:jc w:val="center"/>
              <w:rPr>
                <w:rFonts w:ascii="Times New Roman" w:eastAsia="Times New Roman" w:hAnsi="Times New Roman" w:cs="Times New Roman"/>
                <w:b/>
                <w:bCs/>
                <w:color w:val="000000" w:themeColor="text1"/>
                <w:lang w:eastAsia="es-CO"/>
              </w:rPr>
            </w:pPr>
            <w:r w:rsidRPr="000A7360">
              <w:rPr>
                <w:rFonts w:ascii="Times New Roman" w:eastAsia="Times New Roman" w:hAnsi="Times New Roman" w:cs="Times New Roman"/>
                <w:b/>
                <w:bCs/>
                <w:color w:val="000000" w:themeColor="text1"/>
                <w:lang w:eastAsia="es-CO"/>
              </w:rPr>
              <w:t>Identificación del requerimiento</w:t>
            </w:r>
          </w:p>
        </w:tc>
        <w:tc>
          <w:tcPr>
            <w:tcW w:w="6308" w:type="dxa"/>
            <w:shd w:val="clear" w:color="auto" w:fill="F2F2F2" w:themeFill="background1" w:themeFillShade="F2"/>
            <w:vAlign w:val="center"/>
            <w:hideMark/>
          </w:tcPr>
          <w:p w14:paraId="0F716C39" w14:textId="77777777" w:rsidR="00ED67C9" w:rsidRPr="000A7360" w:rsidRDefault="00ED67C9" w:rsidP="00ED67C9">
            <w:pPr>
              <w:spacing w:after="0" w:line="240" w:lineRule="auto"/>
              <w:jc w:val="center"/>
              <w:rPr>
                <w:rFonts w:ascii="Times New Roman" w:eastAsia="Times New Roman" w:hAnsi="Times New Roman" w:cs="Times New Roman"/>
                <w:b/>
                <w:bCs/>
                <w:color w:val="000000" w:themeColor="text1"/>
                <w:lang w:eastAsia="es-CO"/>
              </w:rPr>
            </w:pPr>
            <w:r w:rsidRPr="000A7360">
              <w:rPr>
                <w:rFonts w:ascii="Times New Roman" w:eastAsia="Times New Roman" w:hAnsi="Times New Roman" w:cs="Times New Roman"/>
                <w:b/>
                <w:bCs/>
                <w:color w:val="000000" w:themeColor="text1"/>
                <w:lang w:eastAsia="es-CO"/>
              </w:rPr>
              <w:t>RNF04</w:t>
            </w:r>
          </w:p>
        </w:tc>
      </w:tr>
      <w:tr w:rsidR="00ED67C9" w:rsidRPr="000A7360" w14:paraId="1D30BE30" w14:textId="77777777" w:rsidTr="00A353B5">
        <w:trPr>
          <w:trHeight w:val="580"/>
        </w:trPr>
        <w:tc>
          <w:tcPr>
            <w:tcW w:w="3265" w:type="dxa"/>
            <w:shd w:val="clear" w:color="auto" w:fill="F2F2F2" w:themeFill="background1" w:themeFillShade="F2"/>
            <w:vAlign w:val="center"/>
            <w:hideMark/>
          </w:tcPr>
          <w:p w14:paraId="08703E45" w14:textId="77777777" w:rsidR="00ED67C9" w:rsidRPr="000A7360" w:rsidRDefault="00ED67C9" w:rsidP="00ED67C9">
            <w:pPr>
              <w:spacing w:after="0" w:line="240" w:lineRule="auto"/>
              <w:jc w:val="center"/>
              <w:rPr>
                <w:rFonts w:ascii="Times New Roman" w:eastAsia="Times New Roman" w:hAnsi="Times New Roman" w:cs="Times New Roman"/>
                <w:b/>
                <w:bCs/>
                <w:color w:val="000000" w:themeColor="text1"/>
                <w:lang w:eastAsia="es-CO"/>
              </w:rPr>
            </w:pPr>
            <w:r w:rsidRPr="000A7360">
              <w:rPr>
                <w:rFonts w:ascii="Times New Roman" w:eastAsia="Times New Roman" w:hAnsi="Times New Roman" w:cs="Times New Roman"/>
                <w:b/>
                <w:bCs/>
                <w:color w:val="000000" w:themeColor="text1"/>
                <w:lang w:eastAsia="es-CO"/>
              </w:rPr>
              <w:t>Nombre del requerimiento</w:t>
            </w:r>
          </w:p>
        </w:tc>
        <w:tc>
          <w:tcPr>
            <w:tcW w:w="6308" w:type="dxa"/>
            <w:shd w:val="clear" w:color="auto" w:fill="auto"/>
            <w:vAlign w:val="center"/>
            <w:hideMark/>
          </w:tcPr>
          <w:p w14:paraId="55118BE5" w14:textId="77777777" w:rsidR="00ED67C9" w:rsidRPr="000A7360" w:rsidRDefault="00ED67C9" w:rsidP="00ED67C9">
            <w:pPr>
              <w:spacing w:after="0" w:line="240" w:lineRule="auto"/>
              <w:jc w:val="center"/>
              <w:rPr>
                <w:rFonts w:ascii="Times New Roman" w:eastAsia="Times New Roman" w:hAnsi="Times New Roman" w:cs="Times New Roman"/>
                <w:color w:val="000000" w:themeColor="text1"/>
                <w:lang w:eastAsia="es-CO"/>
              </w:rPr>
            </w:pPr>
            <w:r w:rsidRPr="000A7360">
              <w:rPr>
                <w:rFonts w:ascii="Times New Roman" w:eastAsia="Times New Roman" w:hAnsi="Times New Roman" w:cs="Times New Roman"/>
                <w:color w:val="000000" w:themeColor="text1"/>
                <w:lang w:eastAsia="es-CO"/>
              </w:rPr>
              <w:t>Disponibilidad</w:t>
            </w:r>
          </w:p>
        </w:tc>
      </w:tr>
      <w:tr w:rsidR="00ED67C9" w:rsidRPr="000A7360" w14:paraId="68BF1473" w14:textId="77777777" w:rsidTr="00A353B5">
        <w:trPr>
          <w:trHeight w:val="523"/>
        </w:trPr>
        <w:tc>
          <w:tcPr>
            <w:tcW w:w="3265" w:type="dxa"/>
            <w:shd w:val="clear" w:color="auto" w:fill="F2F2F2" w:themeFill="background1" w:themeFillShade="F2"/>
            <w:vAlign w:val="center"/>
            <w:hideMark/>
          </w:tcPr>
          <w:p w14:paraId="71FD03C9" w14:textId="77777777" w:rsidR="00ED67C9" w:rsidRPr="000A7360" w:rsidRDefault="00ED67C9" w:rsidP="00ED67C9">
            <w:pPr>
              <w:spacing w:after="0" w:line="240" w:lineRule="auto"/>
              <w:jc w:val="center"/>
              <w:rPr>
                <w:rFonts w:ascii="Times New Roman" w:eastAsia="Times New Roman" w:hAnsi="Times New Roman" w:cs="Times New Roman"/>
                <w:b/>
                <w:bCs/>
                <w:color w:val="000000" w:themeColor="text1"/>
                <w:lang w:eastAsia="es-CO"/>
              </w:rPr>
            </w:pPr>
            <w:r w:rsidRPr="000A7360">
              <w:rPr>
                <w:rFonts w:ascii="Times New Roman" w:eastAsia="Times New Roman" w:hAnsi="Times New Roman" w:cs="Times New Roman"/>
                <w:b/>
                <w:bCs/>
                <w:color w:val="000000" w:themeColor="text1"/>
                <w:lang w:eastAsia="es-CO"/>
              </w:rPr>
              <w:t>Prioridad</w:t>
            </w:r>
          </w:p>
        </w:tc>
        <w:tc>
          <w:tcPr>
            <w:tcW w:w="6308" w:type="dxa"/>
            <w:shd w:val="clear" w:color="auto" w:fill="auto"/>
            <w:vAlign w:val="center"/>
            <w:hideMark/>
          </w:tcPr>
          <w:p w14:paraId="128739BF" w14:textId="77777777" w:rsidR="00ED67C9" w:rsidRPr="000A7360" w:rsidRDefault="00ED67C9" w:rsidP="00ED67C9">
            <w:pPr>
              <w:spacing w:after="0" w:line="240" w:lineRule="auto"/>
              <w:jc w:val="center"/>
              <w:rPr>
                <w:rFonts w:ascii="Times New Roman" w:eastAsia="Times New Roman" w:hAnsi="Times New Roman" w:cs="Times New Roman"/>
                <w:color w:val="000000" w:themeColor="text1"/>
                <w:lang w:eastAsia="es-CO"/>
              </w:rPr>
            </w:pPr>
            <w:r w:rsidRPr="000A7360">
              <w:rPr>
                <w:rFonts w:ascii="Times New Roman" w:eastAsia="Times New Roman" w:hAnsi="Times New Roman" w:cs="Times New Roman"/>
                <w:color w:val="000000" w:themeColor="text1"/>
                <w:lang w:eastAsia="es-CO"/>
              </w:rPr>
              <w:t>Prioridad alta</w:t>
            </w:r>
          </w:p>
        </w:tc>
      </w:tr>
      <w:tr w:rsidR="00ED67C9" w:rsidRPr="000A7360" w14:paraId="2148ACFC" w14:textId="77777777" w:rsidTr="00A353B5">
        <w:trPr>
          <w:trHeight w:val="1464"/>
        </w:trPr>
        <w:tc>
          <w:tcPr>
            <w:tcW w:w="3265" w:type="dxa"/>
            <w:shd w:val="clear" w:color="auto" w:fill="F2F2F2" w:themeFill="background1" w:themeFillShade="F2"/>
            <w:vAlign w:val="center"/>
            <w:hideMark/>
          </w:tcPr>
          <w:p w14:paraId="0580653C" w14:textId="77777777" w:rsidR="00ED67C9" w:rsidRPr="000A7360" w:rsidRDefault="00ED67C9" w:rsidP="00ED67C9">
            <w:pPr>
              <w:spacing w:after="0" w:line="240" w:lineRule="auto"/>
              <w:jc w:val="center"/>
              <w:rPr>
                <w:rFonts w:ascii="Times New Roman" w:eastAsia="Times New Roman" w:hAnsi="Times New Roman" w:cs="Times New Roman"/>
                <w:b/>
                <w:bCs/>
                <w:color w:val="000000" w:themeColor="text1"/>
                <w:lang w:eastAsia="es-CO"/>
              </w:rPr>
            </w:pPr>
            <w:r w:rsidRPr="000A7360">
              <w:rPr>
                <w:rFonts w:ascii="Times New Roman" w:eastAsia="Times New Roman" w:hAnsi="Times New Roman" w:cs="Times New Roman"/>
                <w:b/>
                <w:bCs/>
                <w:color w:val="000000" w:themeColor="text1"/>
                <w:lang w:eastAsia="es-CO"/>
              </w:rPr>
              <w:t>Descripción</w:t>
            </w:r>
          </w:p>
        </w:tc>
        <w:tc>
          <w:tcPr>
            <w:tcW w:w="6308" w:type="dxa"/>
            <w:shd w:val="clear" w:color="auto" w:fill="auto"/>
            <w:vAlign w:val="center"/>
            <w:hideMark/>
          </w:tcPr>
          <w:p w14:paraId="29B86007" w14:textId="77777777" w:rsidR="00ED67C9" w:rsidRPr="000A7360" w:rsidRDefault="00ED67C9" w:rsidP="00ED67C9">
            <w:pPr>
              <w:spacing w:after="0" w:line="240" w:lineRule="auto"/>
              <w:jc w:val="center"/>
              <w:rPr>
                <w:rFonts w:ascii="Times New Roman" w:eastAsia="Times New Roman" w:hAnsi="Times New Roman" w:cs="Times New Roman"/>
                <w:color w:val="000000" w:themeColor="text1"/>
                <w:lang w:eastAsia="es-CO"/>
              </w:rPr>
            </w:pPr>
            <w:r w:rsidRPr="000A7360">
              <w:rPr>
                <w:rFonts w:ascii="Times New Roman" w:eastAsia="Times New Roman" w:hAnsi="Times New Roman" w:cs="Times New Roman"/>
                <w:color w:val="000000" w:themeColor="text1"/>
                <w:lang w:eastAsia="es-CO"/>
              </w:rPr>
              <w:t>El programa tendrá una disponibilidad de 24 horas por 7 días, ya que es una parte clave o fundamental en la recolección y administración de información para cada uno de los respectivos turnos</w:t>
            </w:r>
          </w:p>
        </w:tc>
      </w:tr>
      <w:bookmarkEnd w:id="12"/>
    </w:tbl>
    <w:p w14:paraId="2F2E6ED5" w14:textId="77777777" w:rsidR="00EC32C6" w:rsidRPr="000A7360" w:rsidRDefault="00EC32C6" w:rsidP="00ED67C9">
      <w:pPr>
        <w:jc w:val="center"/>
        <w:rPr>
          <w:rFonts w:ascii="Times New Roman" w:hAnsi="Times New Roman" w:cs="Times New Roman"/>
          <w:b/>
          <w:color w:val="000000" w:themeColor="text1"/>
          <w:sz w:val="28"/>
          <w:szCs w:val="28"/>
        </w:rPr>
      </w:pPr>
    </w:p>
    <w:sectPr w:rsidR="00EC32C6" w:rsidRPr="000A7360" w:rsidSect="003F06D3">
      <w:footerReference w:type="default" r:id="rId9"/>
      <w:footerReference w:type="first" r:id="rId10"/>
      <w:pgSz w:w="12240" w:h="15840"/>
      <w:pgMar w:top="1417" w:right="1701" w:bottom="1417" w:left="1701" w:header="1814" w:footer="737"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DA7C0" w14:textId="77777777" w:rsidR="00143091" w:rsidRDefault="00143091" w:rsidP="00AF51BD">
      <w:pPr>
        <w:spacing w:after="0" w:line="240" w:lineRule="auto"/>
      </w:pPr>
      <w:r>
        <w:separator/>
      </w:r>
    </w:p>
  </w:endnote>
  <w:endnote w:type="continuationSeparator" w:id="0">
    <w:p w14:paraId="628E9C15" w14:textId="77777777" w:rsidR="00143091" w:rsidRDefault="00143091" w:rsidP="00AF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FC47" w14:textId="31BA2B2A" w:rsidR="003F06D3" w:rsidRPr="003F06D3" w:rsidRDefault="003F06D3">
    <w:pPr>
      <w:pStyle w:val="Piedepgina"/>
      <w:rPr>
        <w:lang w:val="en-US"/>
      </w:rPr>
    </w:pPr>
    <w:r>
      <w:rPr>
        <w:lang w:val="en-US"/>
      </w:rPr>
      <w:t>Safeware Company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B8896" w14:textId="1C429273" w:rsidR="003F06D3" w:rsidRPr="003F06D3" w:rsidRDefault="003F06D3">
    <w:pPr>
      <w:pStyle w:val="Piedepgina"/>
      <w:rPr>
        <w:lang w:val="en-US"/>
      </w:rPr>
    </w:pPr>
    <w:r>
      <w:rPr>
        <w:lang w:val="en-US"/>
      </w:rPr>
      <w:ptab w:relativeTo="margin" w:alignment="left" w:leader="none"/>
    </w:r>
    <w:r>
      <w:rPr>
        <w:lang w:val="en-US"/>
      </w:rPr>
      <w:t>Safeware Company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1A3DC" w14:textId="77777777" w:rsidR="00143091" w:rsidRDefault="00143091" w:rsidP="00AF51BD">
      <w:pPr>
        <w:spacing w:after="0" w:line="240" w:lineRule="auto"/>
      </w:pPr>
      <w:r>
        <w:separator/>
      </w:r>
    </w:p>
  </w:footnote>
  <w:footnote w:type="continuationSeparator" w:id="0">
    <w:p w14:paraId="16DA4AC2" w14:textId="77777777" w:rsidR="00143091" w:rsidRDefault="00143091" w:rsidP="00AF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60678"/>
    <w:multiLevelType w:val="multilevel"/>
    <w:tmpl w:val="E1528608"/>
    <w:lvl w:ilvl="0">
      <w:start w:val="1"/>
      <w:numFmt w:val="decimal"/>
      <w:pStyle w:val="Ttulo1"/>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BD"/>
    <w:rsid w:val="00002E25"/>
    <w:rsid w:val="000041AB"/>
    <w:rsid w:val="0000554E"/>
    <w:rsid w:val="00007F17"/>
    <w:rsid w:val="00010253"/>
    <w:rsid w:val="00023855"/>
    <w:rsid w:val="00031BA0"/>
    <w:rsid w:val="00033A23"/>
    <w:rsid w:val="00041075"/>
    <w:rsid w:val="00041185"/>
    <w:rsid w:val="00046530"/>
    <w:rsid w:val="000472A8"/>
    <w:rsid w:val="00047E9F"/>
    <w:rsid w:val="000611A5"/>
    <w:rsid w:val="00063DA4"/>
    <w:rsid w:val="00065499"/>
    <w:rsid w:val="00066BCB"/>
    <w:rsid w:val="0007001B"/>
    <w:rsid w:val="000709F9"/>
    <w:rsid w:val="00076610"/>
    <w:rsid w:val="00077349"/>
    <w:rsid w:val="00077EE1"/>
    <w:rsid w:val="00082113"/>
    <w:rsid w:val="00092732"/>
    <w:rsid w:val="00093015"/>
    <w:rsid w:val="00094548"/>
    <w:rsid w:val="00094662"/>
    <w:rsid w:val="00095544"/>
    <w:rsid w:val="000979AC"/>
    <w:rsid w:val="000A1C6E"/>
    <w:rsid w:val="000A4560"/>
    <w:rsid w:val="000A7360"/>
    <w:rsid w:val="000B238C"/>
    <w:rsid w:val="000B293F"/>
    <w:rsid w:val="000B4B03"/>
    <w:rsid w:val="000C10F7"/>
    <w:rsid w:val="000D1BB8"/>
    <w:rsid w:val="000D7BB4"/>
    <w:rsid w:val="000E3C01"/>
    <w:rsid w:val="000F021E"/>
    <w:rsid w:val="000F3E63"/>
    <w:rsid w:val="00102B98"/>
    <w:rsid w:val="00105F34"/>
    <w:rsid w:val="00110131"/>
    <w:rsid w:val="001110F3"/>
    <w:rsid w:val="001115D9"/>
    <w:rsid w:val="001178CB"/>
    <w:rsid w:val="00123663"/>
    <w:rsid w:val="0012694E"/>
    <w:rsid w:val="00126F18"/>
    <w:rsid w:val="00131DE2"/>
    <w:rsid w:val="00134042"/>
    <w:rsid w:val="001371A4"/>
    <w:rsid w:val="00143091"/>
    <w:rsid w:val="001469EB"/>
    <w:rsid w:val="00147921"/>
    <w:rsid w:val="00150D8F"/>
    <w:rsid w:val="00152522"/>
    <w:rsid w:val="00155F1E"/>
    <w:rsid w:val="0015611D"/>
    <w:rsid w:val="001600EF"/>
    <w:rsid w:val="00163BE2"/>
    <w:rsid w:val="00164F4D"/>
    <w:rsid w:val="0016638A"/>
    <w:rsid w:val="001732A4"/>
    <w:rsid w:val="00174739"/>
    <w:rsid w:val="001750BA"/>
    <w:rsid w:val="001763DF"/>
    <w:rsid w:val="00180819"/>
    <w:rsid w:val="001825BE"/>
    <w:rsid w:val="00183DA0"/>
    <w:rsid w:val="00184188"/>
    <w:rsid w:val="00186700"/>
    <w:rsid w:val="001916E2"/>
    <w:rsid w:val="00195FBF"/>
    <w:rsid w:val="00196D6C"/>
    <w:rsid w:val="00196DEE"/>
    <w:rsid w:val="001A43F1"/>
    <w:rsid w:val="001A4B63"/>
    <w:rsid w:val="001A74D4"/>
    <w:rsid w:val="001B181C"/>
    <w:rsid w:val="001B41BB"/>
    <w:rsid w:val="001C0837"/>
    <w:rsid w:val="001C0985"/>
    <w:rsid w:val="001C1054"/>
    <w:rsid w:val="001C4555"/>
    <w:rsid w:val="001C5500"/>
    <w:rsid w:val="001C6503"/>
    <w:rsid w:val="001D163D"/>
    <w:rsid w:val="001D3308"/>
    <w:rsid w:val="001D6BF1"/>
    <w:rsid w:val="001D771F"/>
    <w:rsid w:val="001E17BA"/>
    <w:rsid w:val="001E50B7"/>
    <w:rsid w:val="001E5966"/>
    <w:rsid w:val="001F04FF"/>
    <w:rsid w:val="001F1388"/>
    <w:rsid w:val="001F294A"/>
    <w:rsid w:val="001F3933"/>
    <w:rsid w:val="002008DB"/>
    <w:rsid w:val="0020124D"/>
    <w:rsid w:val="002021B0"/>
    <w:rsid w:val="00207F86"/>
    <w:rsid w:val="00210233"/>
    <w:rsid w:val="00215810"/>
    <w:rsid w:val="00215BFB"/>
    <w:rsid w:val="00221609"/>
    <w:rsid w:val="00222919"/>
    <w:rsid w:val="00224074"/>
    <w:rsid w:val="0022453F"/>
    <w:rsid w:val="00227396"/>
    <w:rsid w:val="002278D4"/>
    <w:rsid w:val="00231CE6"/>
    <w:rsid w:val="002353C6"/>
    <w:rsid w:val="00235907"/>
    <w:rsid w:val="0024158C"/>
    <w:rsid w:val="002445AB"/>
    <w:rsid w:val="002463F8"/>
    <w:rsid w:val="0025055A"/>
    <w:rsid w:val="00255036"/>
    <w:rsid w:val="00256CE8"/>
    <w:rsid w:val="002742FF"/>
    <w:rsid w:val="00276B44"/>
    <w:rsid w:val="002829F5"/>
    <w:rsid w:val="00283E0C"/>
    <w:rsid w:val="00287242"/>
    <w:rsid w:val="00290376"/>
    <w:rsid w:val="00295A0C"/>
    <w:rsid w:val="002971AF"/>
    <w:rsid w:val="002A54AE"/>
    <w:rsid w:val="002A6D50"/>
    <w:rsid w:val="002B1BBF"/>
    <w:rsid w:val="002B2B26"/>
    <w:rsid w:val="002B5FFA"/>
    <w:rsid w:val="002C3F90"/>
    <w:rsid w:val="002C42E0"/>
    <w:rsid w:val="002C5495"/>
    <w:rsid w:val="002C5A67"/>
    <w:rsid w:val="002C7873"/>
    <w:rsid w:val="002D2F4F"/>
    <w:rsid w:val="002E05A2"/>
    <w:rsid w:val="002E259A"/>
    <w:rsid w:val="002E2695"/>
    <w:rsid w:val="002E4CA4"/>
    <w:rsid w:val="002E6B36"/>
    <w:rsid w:val="002E7A06"/>
    <w:rsid w:val="002F25AE"/>
    <w:rsid w:val="002F2EB1"/>
    <w:rsid w:val="002F39E1"/>
    <w:rsid w:val="002F41D2"/>
    <w:rsid w:val="003007CC"/>
    <w:rsid w:val="00301DF0"/>
    <w:rsid w:val="00304241"/>
    <w:rsid w:val="003067D1"/>
    <w:rsid w:val="00306D5F"/>
    <w:rsid w:val="00307D31"/>
    <w:rsid w:val="00315125"/>
    <w:rsid w:val="003173C6"/>
    <w:rsid w:val="003226C6"/>
    <w:rsid w:val="0032589F"/>
    <w:rsid w:val="00325FAF"/>
    <w:rsid w:val="00326AF9"/>
    <w:rsid w:val="00335510"/>
    <w:rsid w:val="003356E0"/>
    <w:rsid w:val="003363CC"/>
    <w:rsid w:val="00353B20"/>
    <w:rsid w:val="0036559F"/>
    <w:rsid w:val="00365737"/>
    <w:rsid w:val="003673E4"/>
    <w:rsid w:val="0037480C"/>
    <w:rsid w:val="00384EFB"/>
    <w:rsid w:val="003922FF"/>
    <w:rsid w:val="003A6D33"/>
    <w:rsid w:val="003B51BF"/>
    <w:rsid w:val="003C27D4"/>
    <w:rsid w:val="003C2CEB"/>
    <w:rsid w:val="003C4050"/>
    <w:rsid w:val="003C6C18"/>
    <w:rsid w:val="003D066E"/>
    <w:rsid w:val="003D68C4"/>
    <w:rsid w:val="003D788F"/>
    <w:rsid w:val="003E4E4E"/>
    <w:rsid w:val="003F06D3"/>
    <w:rsid w:val="003F41A1"/>
    <w:rsid w:val="0041104C"/>
    <w:rsid w:val="00412ED7"/>
    <w:rsid w:val="00416FE8"/>
    <w:rsid w:val="00421495"/>
    <w:rsid w:val="00423AA7"/>
    <w:rsid w:val="00424DC4"/>
    <w:rsid w:val="004250E9"/>
    <w:rsid w:val="004256DF"/>
    <w:rsid w:val="0043194D"/>
    <w:rsid w:val="00436F91"/>
    <w:rsid w:val="00444200"/>
    <w:rsid w:val="00447B2D"/>
    <w:rsid w:val="00455A10"/>
    <w:rsid w:val="00455D39"/>
    <w:rsid w:val="00457171"/>
    <w:rsid w:val="0046042B"/>
    <w:rsid w:val="00460AAD"/>
    <w:rsid w:val="0047007C"/>
    <w:rsid w:val="00471B30"/>
    <w:rsid w:val="00474C24"/>
    <w:rsid w:val="004801DB"/>
    <w:rsid w:val="00483770"/>
    <w:rsid w:val="00486599"/>
    <w:rsid w:val="00497993"/>
    <w:rsid w:val="004A2250"/>
    <w:rsid w:val="004A2A64"/>
    <w:rsid w:val="004A3136"/>
    <w:rsid w:val="004A4268"/>
    <w:rsid w:val="004A7D59"/>
    <w:rsid w:val="004C188A"/>
    <w:rsid w:val="004C32A1"/>
    <w:rsid w:val="004C40F1"/>
    <w:rsid w:val="004D2FD8"/>
    <w:rsid w:val="004D4D35"/>
    <w:rsid w:val="004E58EC"/>
    <w:rsid w:val="004E607B"/>
    <w:rsid w:val="004E7A0F"/>
    <w:rsid w:val="004F24C7"/>
    <w:rsid w:val="004F26DF"/>
    <w:rsid w:val="004F60FC"/>
    <w:rsid w:val="005028F6"/>
    <w:rsid w:val="00503395"/>
    <w:rsid w:val="0050445F"/>
    <w:rsid w:val="005073D5"/>
    <w:rsid w:val="00510857"/>
    <w:rsid w:val="00514848"/>
    <w:rsid w:val="00517D35"/>
    <w:rsid w:val="005264CF"/>
    <w:rsid w:val="00526D95"/>
    <w:rsid w:val="00527C7C"/>
    <w:rsid w:val="00535D64"/>
    <w:rsid w:val="00542FF5"/>
    <w:rsid w:val="005441AA"/>
    <w:rsid w:val="00557AB0"/>
    <w:rsid w:val="0056050D"/>
    <w:rsid w:val="00560AC0"/>
    <w:rsid w:val="00565E75"/>
    <w:rsid w:val="0057300D"/>
    <w:rsid w:val="005738B6"/>
    <w:rsid w:val="00574F12"/>
    <w:rsid w:val="00577C53"/>
    <w:rsid w:val="0058036D"/>
    <w:rsid w:val="00580E06"/>
    <w:rsid w:val="00582C5D"/>
    <w:rsid w:val="0058363D"/>
    <w:rsid w:val="005957E0"/>
    <w:rsid w:val="005A7002"/>
    <w:rsid w:val="005A756C"/>
    <w:rsid w:val="005B14B8"/>
    <w:rsid w:val="005B5081"/>
    <w:rsid w:val="005B7ECB"/>
    <w:rsid w:val="005C0F50"/>
    <w:rsid w:val="005C153C"/>
    <w:rsid w:val="005C174C"/>
    <w:rsid w:val="005C5A63"/>
    <w:rsid w:val="005D07D4"/>
    <w:rsid w:val="005D36C5"/>
    <w:rsid w:val="005E07E0"/>
    <w:rsid w:val="005E1F08"/>
    <w:rsid w:val="005E2109"/>
    <w:rsid w:val="005E53F3"/>
    <w:rsid w:val="005E554B"/>
    <w:rsid w:val="005F38D3"/>
    <w:rsid w:val="005F6A71"/>
    <w:rsid w:val="00600046"/>
    <w:rsid w:val="00617D7C"/>
    <w:rsid w:val="00620143"/>
    <w:rsid w:val="00620D82"/>
    <w:rsid w:val="00623833"/>
    <w:rsid w:val="00630A73"/>
    <w:rsid w:val="00632555"/>
    <w:rsid w:val="00633BB3"/>
    <w:rsid w:val="006344E3"/>
    <w:rsid w:val="00637B58"/>
    <w:rsid w:val="00637F00"/>
    <w:rsid w:val="00637FDD"/>
    <w:rsid w:val="00644BD7"/>
    <w:rsid w:val="0065284D"/>
    <w:rsid w:val="00660ADE"/>
    <w:rsid w:val="00661F79"/>
    <w:rsid w:val="006662C1"/>
    <w:rsid w:val="0067713C"/>
    <w:rsid w:val="00677D2E"/>
    <w:rsid w:val="00685ADF"/>
    <w:rsid w:val="006915B5"/>
    <w:rsid w:val="00691C72"/>
    <w:rsid w:val="006A0181"/>
    <w:rsid w:val="006A41D8"/>
    <w:rsid w:val="006A51FE"/>
    <w:rsid w:val="006B4B35"/>
    <w:rsid w:val="006B559D"/>
    <w:rsid w:val="006C3D82"/>
    <w:rsid w:val="006C762F"/>
    <w:rsid w:val="006C7CA3"/>
    <w:rsid w:val="006C7D50"/>
    <w:rsid w:val="006D092E"/>
    <w:rsid w:val="006D0B9D"/>
    <w:rsid w:val="006D201A"/>
    <w:rsid w:val="006D4409"/>
    <w:rsid w:val="006D55EC"/>
    <w:rsid w:val="006D7168"/>
    <w:rsid w:val="006E300E"/>
    <w:rsid w:val="006E7113"/>
    <w:rsid w:val="006F169A"/>
    <w:rsid w:val="006F1951"/>
    <w:rsid w:val="006F4241"/>
    <w:rsid w:val="006F7780"/>
    <w:rsid w:val="00701D67"/>
    <w:rsid w:val="0070239E"/>
    <w:rsid w:val="00702609"/>
    <w:rsid w:val="00702AEA"/>
    <w:rsid w:val="00706B64"/>
    <w:rsid w:val="00707568"/>
    <w:rsid w:val="007117E3"/>
    <w:rsid w:val="007166B3"/>
    <w:rsid w:val="00717A29"/>
    <w:rsid w:val="00731AD9"/>
    <w:rsid w:val="007375BE"/>
    <w:rsid w:val="00740AC1"/>
    <w:rsid w:val="00752096"/>
    <w:rsid w:val="00763B48"/>
    <w:rsid w:val="00764169"/>
    <w:rsid w:val="00767D5A"/>
    <w:rsid w:val="00767FF9"/>
    <w:rsid w:val="00770CAA"/>
    <w:rsid w:val="00771291"/>
    <w:rsid w:val="007768A8"/>
    <w:rsid w:val="0077725A"/>
    <w:rsid w:val="007974CB"/>
    <w:rsid w:val="007A3400"/>
    <w:rsid w:val="007A5697"/>
    <w:rsid w:val="007B2901"/>
    <w:rsid w:val="007B3FF4"/>
    <w:rsid w:val="007B687B"/>
    <w:rsid w:val="007B7654"/>
    <w:rsid w:val="007C32C0"/>
    <w:rsid w:val="007C6A8A"/>
    <w:rsid w:val="007D1EE4"/>
    <w:rsid w:val="007E5FDB"/>
    <w:rsid w:val="007F06CB"/>
    <w:rsid w:val="007F4447"/>
    <w:rsid w:val="007F495F"/>
    <w:rsid w:val="00806D66"/>
    <w:rsid w:val="008118F9"/>
    <w:rsid w:val="008127DC"/>
    <w:rsid w:val="00813E36"/>
    <w:rsid w:val="008156C8"/>
    <w:rsid w:val="00815A9A"/>
    <w:rsid w:val="00815EFC"/>
    <w:rsid w:val="00831722"/>
    <w:rsid w:val="008328EB"/>
    <w:rsid w:val="008408E6"/>
    <w:rsid w:val="00850B17"/>
    <w:rsid w:val="008556B5"/>
    <w:rsid w:val="00855B05"/>
    <w:rsid w:val="00863159"/>
    <w:rsid w:val="00863D46"/>
    <w:rsid w:val="00874126"/>
    <w:rsid w:val="00876990"/>
    <w:rsid w:val="008773B3"/>
    <w:rsid w:val="00877557"/>
    <w:rsid w:val="0088154D"/>
    <w:rsid w:val="008846FB"/>
    <w:rsid w:val="00887EB6"/>
    <w:rsid w:val="00892688"/>
    <w:rsid w:val="008929F8"/>
    <w:rsid w:val="0089365E"/>
    <w:rsid w:val="0089527F"/>
    <w:rsid w:val="0089695B"/>
    <w:rsid w:val="008A033B"/>
    <w:rsid w:val="008A4B80"/>
    <w:rsid w:val="008A6F0C"/>
    <w:rsid w:val="008A7951"/>
    <w:rsid w:val="008A7EB3"/>
    <w:rsid w:val="008B063C"/>
    <w:rsid w:val="008B1296"/>
    <w:rsid w:val="008B706E"/>
    <w:rsid w:val="008C087E"/>
    <w:rsid w:val="008C2FE1"/>
    <w:rsid w:val="008D060B"/>
    <w:rsid w:val="008E2B18"/>
    <w:rsid w:val="008E5ECF"/>
    <w:rsid w:val="008F2DF9"/>
    <w:rsid w:val="008F365C"/>
    <w:rsid w:val="008F375E"/>
    <w:rsid w:val="008F5A1A"/>
    <w:rsid w:val="008F6B77"/>
    <w:rsid w:val="00907DFA"/>
    <w:rsid w:val="00910B41"/>
    <w:rsid w:val="009117D4"/>
    <w:rsid w:val="009117F3"/>
    <w:rsid w:val="009121DC"/>
    <w:rsid w:val="00916F63"/>
    <w:rsid w:val="00917124"/>
    <w:rsid w:val="00920449"/>
    <w:rsid w:val="009324CB"/>
    <w:rsid w:val="009471CA"/>
    <w:rsid w:val="00947E72"/>
    <w:rsid w:val="00960EBF"/>
    <w:rsid w:val="009630DC"/>
    <w:rsid w:val="00963B43"/>
    <w:rsid w:val="0096514B"/>
    <w:rsid w:val="009661A0"/>
    <w:rsid w:val="00972150"/>
    <w:rsid w:val="00974308"/>
    <w:rsid w:val="0097661E"/>
    <w:rsid w:val="009773D0"/>
    <w:rsid w:val="0098121C"/>
    <w:rsid w:val="00983306"/>
    <w:rsid w:val="009A1EF4"/>
    <w:rsid w:val="009A210E"/>
    <w:rsid w:val="009A792F"/>
    <w:rsid w:val="009B67D1"/>
    <w:rsid w:val="009C4BAD"/>
    <w:rsid w:val="009C6325"/>
    <w:rsid w:val="009C772A"/>
    <w:rsid w:val="009D0399"/>
    <w:rsid w:val="009D17BF"/>
    <w:rsid w:val="009D2654"/>
    <w:rsid w:val="009E616E"/>
    <w:rsid w:val="009E75C2"/>
    <w:rsid w:val="009F069C"/>
    <w:rsid w:val="00A012FF"/>
    <w:rsid w:val="00A05871"/>
    <w:rsid w:val="00A20DF3"/>
    <w:rsid w:val="00A212AF"/>
    <w:rsid w:val="00A33451"/>
    <w:rsid w:val="00A3533A"/>
    <w:rsid w:val="00A40987"/>
    <w:rsid w:val="00A46B82"/>
    <w:rsid w:val="00A5148E"/>
    <w:rsid w:val="00A539B9"/>
    <w:rsid w:val="00A56DF6"/>
    <w:rsid w:val="00A62697"/>
    <w:rsid w:val="00A7504E"/>
    <w:rsid w:val="00A7720D"/>
    <w:rsid w:val="00A80C91"/>
    <w:rsid w:val="00A8243B"/>
    <w:rsid w:val="00A82913"/>
    <w:rsid w:val="00A8672A"/>
    <w:rsid w:val="00A90088"/>
    <w:rsid w:val="00A9086F"/>
    <w:rsid w:val="00AA0286"/>
    <w:rsid w:val="00AA0C5A"/>
    <w:rsid w:val="00AA3FBF"/>
    <w:rsid w:val="00AA6216"/>
    <w:rsid w:val="00AA667F"/>
    <w:rsid w:val="00AA7676"/>
    <w:rsid w:val="00AB4422"/>
    <w:rsid w:val="00AB7793"/>
    <w:rsid w:val="00AC335E"/>
    <w:rsid w:val="00AC59F6"/>
    <w:rsid w:val="00AD1567"/>
    <w:rsid w:val="00AD17B7"/>
    <w:rsid w:val="00AE0821"/>
    <w:rsid w:val="00AE402B"/>
    <w:rsid w:val="00AE4FC6"/>
    <w:rsid w:val="00AE6E22"/>
    <w:rsid w:val="00AF4AC1"/>
    <w:rsid w:val="00AF51BD"/>
    <w:rsid w:val="00AF52F2"/>
    <w:rsid w:val="00AF5E35"/>
    <w:rsid w:val="00AF6C56"/>
    <w:rsid w:val="00B05681"/>
    <w:rsid w:val="00B061D2"/>
    <w:rsid w:val="00B06F31"/>
    <w:rsid w:val="00B15EDB"/>
    <w:rsid w:val="00B23D47"/>
    <w:rsid w:val="00B25EDB"/>
    <w:rsid w:val="00B37AB4"/>
    <w:rsid w:val="00B41206"/>
    <w:rsid w:val="00B455C8"/>
    <w:rsid w:val="00B45B19"/>
    <w:rsid w:val="00B52D3F"/>
    <w:rsid w:val="00B54051"/>
    <w:rsid w:val="00B56FD4"/>
    <w:rsid w:val="00B67586"/>
    <w:rsid w:val="00B71DE9"/>
    <w:rsid w:val="00B71E62"/>
    <w:rsid w:val="00B75FB8"/>
    <w:rsid w:val="00B7677B"/>
    <w:rsid w:val="00B82826"/>
    <w:rsid w:val="00B901F7"/>
    <w:rsid w:val="00B90B43"/>
    <w:rsid w:val="00BA12D8"/>
    <w:rsid w:val="00BA2C56"/>
    <w:rsid w:val="00BA79C5"/>
    <w:rsid w:val="00BA7CE5"/>
    <w:rsid w:val="00BB3E6F"/>
    <w:rsid w:val="00BC0D2B"/>
    <w:rsid w:val="00BC506D"/>
    <w:rsid w:val="00BD14EB"/>
    <w:rsid w:val="00BD17B7"/>
    <w:rsid w:val="00BD2F97"/>
    <w:rsid w:val="00BE4C2B"/>
    <w:rsid w:val="00BE7153"/>
    <w:rsid w:val="00BE7A47"/>
    <w:rsid w:val="00BF1E7A"/>
    <w:rsid w:val="00BF386F"/>
    <w:rsid w:val="00BF6475"/>
    <w:rsid w:val="00C02472"/>
    <w:rsid w:val="00C1226F"/>
    <w:rsid w:val="00C1781A"/>
    <w:rsid w:val="00C20234"/>
    <w:rsid w:val="00C26026"/>
    <w:rsid w:val="00C30A75"/>
    <w:rsid w:val="00C356E0"/>
    <w:rsid w:val="00C37259"/>
    <w:rsid w:val="00C4137C"/>
    <w:rsid w:val="00C569C1"/>
    <w:rsid w:val="00C63162"/>
    <w:rsid w:val="00C63D2F"/>
    <w:rsid w:val="00C6425A"/>
    <w:rsid w:val="00C6559F"/>
    <w:rsid w:val="00C6630A"/>
    <w:rsid w:val="00C67BEC"/>
    <w:rsid w:val="00C70916"/>
    <w:rsid w:val="00C74FD7"/>
    <w:rsid w:val="00C77A9D"/>
    <w:rsid w:val="00C8185C"/>
    <w:rsid w:val="00C8313F"/>
    <w:rsid w:val="00C9309E"/>
    <w:rsid w:val="00C932A7"/>
    <w:rsid w:val="00C97BF2"/>
    <w:rsid w:val="00CA03A5"/>
    <w:rsid w:val="00CA594F"/>
    <w:rsid w:val="00CB42B6"/>
    <w:rsid w:val="00CB78F7"/>
    <w:rsid w:val="00CC0DBB"/>
    <w:rsid w:val="00CC3224"/>
    <w:rsid w:val="00CC3317"/>
    <w:rsid w:val="00CC37ED"/>
    <w:rsid w:val="00CC5453"/>
    <w:rsid w:val="00CC5F91"/>
    <w:rsid w:val="00CD036D"/>
    <w:rsid w:val="00CD1886"/>
    <w:rsid w:val="00CE22DD"/>
    <w:rsid w:val="00CE2B28"/>
    <w:rsid w:val="00CE5294"/>
    <w:rsid w:val="00CE5FA3"/>
    <w:rsid w:val="00CE7F97"/>
    <w:rsid w:val="00CF37B9"/>
    <w:rsid w:val="00CF38D8"/>
    <w:rsid w:val="00CF5897"/>
    <w:rsid w:val="00D034D9"/>
    <w:rsid w:val="00D06E29"/>
    <w:rsid w:val="00D14005"/>
    <w:rsid w:val="00D1449E"/>
    <w:rsid w:val="00D147E2"/>
    <w:rsid w:val="00D27C74"/>
    <w:rsid w:val="00D31A32"/>
    <w:rsid w:val="00D3609D"/>
    <w:rsid w:val="00D413ED"/>
    <w:rsid w:val="00D47084"/>
    <w:rsid w:val="00D554BD"/>
    <w:rsid w:val="00D72085"/>
    <w:rsid w:val="00D72BAC"/>
    <w:rsid w:val="00D80744"/>
    <w:rsid w:val="00D8077A"/>
    <w:rsid w:val="00D8222F"/>
    <w:rsid w:val="00D86519"/>
    <w:rsid w:val="00D90C0A"/>
    <w:rsid w:val="00D91BDF"/>
    <w:rsid w:val="00D9702E"/>
    <w:rsid w:val="00DA3EDC"/>
    <w:rsid w:val="00DB539C"/>
    <w:rsid w:val="00DB6964"/>
    <w:rsid w:val="00DD1048"/>
    <w:rsid w:val="00DD13B6"/>
    <w:rsid w:val="00DD5E57"/>
    <w:rsid w:val="00DE75E0"/>
    <w:rsid w:val="00DF2DBE"/>
    <w:rsid w:val="00E07A31"/>
    <w:rsid w:val="00E31FA1"/>
    <w:rsid w:val="00E31FBC"/>
    <w:rsid w:val="00E32107"/>
    <w:rsid w:val="00E347D8"/>
    <w:rsid w:val="00E41841"/>
    <w:rsid w:val="00E44D12"/>
    <w:rsid w:val="00E50948"/>
    <w:rsid w:val="00E60114"/>
    <w:rsid w:val="00E63602"/>
    <w:rsid w:val="00E66E62"/>
    <w:rsid w:val="00E67FBD"/>
    <w:rsid w:val="00E73A8A"/>
    <w:rsid w:val="00E77AC5"/>
    <w:rsid w:val="00E82AB8"/>
    <w:rsid w:val="00E835A4"/>
    <w:rsid w:val="00E84ED3"/>
    <w:rsid w:val="00E85F5C"/>
    <w:rsid w:val="00E86F29"/>
    <w:rsid w:val="00E905E6"/>
    <w:rsid w:val="00E909FA"/>
    <w:rsid w:val="00E962C6"/>
    <w:rsid w:val="00E967AB"/>
    <w:rsid w:val="00EA235F"/>
    <w:rsid w:val="00EB47F7"/>
    <w:rsid w:val="00EC159D"/>
    <w:rsid w:val="00EC32C6"/>
    <w:rsid w:val="00EC4ECB"/>
    <w:rsid w:val="00ED67C9"/>
    <w:rsid w:val="00EE1BFD"/>
    <w:rsid w:val="00EE6881"/>
    <w:rsid w:val="00EF7045"/>
    <w:rsid w:val="00F0110C"/>
    <w:rsid w:val="00F02463"/>
    <w:rsid w:val="00F075DF"/>
    <w:rsid w:val="00F07CB1"/>
    <w:rsid w:val="00F12074"/>
    <w:rsid w:val="00F142BF"/>
    <w:rsid w:val="00F23048"/>
    <w:rsid w:val="00F24D82"/>
    <w:rsid w:val="00F26CB6"/>
    <w:rsid w:val="00F27785"/>
    <w:rsid w:val="00F33303"/>
    <w:rsid w:val="00F424E0"/>
    <w:rsid w:val="00F47168"/>
    <w:rsid w:val="00F519FD"/>
    <w:rsid w:val="00F523AB"/>
    <w:rsid w:val="00F54A99"/>
    <w:rsid w:val="00F60F5F"/>
    <w:rsid w:val="00F6155F"/>
    <w:rsid w:val="00F62B06"/>
    <w:rsid w:val="00F649FD"/>
    <w:rsid w:val="00F7000D"/>
    <w:rsid w:val="00F819E0"/>
    <w:rsid w:val="00F84D82"/>
    <w:rsid w:val="00FA126D"/>
    <w:rsid w:val="00FA2B12"/>
    <w:rsid w:val="00FA3F2C"/>
    <w:rsid w:val="00FB0D8E"/>
    <w:rsid w:val="00FB384E"/>
    <w:rsid w:val="00FB59A5"/>
    <w:rsid w:val="00FB5A89"/>
    <w:rsid w:val="00FC3580"/>
    <w:rsid w:val="00FC4FD0"/>
    <w:rsid w:val="00FE1E4E"/>
    <w:rsid w:val="00FE2EAC"/>
    <w:rsid w:val="00FE3919"/>
    <w:rsid w:val="00FE4290"/>
    <w:rsid w:val="00FF6797"/>
    <w:rsid w:val="00FF6BCA"/>
    <w:rsid w:val="00FF76A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F75111"/>
  <w15:docId w15:val="{04C5B4F6-4702-4C88-B058-0FBC52CA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34"/>
  </w:style>
  <w:style w:type="paragraph" w:styleId="Ttulo1">
    <w:name w:val="heading 1"/>
    <w:basedOn w:val="Normal"/>
    <w:next w:val="Normal"/>
    <w:link w:val="Ttulo1Car"/>
    <w:uiPriority w:val="9"/>
    <w:qFormat/>
    <w:rsid w:val="005B7ECB"/>
    <w:pPr>
      <w:keepNext/>
      <w:keepLines/>
      <w:numPr>
        <w:numId w:val="1"/>
      </w:numPr>
      <w:spacing w:before="240" w:after="0"/>
      <w:outlineLvl w:val="0"/>
    </w:pPr>
    <w:rPr>
      <w:rFonts w:ascii="Times New Roman" w:eastAsiaTheme="majorEastAsia" w:hAnsi="Times New Roman" w:cstheme="majorBidi"/>
      <w:b/>
      <w:color w:val="000000" w:themeColor="text1"/>
      <w:szCs w:val="32"/>
    </w:rPr>
  </w:style>
  <w:style w:type="paragraph" w:styleId="Ttulo2">
    <w:name w:val="heading 2"/>
    <w:basedOn w:val="Normal"/>
    <w:next w:val="Normal"/>
    <w:link w:val="Ttulo2Car"/>
    <w:uiPriority w:val="9"/>
    <w:unhideWhenUsed/>
    <w:qFormat/>
    <w:rsid w:val="005B7ECB"/>
    <w:pPr>
      <w:keepNext/>
      <w:keepLines/>
      <w:spacing w:before="200" w:after="0"/>
      <w:outlineLvl w:val="1"/>
    </w:pPr>
    <w:rPr>
      <w:rFonts w:ascii="Times New Roman" w:eastAsiaTheme="majorEastAsia" w:hAnsi="Times New Roman" w:cstheme="majorBidi"/>
      <w:b/>
      <w:bCs/>
      <w:color w:val="000000" w:themeColor="text1"/>
      <w:szCs w:val="26"/>
    </w:rPr>
  </w:style>
  <w:style w:type="paragraph" w:styleId="Ttulo3">
    <w:name w:val="heading 3"/>
    <w:basedOn w:val="Normal"/>
    <w:link w:val="Ttulo3Car"/>
    <w:uiPriority w:val="9"/>
    <w:qFormat/>
    <w:rsid w:val="00C6630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0611A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B2B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5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51BD"/>
  </w:style>
  <w:style w:type="paragraph" w:styleId="Piedepgina">
    <w:name w:val="footer"/>
    <w:basedOn w:val="Normal"/>
    <w:link w:val="PiedepginaCar"/>
    <w:uiPriority w:val="99"/>
    <w:unhideWhenUsed/>
    <w:rsid w:val="00AF5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51BD"/>
  </w:style>
  <w:style w:type="paragraph" w:styleId="Prrafodelista">
    <w:name w:val="List Paragraph"/>
    <w:basedOn w:val="Normal"/>
    <w:uiPriority w:val="34"/>
    <w:qFormat/>
    <w:rsid w:val="00691C72"/>
    <w:pPr>
      <w:ind w:left="720"/>
      <w:contextualSpacing/>
    </w:pPr>
  </w:style>
  <w:style w:type="table" w:customStyle="1" w:styleId="TableNormal">
    <w:name w:val="Table Normal"/>
    <w:uiPriority w:val="2"/>
    <w:semiHidden/>
    <w:unhideWhenUsed/>
    <w:qFormat/>
    <w:rsid w:val="00557A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57AB0"/>
    <w:pPr>
      <w:widowControl w:val="0"/>
      <w:autoSpaceDE w:val="0"/>
      <w:autoSpaceDN w:val="0"/>
      <w:spacing w:after="0" w:line="240" w:lineRule="auto"/>
    </w:pPr>
    <w:rPr>
      <w:rFonts w:ascii="Calibri" w:eastAsia="Calibri" w:hAnsi="Calibri" w:cs="Calibri"/>
      <w:lang w:val="es-ES"/>
    </w:rPr>
  </w:style>
  <w:style w:type="paragraph" w:styleId="Textodeglobo">
    <w:name w:val="Balloon Text"/>
    <w:basedOn w:val="Normal"/>
    <w:link w:val="TextodegloboCar"/>
    <w:uiPriority w:val="99"/>
    <w:semiHidden/>
    <w:unhideWhenUsed/>
    <w:rsid w:val="00740A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AC1"/>
    <w:rPr>
      <w:rFonts w:ascii="Tahoma" w:hAnsi="Tahoma" w:cs="Tahoma"/>
      <w:sz w:val="16"/>
      <w:szCs w:val="16"/>
    </w:rPr>
  </w:style>
  <w:style w:type="character" w:styleId="Hipervnculo">
    <w:name w:val="Hyperlink"/>
    <w:basedOn w:val="Fuentedeprrafopredeter"/>
    <w:uiPriority w:val="99"/>
    <w:unhideWhenUsed/>
    <w:rsid w:val="004256DF"/>
    <w:rPr>
      <w:color w:val="0000FF" w:themeColor="hyperlink"/>
      <w:u w:val="single"/>
    </w:rPr>
  </w:style>
  <w:style w:type="character" w:styleId="Hipervnculovisitado">
    <w:name w:val="FollowedHyperlink"/>
    <w:basedOn w:val="Fuentedeprrafopredeter"/>
    <w:uiPriority w:val="99"/>
    <w:semiHidden/>
    <w:unhideWhenUsed/>
    <w:rsid w:val="00BA79C5"/>
    <w:rPr>
      <w:color w:val="800080" w:themeColor="followedHyperlink"/>
      <w:u w:val="single"/>
    </w:rPr>
  </w:style>
  <w:style w:type="paragraph" w:styleId="NormalWeb">
    <w:name w:val="Normal (Web)"/>
    <w:basedOn w:val="Normal"/>
    <w:uiPriority w:val="99"/>
    <w:semiHidden/>
    <w:unhideWhenUsed/>
    <w:rsid w:val="001808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80819"/>
    <w:rPr>
      <w:b/>
      <w:bCs/>
    </w:rPr>
  </w:style>
  <w:style w:type="character" w:customStyle="1" w:styleId="Ttulo3Car">
    <w:name w:val="Título 3 Car"/>
    <w:basedOn w:val="Fuentedeprrafopredeter"/>
    <w:link w:val="Ttulo3"/>
    <w:uiPriority w:val="9"/>
    <w:rsid w:val="00C6630A"/>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rsid w:val="005B7ECB"/>
    <w:rPr>
      <w:rFonts w:ascii="Times New Roman" w:eastAsiaTheme="majorEastAsia" w:hAnsi="Times New Roman" w:cstheme="majorBidi"/>
      <w:b/>
      <w:bCs/>
      <w:color w:val="000000" w:themeColor="text1"/>
      <w:szCs w:val="26"/>
    </w:rPr>
  </w:style>
  <w:style w:type="character" w:customStyle="1" w:styleId="Ttulo4Car">
    <w:name w:val="Título 4 Car"/>
    <w:basedOn w:val="Fuentedeprrafopredeter"/>
    <w:link w:val="Ttulo4"/>
    <w:uiPriority w:val="9"/>
    <w:semiHidden/>
    <w:rsid w:val="000611A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B2B26"/>
    <w:rPr>
      <w:rFonts w:asciiTheme="majorHAnsi" w:eastAsiaTheme="majorEastAsia" w:hAnsiTheme="majorHAnsi" w:cstheme="majorBidi"/>
      <w:color w:val="243F60" w:themeColor="accent1" w:themeShade="7F"/>
    </w:rPr>
  </w:style>
  <w:style w:type="character" w:customStyle="1" w:styleId="hgkelc">
    <w:name w:val="hgkelc"/>
    <w:basedOn w:val="Fuentedeprrafopredeter"/>
    <w:rsid w:val="004A2250"/>
  </w:style>
  <w:style w:type="character" w:customStyle="1" w:styleId="kx21rb">
    <w:name w:val="kx21rb"/>
    <w:basedOn w:val="Fuentedeprrafopredeter"/>
    <w:rsid w:val="004A2250"/>
  </w:style>
  <w:style w:type="paragraph" w:customStyle="1" w:styleId="Default">
    <w:name w:val="Default"/>
    <w:rsid w:val="000D1BB8"/>
    <w:pPr>
      <w:autoSpaceDE w:val="0"/>
      <w:autoSpaceDN w:val="0"/>
      <w:adjustRightInd w:val="0"/>
      <w:spacing w:after="0" w:line="240" w:lineRule="auto"/>
    </w:pPr>
    <w:rPr>
      <w:rFonts w:ascii="Arial" w:hAnsi="Arial" w:cs="Arial"/>
      <w:color w:val="000000"/>
      <w:sz w:val="24"/>
      <w:szCs w:val="24"/>
    </w:rPr>
  </w:style>
  <w:style w:type="paragraph" w:styleId="z-Principiodelformulario">
    <w:name w:val="HTML Top of Form"/>
    <w:basedOn w:val="Normal"/>
    <w:next w:val="Normal"/>
    <w:link w:val="z-PrincipiodelformularioCar"/>
    <w:hidden/>
    <w:uiPriority w:val="99"/>
    <w:semiHidden/>
    <w:unhideWhenUsed/>
    <w:rsid w:val="003226C6"/>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3226C6"/>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3226C6"/>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3226C6"/>
    <w:rPr>
      <w:rFonts w:ascii="Arial" w:eastAsia="Times New Roman" w:hAnsi="Arial" w:cs="Arial"/>
      <w:vanish/>
      <w:sz w:val="16"/>
      <w:szCs w:val="16"/>
      <w:lang w:eastAsia="es-CO"/>
    </w:rPr>
  </w:style>
  <w:style w:type="character" w:styleId="Refdecomentario">
    <w:name w:val="annotation reference"/>
    <w:basedOn w:val="Fuentedeprrafopredeter"/>
    <w:uiPriority w:val="99"/>
    <w:semiHidden/>
    <w:unhideWhenUsed/>
    <w:rsid w:val="00767FF9"/>
    <w:rPr>
      <w:sz w:val="16"/>
      <w:szCs w:val="16"/>
    </w:rPr>
  </w:style>
  <w:style w:type="paragraph" w:styleId="Textocomentario">
    <w:name w:val="annotation text"/>
    <w:basedOn w:val="Normal"/>
    <w:link w:val="TextocomentarioCar"/>
    <w:uiPriority w:val="99"/>
    <w:semiHidden/>
    <w:unhideWhenUsed/>
    <w:rsid w:val="00767F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7FF9"/>
    <w:rPr>
      <w:sz w:val="20"/>
      <w:szCs w:val="20"/>
    </w:rPr>
  </w:style>
  <w:style w:type="paragraph" w:styleId="Asuntodelcomentario">
    <w:name w:val="annotation subject"/>
    <w:basedOn w:val="Textocomentario"/>
    <w:next w:val="Textocomentario"/>
    <w:link w:val="AsuntodelcomentarioCar"/>
    <w:uiPriority w:val="99"/>
    <w:semiHidden/>
    <w:unhideWhenUsed/>
    <w:rsid w:val="00767FF9"/>
    <w:rPr>
      <w:b/>
      <w:bCs/>
    </w:rPr>
  </w:style>
  <w:style w:type="character" w:customStyle="1" w:styleId="AsuntodelcomentarioCar">
    <w:name w:val="Asunto del comentario Car"/>
    <w:basedOn w:val="TextocomentarioCar"/>
    <w:link w:val="Asuntodelcomentario"/>
    <w:uiPriority w:val="99"/>
    <w:semiHidden/>
    <w:rsid w:val="00767FF9"/>
    <w:rPr>
      <w:b/>
      <w:bCs/>
      <w:sz w:val="20"/>
      <w:szCs w:val="20"/>
    </w:rPr>
  </w:style>
  <w:style w:type="paragraph" w:styleId="Sinespaciado">
    <w:name w:val="No Spacing"/>
    <w:uiPriority w:val="1"/>
    <w:qFormat/>
    <w:rsid w:val="00ED67C9"/>
    <w:pPr>
      <w:spacing w:after="0" w:line="240" w:lineRule="auto"/>
    </w:pPr>
  </w:style>
  <w:style w:type="character" w:customStyle="1" w:styleId="Ttulo1Car">
    <w:name w:val="Título 1 Car"/>
    <w:basedOn w:val="Fuentedeprrafopredeter"/>
    <w:link w:val="Ttulo1"/>
    <w:uiPriority w:val="9"/>
    <w:rsid w:val="005B7ECB"/>
    <w:rPr>
      <w:rFonts w:ascii="Times New Roman" w:eastAsiaTheme="majorEastAsia" w:hAnsi="Times New Roman" w:cstheme="majorBidi"/>
      <w:b/>
      <w:color w:val="000000" w:themeColor="text1"/>
      <w:szCs w:val="32"/>
    </w:rPr>
  </w:style>
  <w:style w:type="paragraph" w:styleId="TtuloTDC">
    <w:name w:val="TOC Heading"/>
    <w:basedOn w:val="Ttulo1"/>
    <w:next w:val="Normal"/>
    <w:uiPriority w:val="39"/>
    <w:unhideWhenUsed/>
    <w:qFormat/>
    <w:rsid w:val="000B4B03"/>
    <w:pPr>
      <w:numPr>
        <w:numId w:val="0"/>
      </w:numPr>
      <w:spacing w:line="259" w:lineRule="auto"/>
      <w:outlineLvl w:val="9"/>
    </w:pPr>
    <w:rPr>
      <w:rFonts w:asciiTheme="majorHAnsi" w:hAnsiTheme="majorHAnsi"/>
      <w:b w:val="0"/>
      <w:color w:val="365F91" w:themeColor="accent1" w:themeShade="BF"/>
      <w:sz w:val="32"/>
      <w:lang w:eastAsia="es-CO"/>
    </w:rPr>
  </w:style>
  <w:style w:type="paragraph" w:styleId="TDC1">
    <w:name w:val="toc 1"/>
    <w:basedOn w:val="Normal"/>
    <w:next w:val="Normal"/>
    <w:autoRedefine/>
    <w:uiPriority w:val="39"/>
    <w:unhideWhenUsed/>
    <w:rsid w:val="000B4B03"/>
    <w:pPr>
      <w:spacing w:after="100"/>
    </w:pPr>
  </w:style>
  <w:style w:type="paragraph" w:styleId="TDC2">
    <w:name w:val="toc 2"/>
    <w:basedOn w:val="Normal"/>
    <w:next w:val="Normal"/>
    <w:autoRedefine/>
    <w:uiPriority w:val="39"/>
    <w:unhideWhenUsed/>
    <w:rsid w:val="000B4B03"/>
    <w:pPr>
      <w:spacing w:after="100"/>
      <w:ind w:left="220"/>
    </w:pPr>
  </w:style>
  <w:style w:type="table" w:styleId="Tablaconcuadrcula">
    <w:name w:val="Table Grid"/>
    <w:basedOn w:val="Tablanormal"/>
    <w:uiPriority w:val="59"/>
    <w:rsid w:val="0071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2831">
      <w:bodyDiv w:val="1"/>
      <w:marLeft w:val="0"/>
      <w:marRight w:val="0"/>
      <w:marTop w:val="0"/>
      <w:marBottom w:val="0"/>
      <w:divBdr>
        <w:top w:val="none" w:sz="0" w:space="0" w:color="auto"/>
        <w:left w:val="none" w:sz="0" w:space="0" w:color="auto"/>
        <w:bottom w:val="none" w:sz="0" w:space="0" w:color="auto"/>
        <w:right w:val="none" w:sz="0" w:space="0" w:color="auto"/>
      </w:divBdr>
    </w:div>
    <w:div w:id="23796330">
      <w:bodyDiv w:val="1"/>
      <w:marLeft w:val="0"/>
      <w:marRight w:val="0"/>
      <w:marTop w:val="0"/>
      <w:marBottom w:val="0"/>
      <w:divBdr>
        <w:top w:val="none" w:sz="0" w:space="0" w:color="auto"/>
        <w:left w:val="none" w:sz="0" w:space="0" w:color="auto"/>
        <w:bottom w:val="none" w:sz="0" w:space="0" w:color="auto"/>
        <w:right w:val="none" w:sz="0" w:space="0" w:color="auto"/>
      </w:divBdr>
    </w:div>
    <w:div w:id="23941034">
      <w:bodyDiv w:val="1"/>
      <w:marLeft w:val="0"/>
      <w:marRight w:val="0"/>
      <w:marTop w:val="0"/>
      <w:marBottom w:val="0"/>
      <w:divBdr>
        <w:top w:val="none" w:sz="0" w:space="0" w:color="auto"/>
        <w:left w:val="none" w:sz="0" w:space="0" w:color="auto"/>
        <w:bottom w:val="none" w:sz="0" w:space="0" w:color="auto"/>
        <w:right w:val="none" w:sz="0" w:space="0" w:color="auto"/>
      </w:divBdr>
    </w:div>
    <w:div w:id="28377480">
      <w:bodyDiv w:val="1"/>
      <w:marLeft w:val="0"/>
      <w:marRight w:val="0"/>
      <w:marTop w:val="0"/>
      <w:marBottom w:val="0"/>
      <w:divBdr>
        <w:top w:val="none" w:sz="0" w:space="0" w:color="auto"/>
        <w:left w:val="none" w:sz="0" w:space="0" w:color="auto"/>
        <w:bottom w:val="none" w:sz="0" w:space="0" w:color="auto"/>
        <w:right w:val="none" w:sz="0" w:space="0" w:color="auto"/>
      </w:divBdr>
    </w:div>
    <w:div w:id="36317792">
      <w:bodyDiv w:val="1"/>
      <w:marLeft w:val="0"/>
      <w:marRight w:val="0"/>
      <w:marTop w:val="0"/>
      <w:marBottom w:val="0"/>
      <w:divBdr>
        <w:top w:val="none" w:sz="0" w:space="0" w:color="auto"/>
        <w:left w:val="none" w:sz="0" w:space="0" w:color="auto"/>
        <w:bottom w:val="none" w:sz="0" w:space="0" w:color="auto"/>
        <w:right w:val="none" w:sz="0" w:space="0" w:color="auto"/>
      </w:divBdr>
    </w:div>
    <w:div w:id="53478411">
      <w:bodyDiv w:val="1"/>
      <w:marLeft w:val="0"/>
      <w:marRight w:val="0"/>
      <w:marTop w:val="0"/>
      <w:marBottom w:val="0"/>
      <w:divBdr>
        <w:top w:val="none" w:sz="0" w:space="0" w:color="auto"/>
        <w:left w:val="none" w:sz="0" w:space="0" w:color="auto"/>
        <w:bottom w:val="none" w:sz="0" w:space="0" w:color="auto"/>
        <w:right w:val="none" w:sz="0" w:space="0" w:color="auto"/>
      </w:divBdr>
    </w:div>
    <w:div w:id="76945380">
      <w:bodyDiv w:val="1"/>
      <w:marLeft w:val="0"/>
      <w:marRight w:val="0"/>
      <w:marTop w:val="0"/>
      <w:marBottom w:val="0"/>
      <w:divBdr>
        <w:top w:val="none" w:sz="0" w:space="0" w:color="auto"/>
        <w:left w:val="none" w:sz="0" w:space="0" w:color="auto"/>
        <w:bottom w:val="none" w:sz="0" w:space="0" w:color="auto"/>
        <w:right w:val="none" w:sz="0" w:space="0" w:color="auto"/>
      </w:divBdr>
    </w:div>
    <w:div w:id="106513241">
      <w:bodyDiv w:val="1"/>
      <w:marLeft w:val="0"/>
      <w:marRight w:val="0"/>
      <w:marTop w:val="0"/>
      <w:marBottom w:val="0"/>
      <w:divBdr>
        <w:top w:val="none" w:sz="0" w:space="0" w:color="auto"/>
        <w:left w:val="none" w:sz="0" w:space="0" w:color="auto"/>
        <w:bottom w:val="none" w:sz="0" w:space="0" w:color="auto"/>
        <w:right w:val="none" w:sz="0" w:space="0" w:color="auto"/>
      </w:divBdr>
    </w:div>
    <w:div w:id="118110810">
      <w:bodyDiv w:val="1"/>
      <w:marLeft w:val="0"/>
      <w:marRight w:val="0"/>
      <w:marTop w:val="0"/>
      <w:marBottom w:val="0"/>
      <w:divBdr>
        <w:top w:val="none" w:sz="0" w:space="0" w:color="auto"/>
        <w:left w:val="none" w:sz="0" w:space="0" w:color="auto"/>
        <w:bottom w:val="none" w:sz="0" w:space="0" w:color="auto"/>
        <w:right w:val="none" w:sz="0" w:space="0" w:color="auto"/>
      </w:divBdr>
    </w:div>
    <w:div w:id="124470725">
      <w:bodyDiv w:val="1"/>
      <w:marLeft w:val="0"/>
      <w:marRight w:val="0"/>
      <w:marTop w:val="0"/>
      <w:marBottom w:val="0"/>
      <w:divBdr>
        <w:top w:val="none" w:sz="0" w:space="0" w:color="auto"/>
        <w:left w:val="none" w:sz="0" w:space="0" w:color="auto"/>
        <w:bottom w:val="none" w:sz="0" w:space="0" w:color="auto"/>
        <w:right w:val="none" w:sz="0" w:space="0" w:color="auto"/>
      </w:divBdr>
    </w:div>
    <w:div w:id="136266860">
      <w:bodyDiv w:val="1"/>
      <w:marLeft w:val="0"/>
      <w:marRight w:val="0"/>
      <w:marTop w:val="0"/>
      <w:marBottom w:val="0"/>
      <w:divBdr>
        <w:top w:val="none" w:sz="0" w:space="0" w:color="auto"/>
        <w:left w:val="none" w:sz="0" w:space="0" w:color="auto"/>
        <w:bottom w:val="none" w:sz="0" w:space="0" w:color="auto"/>
        <w:right w:val="none" w:sz="0" w:space="0" w:color="auto"/>
      </w:divBdr>
    </w:div>
    <w:div w:id="139657257">
      <w:bodyDiv w:val="1"/>
      <w:marLeft w:val="0"/>
      <w:marRight w:val="0"/>
      <w:marTop w:val="0"/>
      <w:marBottom w:val="0"/>
      <w:divBdr>
        <w:top w:val="none" w:sz="0" w:space="0" w:color="auto"/>
        <w:left w:val="none" w:sz="0" w:space="0" w:color="auto"/>
        <w:bottom w:val="none" w:sz="0" w:space="0" w:color="auto"/>
        <w:right w:val="none" w:sz="0" w:space="0" w:color="auto"/>
      </w:divBdr>
    </w:div>
    <w:div w:id="147478964">
      <w:bodyDiv w:val="1"/>
      <w:marLeft w:val="0"/>
      <w:marRight w:val="0"/>
      <w:marTop w:val="0"/>
      <w:marBottom w:val="0"/>
      <w:divBdr>
        <w:top w:val="none" w:sz="0" w:space="0" w:color="auto"/>
        <w:left w:val="none" w:sz="0" w:space="0" w:color="auto"/>
        <w:bottom w:val="none" w:sz="0" w:space="0" w:color="auto"/>
        <w:right w:val="none" w:sz="0" w:space="0" w:color="auto"/>
      </w:divBdr>
    </w:div>
    <w:div w:id="212427474">
      <w:bodyDiv w:val="1"/>
      <w:marLeft w:val="0"/>
      <w:marRight w:val="0"/>
      <w:marTop w:val="0"/>
      <w:marBottom w:val="0"/>
      <w:divBdr>
        <w:top w:val="none" w:sz="0" w:space="0" w:color="auto"/>
        <w:left w:val="none" w:sz="0" w:space="0" w:color="auto"/>
        <w:bottom w:val="none" w:sz="0" w:space="0" w:color="auto"/>
        <w:right w:val="none" w:sz="0" w:space="0" w:color="auto"/>
      </w:divBdr>
    </w:div>
    <w:div w:id="240256870">
      <w:bodyDiv w:val="1"/>
      <w:marLeft w:val="0"/>
      <w:marRight w:val="0"/>
      <w:marTop w:val="0"/>
      <w:marBottom w:val="0"/>
      <w:divBdr>
        <w:top w:val="none" w:sz="0" w:space="0" w:color="auto"/>
        <w:left w:val="none" w:sz="0" w:space="0" w:color="auto"/>
        <w:bottom w:val="none" w:sz="0" w:space="0" w:color="auto"/>
        <w:right w:val="none" w:sz="0" w:space="0" w:color="auto"/>
      </w:divBdr>
    </w:div>
    <w:div w:id="305354180">
      <w:bodyDiv w:val="1"/>
      <w:marLeft w:val="0"/>
      <w:marRight w:val="0"/>
      <w:marTop w:val="0"/>
      <w:marBottom w:val="0"/>
      <w:divBdr>
        <w:top w:val="none" w:sz="0" w:space="0" w:color="auto"/>
        <w:left w:val="none" w:sz="0" w:space="0" w:color="auto"/>
        <w:bottom w:val="none" w:sz="0" w:space="0" w:color="auto"/>
        <w:right w:val="none" w:sz="0" w:space="0" w:color="auto"/>
      </w:divBdr>
    </w:div>
    <w:div w:id="311175117">
      <w:bodyDiv w:val="1"/>
      <w:marLeft w:val="0"/>
      <w:marRight w:val="0"/>
      <w:marTop w:val="0"/>
      <w:marBottom w:val="0"/>
      <w:divBdr>
        <w:top w:val="none" w:sz="0" w:space="0" w:color="auto"/>
        <w:left w:val="none" w:sz="0" w:space="0" w:color="auto"/>
        <w:bottom w:val="none" w:sz="0" w:space="0" w:color="auto"/>
        <w:right w:val="none" w:sz="0" w:space="0" w:color="auto"/>
      </w:divBdr>
    </w:div>
    <w:div w:id="321398284">
      <w:bodyDiv w:val="1"/>
      <w:marLeft w:val="0"/>
      <w:marRight w:val="0"/>
      <w:marTop w:val="0"/>
      <w:marBottom w:val="0"/>
      <w:divBdr>
        <w:top w:val="none" w:sz="0" w:space="0" w:color="auto"/>
        <w:left w:val="none" w:sz="0" w:space="0" w:color="auto"/>
        <w:bottom w:val="none" w:sz="0" w:space="0" w:color="auto"/>
        <w:right w:val="none" w:sz="0" w:space="0" w:color="auto"/>
      </w:divBdr>
    </w:div>
    <w:div w:id="330498173">
      <w:bodyDiv w:val="1"/>
      <w:marLeft w:val="0"/>
      <w:marRight w:val="0"/>
      <w:marTop w:val="0"/>
      <w:marBottom w:val="0"/>
      <w:divBdr>
        <w:top w:val="none" w:sz="0" w:space="0" w:color="auto"/>
        <w:left w:val="none" w:sz="0" w:space="0" w:color="auto"/>
        <w:bottom w:val="none" w:sz="0" w:space="0" w:color="auto"/>
        <w:right w:val="none" w:sz="0" w:space="0" w:color="auto"/>
      </w:divBdr>
    </w:div>
    <w:div w:id="342709755">
      <w:bodyDiv w:val="1"/>
      <w:marLeft w:val="0"/>
      <w:marRight w:val="0"/>
      <w:marTop w:val="0"/>
      <w:marBottom w:val="0"/>
      <w:divBdr>
        <w:top w:val="none" w:sz="0" w:space="0" w:color="auto"/>
        <w:left w:val="none" w:sz="0" w:space="0" w:color="auto"/>
        <w:bottom w:val="none" w:sz="0" w:space="0" w:color="auto"/>
        <w:right w:val="none" w:sz="0" w:space="0" w:color="auto"/>
      </w:divBdr>
    </w:div>
    <w:div w:id="343096800">
      <w:bodyDiv w:val="1"/>
      <w:marLeft w:val="0"/>
      <w:marRight w:val="0"/>
      <w:marTop w:val="0"/>
      <w:marBottom w:val="0"/>
      <w:divBdr>
        <w:top w:val="none" w:sz="0" w:space="0" w:color="auto"/>
        <w:left w:val="none" w:sz="0" w:space="0" w:color="auto"/>
        <w:bottom w:val="none" w:sz="0" w:space="0" w:color="auto"/>
        <w:right w:val="none" w:sz="0" w:space="0" w:color="auto"/>
      </w:divBdr>
    </w:div>
    <w:div w:id="359287043">
      <w:bodyDiv w:val="1"/>
      <w:marLeft w:val="0"/>
      <w:marRight w:val="0"/>
      <w:marTop w:val="0"/>
      <w:marBottom w:val="0"/>
      <w:divBdr>
        <w:top w:val="none" w:sz="0" w:space="0" w:color="auto"/>
        <w:left w:val="none" w:sz="0" w:space="0" w:color="auto"/>
        <w:bottom w:val="none" w:sz="0" w:space="0" w:color="auto"/>
        <w:right w:val="none" w:sz="0" w:space="0" w:color="auto"/>
      </w:divBdr>
    </w:div>
    <w:div w:id="389421905">
      <w:bodyDiv w:val="1"/>
      <w:marLeft w:val="0"/>
      <w:marRight w:val="0"/>
      <w:marTop w:val="0"/>
      <w:marBottom w:val="0"/>
      <w:divBdr>
        <w:top w:val="none" w:sz="0" w:space="0" w:color="auto"/>
        <w:left w:val="none" w:sz="0" w:space="0" w:color="auto"/>
        <w:bottom w:val="none" w:sz="0" w:space="0" w:color="auto"/>
        <w:right w:val="none" w:sz="0" w:space="0" w:color="auto"/>
      </w:divBdr>
    </w:div>
    <w:div w:id="394091360">
      <w:bodyDiv w:val="1"/>
      <w:marLeft w:val="0"/>
      <w:marRight w:val="0"/>
      <w:marTop w:val="0"/>
      <w:marBottom w:val="0"/>
      <w:divBdr>
        <w:top w:val="none" w:sz="0" w:space="0" w:color="auto"/>
        <w:left w:val="none" w:sz="0" w:space="0" w:color="auto"/>
        <w:bottom w:val="none" w:sz="0" w:space="0" w:color="auto"/>
        <w:right w:val="none" w:sz="0" w:space="0" w:color="auto"/>
      </w:divBdr>
    </w:div>
    <w:div w:id="396981924">
      <w:bodyDiv w:val="1"/>
      <w:marLeft w:val="0"/>
      <w:marRight w:val="0"/>
      <w:marTop w:val="0"/>
      <w:marBottom w:val="0"/>
      <w:divBdr>
        <w:top w:val="none" w:sz="0" w:space="0" w:color="auto"/>
        <w:left w:val="none" w:sz="0" w:space="0" w:color="auto"/>
        <w:bottom w:val="none" w:sz="0" w:space="0" w:color="auto"/>
        <w:right w:val="none" w:sz="0" w:space="0" w:color="auto"/>
      </w:divBdr>
    </w:div>
    <w:div w:id="423578766">
      <w:bodyDiv w:val="1"/>
      <w:marLeft w:val="0"/>
      <w:marRight w:val="0"/>
      <w:marTop w:val="0"/>
      <w:marBottom w:val="0"/>
      <w:divBdr>
        <w:top w:val="none" w:sz="0" w:space="0" w:color="auto"/>
        <w:left w:val="none" w:sz="0" w:space="0" w:color="auto"/>
        <w:bottom w:val="none" w:sz="0" w:space="0" w:color="auto"/>
        <w:right w:val="none" w:sz="0" w:space="0" w:color="auto"/>
      </w:divBdr>
    </w:div>
    <w:div w:id="438766199">
      <w:bodyDiv w:val="1"/>
      <w:marLeft w:val="0"/>
      <w:marRight w:val="0"/>
      <w:marTop w:val="0"/>
      <w:marBottom w:val="0"/>
      <w:divBdr>
        <w:top w:val="none" w:sz="0" w:space="0" w:color="auto"/>
        <w:left w:val="none" w:sz="0" w:space="0" w:color="auto"/>
        <w:bottom w:val="none" w:sz="0" w:space="0" w:color="auto"/>
        <w:right w:val="none" w:sz="0" w:space="0" w:color="auto"/>
      </w:divBdr>
    </w:div>
    <w:div w:id="445347820">
      <w:bodyDiv w:val="1"/>
      <w:marLeft w:val="0"/>
      <w:marRight w:val="0"/>
      <w:marTop w:val="0"/>
      <w:marBottom w:val="0"/>
      <w:divBdr>
        <w:top w:val="none" w:sz="0" w:space="0" w:color="auto"/>
        <w:left w:val="none" w:sz="0" w:space="0" w:color="auto"/>
        <w:bottom w:val="none" w:sz="0" w:space="0" w:color="auto"/>
        <w:right w:val="none" w:sz="0" w:space="0" w:color="auto"/>
      </w:divBdr>
    </w:div>
    <w:div w:id="457990306">
      <w:bodyDiv w:val="1"/>
      <w:marLeft w:val="0"/>
      <w:marRight w:val="0"/>
      <w:marTop w:val="0"/>
      <w:marBottom w:val="0"/>
      <w:divBdr>
        <w:top w:val="none" w:sz="0" w:space="0" w:color="auto"/>
        <w:left w:val="none" w:sz="0" w:space="0" w:color="auto"/>
        <w:bottom w:val="none" w:sz="0" w:space="0" w:color="auto"/>
        <w:right w:val="none" w:sz="0" w:space="0" w:color="auto"/>
      </w:divBdr>
    </w:div>
    <w:div w:id="464856434">
      <w:bodyDiv w:val="1"/>
      <w:marLeft w:val="0"/>
      <w:marRight w:val="0"/>
      <w:marTop w:val="0"/>
      <w:marBottom w:val="0"/>
      <w:divBdr>
        <w:top w:val="none" w:sz="0" w:space="0" w:color="auto"/>
        <w:left w:val="none" w:sz="0" w:space="0" w:color="auto"/>
        <w:bottom w:val="none" w:sz="0" w:space="0" w:color="auto"/>
        <w:right w:val="none" w:sz="0" w:space="0" w:color="auto"/>
      </w:divBdr>
      <w:divsChild>
        <w:div w:id="1422871795">
          <w:marLeft w:val="0"/>
          <w:marRight w:val="0"/>
          <w:marTop w:val="0"/>
          <w:marBottom w:val="0"/>
          <w:divBdr>
            <w:top w:val="none" w:sz="0" w:space="0" w:color="auto"/>
            <w:left w:val="none" w:sz="0" w:space="0" w:color="auto"/>
            <w:bottom w:val="none" w:sz="0" w:space="0" w:color="auto"/>
            <w:right w:val="none" w:sz="0" w:space="0" w:color="auto"/>
          </w:divBdr>
        </w:div>
      </w:divsChild>
    </w:div>
    <w:div w:id="471605598">
      <w:bodyDiv w:val="1"/>
      <w:marLeft w:val="0"/>
      <w:marRight w:val="0"/>
      <w:marTop w:val="0"/>
      <w:marBottom w:val="0"/>
      <w:divBdr>
        <w:top w:val="none" w:sz="0" w:space="0" w:color="auto"/>
        <w:left w:val="none" w:sz="0" w:space="0" w:color="auto"/>
        <w:bottom w:val="none" w:sz="0" w:space="0" w:color="auto"/>
        <w:right w:val="none" w:sz="0" w:space="0" w:color="auto"/>
      </w:divBdr>
    </w:div>
    <w:div w:id="473639236">
      <w:bodyDiv w:val="1"/>
      <w:marLeft w:val="0"/>
      <w:marRight w:val="0"/>
      <w:marTop w:val="0"/>
      <w:marBottom w:val="0"/>
      <w:divBdr>
        <w:top w:val="none" w:sz="0" w:space="0" w:color="auto"/>
        <w:left w:val="none" w:sz="0" w:space="0" w:color="auto"/>
        <w:bottom w:val="none" w:sz="0" w:space="0" w:color="auto"/>
        <w:right w:val="none" w:sz="0" w:space="0" w:color="auto"/>
      </w:divBdr>
    </w:div>
    <w:div w:id="475147585">
      <w:bodyDiv w:val="1"/>
      <w:marLeft w:val="0"/>
      <w:marRight w:val="0"/>
      <w:marTop w:val="0"/>
      <w:marBottom w:val="0"/>
      <w:divBdr>
        <w:top w:val="none" w:sz="0" w:space="0" w:color="auto"/>
        <w:left w:val="none" w:sz="0" w:space="0" w:color="auto"/>
        <w:bottom w:val="none" w:sz="0" w:space="0" w:color="auto"/>
        <w:right w:val="none" w:sz="0" w:space="0" w:color="auto"/>
      </w:divBdr>
    </w:div>
    <w:div w:id="477040347">
      <w:bodyDiv w:val="1"/>
      <w:marLeft w:val="0"/>
      <w:marRight w:val="0"/>
      <w:marTop w:val="0"/>
      <w:marBottom w:val="0"/>
      <w:divBdr>
        <w:top w:val="none" w:sz="0" w:space="0" w:color="auto"/>
        <w:left w:val="none" w:sz="0" w:space="0" w:color="auto"/>
        <w:bottom w:val="none" w:sz="0" w:space="0" w:color="auto"/>
        <w:right w:val="none" w:sz="0" w:space="0" w:color="auto"/>
      </w:divBdr>
    </w:div>
    <w:div w:id="491877662">
      <w:bodyDiv w:val="1"/>
      <w:marLeft w:val="0"/>
      <w:marRight w:val="0"/>
      <w:marTop w:val="0"/>
      <w:marBottom w:val="0"/>
      <w:divBdr>
        <w:top w:val="none" w:sz="0" w:space="0" w:color="auto"/>
        <w:left w:val="none" w:sz="0" w:space="0" w:color="auto"/>
        <w:bottom w:val="none" w:sz="0" w:space="0" w:color="auto"/>
        <w:right w:val="none" w:sz="0" w:space="0" w:color="auto"/>
      </w:divBdr>
    </w:div>
    <w:div w:id="509180481">
      <w:bodyDiv w:val="1"/>
      <w:marLeft w:val="0"/>
      <w:marRight w:val="0"/>
      <w:marTop w:val="0"/>
      <w:marBottom w:val="0"/>
      <w:divBdr>
        <w:top w:val="none" w:sz="0" w:space="0" w:color="auto"/>
        <w:left w:val="none" w:sz="0" w:space="0" w:color="auto"/>
        <w:bottom w:val="none" w:sz="0" w:space="0" w:color="auto"/>
        <w:right w:val="none" w:sz="0" w:space="0" w:color="auto"/>
      </w:divBdr>
    </w:div>
    <w:div w:id="606426620">
      <w:bodyDiv w:val="1"/>
      <w:marLeft w:val="0"/>
      <w:marRight w:val="0"/>
      <w:marTop w:val="0"/>
      <w:marBottom w:val="0"/>
      <w:divBdr>
        <w:top w:val="none" w:sz="0" w:space="0" w:color="auto"/>
        <w:left w:val="none" w:sz="0" w:space="0" w:color="auto"/>
        <w:bottom w:val="none" w:sz="0" w:space="0" w:color="auto"/>
        <w:right w:val="none" w:sz="0" w:space="0" w:color="auto"/>
      </w:divBdr>
    </w:div>
    <w:div w:id="615795694">
      <w:bodyDiv w:val="1"/>
      <w:marLeft w:val="0"/>
      <w:marRight w:val="0"/>
      <w:marTop w:val="0"/>
      <w:marBottom w:val="0"/>
      <w:divBdr>
        <w:top w:val="none" w:sz="0" w:space="0" w:color="auto"/>
        <w:left w:val="none" w:sz="0" w:space="0" w:color="auto"/>
        <w:bottom w:val="none" w:sz="0" w:space="0" w:color="auto"/>
        <w:right w:val="none" w:sz="0" w:space="0" w:color="auto"/>
      </w:divBdr>
    </w:div>
    <w:div w:id="625543981">
      <w:bodyDiv w:val="1"/>
      <w:marLeft w:val="0"/>
      <w:marRight w:val="0"/>
      <w:marTop w:val="0"/>
      <w:marBottom w:val="0"/>
      <w:divBdr>
        <w:top w:val="none" w:sz="0" w:space="0" w:color="auto"/>
        <w:left w:val="none" w:sz="0" w:space="0" w:color="auto"/>
        <w:bottom w:val="none" w:sz="0" w:space="0" w:color="auto"/>
        <w:right w:val="none" w:sz="0" w:space="0" w:color="auto"/>
      </w:divBdr>
    </w:div>
    <w:div w:id="629434461">
      <w:bodyDiv w:val="1"/>
      <w:marLeft w:val="0"/>
      <w:marRight w:val="0"/>
      <w:marTop w:val="0"/>
      <w:marBottom w:val="0"/>
      <w:divBdr>
        <w:top w:val="none" w:sz="0" w:space="0" w:color="auto"/>
        <w:left w:val="none" w:sz="0" w:space="0" w:color="auto"/>
        <w:bottom w:val="none" w:sz="0" w:space="0" w:color="auto"/>
        <w:right w:val="none" w:sz="0" w:space="0" w:color="auto"/>
      </w:divBdr>
    </w:div>
    <w:div w:id="657222285">
      <w:bodyDiv w:val="1"/>
      <w:marLeft w:val="0"/>
      <w:marRight w:val="0"/>
      <w:marTop w:val="0"/>
      <w:marBottom w:val="0"/>
      <w:divBdr>
        <w:top w:val="none" w:sz="0" w:space="0" w:color="auto"/>
        <w:left w:val="none" w:sz="0" w:space="0" w:color="auto"/>
        <w:bottom w:val="none" w:sz="0" w:space="0" w:color="auto"/>
        <w:right w:val="none" w:sz="0" w:space="0" w:color="auto"/>
      </w:divBdr>
    </w:div>
    <w:div w:id="659892347">
      <w:bodyDiv w:val="1"/>
      <w:marLeft w:val="0"/>
      <w:marRight w:val="0"/>
      <w:marTop w:val="0"/>
      <w:marBottom w:val="0"/>
      <w:divBdr>
        <w:top w:val="none" w:sz="0" w:space="0" w:color="auto"/>
        <w:left w:val="none" w:sz="0" w:space="0" w:color="auto"/>
        <w:bottom w:val="none" w:sz="0" w:space="0" w:color="auto"/>
        <w:right w:val="none" w:sz="0" w:space="0" w:color="auto"/>
      </w:divBdr>
    </w:div>
    <w:div w:id="697968807">
      <w:bodyDiv w:val="1"/>
      <w:marLeft w:val="0"/>
      <w:marRight w:val="0"/>
      <w:marTop w:val="0"/>
      <w:marBottom w:val="0"/>
      <w:divBdr>
        <w:top w:val="none" w:sz="0" w:space="0" w:color="auto"/>
        <w:left w:val="none" w:sz="0" w:space="0" w:color="auto"/>
        <w:bottom w:val="none" w:sz="0" w:space="0" w:color="auto"/>
        <w:right w:val="none" w:sz="0" w:space="0" w:color="auto"/>
      </w:divBdr>
    </w:div>
    <w:div w:id="751194540">
      <w:bodyDiv w:val="1"/>
      <w:marLeft w:val="0"/>
      <w:marRight w:val="0"/>
      <w:marTop w:val="0"/>
      <w:marBottom w:val="0"/>
      <w:divBdr>
        <w:top w:val="none" w:sz="0" w:space="0" w:color="auto"/>
        <w:left w:val="none" w:sz="0" w:space="0" w:color="auto"/>
        <w:bottom w:val="none" w:sz="0" w:space="0" w:color="auto"/>
        <w:right w:val="none" w:sz="0" w:space="0" w:color="auto"/>
      </w:divBdr>
    </w:div>
    <w:div w:id="763502269">
      <w:bodyDiv w:val="1"/>
      <w:marLeft w:val="0"/>
      <w:marRight w:val="0"/>
      <w:marTop w:val="0"/>
      <w:marBottom w:val="0"/>
      <w:divBdr>
        <w:top w:val="none" w:sz="0" w:space="0" w:color="auto"/>
        <w:left w:val="none" w:sz="0" w:space="0" w:color="auto"/>
        <w:bottom w:val="none" w:sz="0" w:space="0" w:color="auto"/>
        <w:right w:val="none" w:sz="0" w:space="0" w:color="auto"/>
      </w:divBdr>
    </w:div>
    <w:div w:id="810904097">
      <w:bodyDiv w:val="1"/>
      <w:marLeft w:val="0"/>
      <w:marRight w:val="0"/>
      <w:marTop w:val="0"/>
      <w:marBottom w:val="0"/>
      <w:divBdr>
        <w:top w:val="none" w:sz="0" w:space="0" w:color="auto"/>
        <w:left w:val="none" w:sz="0" w:space="0" w:color="auto"/>
        <w:bottom w:val="none" w:sz="0" w:space="0" w:color="auto"/>
        <w:right w:val="none" w:sz="0" w:space="0" w:color="auto"/>
      </w:divBdr>
    </w:div>
    <w:div w:id="825631019">
      <w:bodyDiv w:val="1"/>
      <w:marLeft w:val="0"/>
      <w:marRight w:val="0"/>
      <w:marTop w:val="0"/>
      <w:marBottom w:val="0"/>
      <w:divBdr>
        <w:top w:val="none" w:sz="0" w:space="0" w:color="auto"/>
        <w:left w:val="none" w:sz="0" w:space="0" w:color="auto"/>
        <w:bottom w:val="none" w:sz="0" w:space="0" w:color="auto"/>
        <w:right w:val="none" w:sz="0" w:space="0" w:color="auto"/>
      </w:divBdr>
    </w:div>
    <w:div w:id="839395655">
      <w:bodyDiv w:val="1"/>
      <w:marLeft w:val="0"/>
      <w:marRight w:val="0"/>
      <w:marTop w:val="0"/>
      <w:marBottom w:val="0"/>
      <w:divBdr>
        <w:top w:val="none" w:sz="0" w:space="0" w:color="auto"/>
        <w:left w:val="none" w:sz="0" w:space="0" w:color="auto"/>
        <w:bottom w:val="none" w:sz="0" w:space="0" w:color="auto"/>
        <w:right w:val="none" w:sz="0" w:space="0" w:color="auto"/>
      </w:divBdr>
    </w:div>
    <w:div w:id="842084402">
      <w:bodyDiv w:val="1"/>
      <w:marLeft w:val="0"/>
      <w:marRight w:val="0"/>
      <w:marTop w:val="0"/>
      <w:marBottom w:val="0"/>
      <w:divBdr>
        <w:top w:val="none" w:sz="0" w:space="0" w:color="auto"/>
        <w:left w:val="none" w:sz="0" w:space="0" w:color="auto"/>
        <w:bottom w:val="none" w:sz="0" w:space="0" w:color="auto"/>
        <w:right w:val="none" w:sz="0" w:space="0" w:color="auto"/>
      </w:divBdr>
    </w:div>
    <w:div w:id="843517433">
      <w:bodyDiv w:val="1"/>
      <w:marLeft w:val="0"/>
      <w:marRight w:val="0"/>
      <w:marTop w:val="0"/>
      <w:marBottom w:val="0"/>
      <w:divBdr>
        <w:top w:val="none" w:sz="0" w:space="0" w:color="auto"/>
        <w:left w:val="none" w:sz="0" w:space="0" w:color="auto"/>
        <w:bottom w:val="none" w:sz="0" w:space="0" w:color="auto"/>
        <w:right w:val="none" w:sz="0" w:space="0" w:color="auto"/>
      </w:divBdr>
    </w:div>
    <w:div w:id="860095323">
      <w:bodyDiv w:val="1"/>
      <w:marLeft w:val="0"/>
      <w:marRight w:val="0"/>
      <w:marTop w:val="0"/>
      <w:marBottom w:val="0"/>
      <w:divBdr>
        <w:top w:val="none" w:sz="0" w:space="0" w:color="auto"/>
        <w:left w:val="none" w:sz="0" w:space="0" w:color="auto"/>
        <w:bottom w:val="none" w:sz="0" w:space="0" w:color="auto"/>
        <w:right w:val="none" w:sz="0" w:space="0" w:color="auto"/>
      </w:divBdr>
    </w:div>
    <w:div w:id="864248727">
      <w:bodyDiv w:val="1"/>
      <w:marLeft w:val="0"/>
      <w:marRight w:val="0"/>
      <w:marTop w:val="0"/>
      <w:marBottom w:val="0"/>
      <w:divBdr>
        <w:top w:val="none" w:sz="0" w:space="0" w:color="auto"/>
        <w:left w:val="none" w:sz="0" w:space="0" w:color="auto"/>
        <w:bottom w:val="none" w:sz="0" w:space="0" w:color="auto"/>
        <w:right w:val="none" w:sz="0" w:space="0" w:color="auto"/>
      </w:divBdr>
    </w:div>
    <w:div w:id="865680476">
      <w:bodyDiv w:val="1"/>
      <w:marLeft w:val="0"/>
      <w:marRight w:val="0"/>
      <w:marTop w:val="0"/>
      <w:marBottom w:val="0"/>
      <w:divBdr>
        <w:top w:val="none" w:sz="0" w:space="0" w:color="auto"/>
        <w:left w:val="none" w:sz="0" w:space="0" w:color="auto"/>
        <w:bottom w:val="none" w:sz="0" w:space="0" w:color="auto"/>
        <w:right w:val="none" w:sz="0" w:space="0" w:color="auto"/>
      </w:divBdr>
    </w:div>
    <w:div w:id="908926777">
      <w:bodyDiv w:val="1"/>
      <w:marLeft w:val="0"/>
      <w:marRight w:val="0"/>
      <w:marTop w:val="0"/>
      <w:marBottom w:val="0"/>
      <w:divBdr>
        <w:top w:val="none" w:sz="0" w:space="0" w:color="auto"/>
        <w:left w:val="none" w:sz="0" w:space="0" w:color="auto"/>
        <w:bottom w:val="none" w:sz="0" w:space="0" w:color="auto"/>
        <w:right w:val="none" w:sz="0" w:space="0" w:color="auto"/>
      </w:divBdr>
    </w:div>
    <w:div w:id="943999753">
      <w:bodyDiv w:val="1"/>
      <w:marLeft w:val="0"/>
      <w:marRight w:val="0"/>
      <w:marTop w:val="0"/>
      <w:marBottom w:val="0"/>
      <w:divBdr>
        <w:top w:val="none" w:sz="0" w:space="0" w:color="auto"/>
        <w:left w:val="none" w:sz="0" w:space="0" w:color="auto"/>
        <w:bottom w:val="none" w:sz="0" w:space="0" w:color="auto"/>
        <w:right w:val="none" w:sz="0" w:space="0" w:color="auto"/>
      </w:divBdr>
    </w:div>
    <w:div w:id="947154339">
      <w:bodyDiv w:val="1"/>
      <w:marLeft w:val="0"/>
      <w:marRight w:val="0"/>
      <w:marTop w:val="0"/>
      <w:marBottom w:val="0"/>
      <w:divBdr>
        <w:top w:val="none" w:sz="0" w:space="0" w:color="auto"/>
        <w:left w:val="none" w:sz="0" w:space="0" w:color="auto"/>
        <w:bottom w:val="none" w:sz="0" w:space="0" w:color="auto"/>
        <w:right w:val="none" w:sz="0" w:space="0" w:color="auto"/>
      </w:divBdr>
    </w:div>
    <w:div w:id="949629044">
      <w:bodyDiv w:val="1"/>
      <w:marLeft w:val="0"/>
      <w:marRight w:val="0"/>
      <w:marTop w:val="0"/>
      <w:marBottom w:val="0"/>
      <w:divBdr>
        <w:top w:val="none" w:sz="0" w:space="0" w:color="auto"/>
        <w:left w:val="none" w:sz="0" w:space="0" w:color="auto"/>
        <w:bottom w:val="none" w:sz="0" w:space="0" w:color="auto"/>
        <w:right w:val="none" w:sz="0" w:space="0" w:color="auto"/>
      </w:divBdr>
    </w:div>
    <w:div w:id="967928496">
      <w:bodyDiv w:val="1"/>
      <w:marLeft w:val="0"/>
      <w:marRight w:val="0"/>
      <w:marTop w:val="0"/>
      <w:marBottom w:val="0"/>
      <w:divBdr>
        <w:top w:val="none" w:sz="0" w:space="0" w:color="auto"/>
        <w:left w:val="none" w:sz="0" w:space="0" w:color="auto"/>
        <w:bottom w:val="none" w:sz="0" w:space="0" w:color="auto"/>
        <w:right w:val="none" w:sz="0" w:space="0" w:color="auto"/>
      </w:divBdr>
    </w:div>
    <w:div w:id="991635504">
      <w:bodyDiv w:val="1"/>
      <w:marLeft w:val="0"/>
      <w:marRight w:val="0"/>
      <w:marTop w:val="0"/>
      <w:marBottom w:val="0"/>
      <w:divBdr>
        <w:top w:val="none" w:sz="0" w:space="0" w:color="auto"/>
        <w:left w:val="none" w:sz="0" w:space="0" w:color="auto"/>
        <w:bottom w:val="none" w:sz="0" w:space="0" w:color="auto"/>
        <w:right w:val="none" w:sz="0" w:space="0" w:color="auto"/>
      </w:divBdr>
    </w:div>
    <w:div w:id="999039404">
      <w:bodyDiv w:val="1"/>
      <w:marLeft w:val="0"/>
      <w:marRight w:val="0"/>
      <w:marTop w:val="0"/>
      <w:marBottom w:val="0"/>
      <w:divBdr>
        <w:top w:val="none" w:sz="0" w:space="0" w:color="auto"/>
        <w:left w:val="none" w:sz="0" w:space="0" w:color="auto"/>
        <w:bottom w:val="none" w:sz="0" w:space="0" w:color="auto"/>
        <w:right w:val="none" w:sz="0" w:space="0" w:color="auto"/>
      </w:divBdr>
    </w:div>
    <w:div w:id="1004019175">
      <w:bodyDiv w:val="1"/>
      <w:marLeft w:val="0"/>
      <w:marRight w:val="0"/>
      <w:marTop w:val="0"/>
      <w:marBottom w:val="0"/>
      <w:divBdr>
        <w:top w:val="none" w:sz="0" w:space="0" w:color="auto"/>
        <w:left w:val="none" w:sz="0" w:space="0" w:color="auto"/>
        <w:bottom w:val="none" w:sz="0" w:space="0" w:color="auto"/>
        <w:right w:val="none" w:sz="0" w:space="0" w:color="auto"/>
      </w:divBdr>
    </w:div>
    <w:div w:id="1017854526">
      <w:bodyDiv w:val="1"/>
      <w:marLeft w:val="0"/>
      <w:marRight w:val="0"/>
      <w:marTop w:val="0"/>
      <w:marBottom w:val="0"/>
      <w:divBdr>
        <w:top w:val="none" w:sz="0" w:space="0" w:color="auto"/>
        <w:left w:val="none" w:sz="0" w:space="0" w:color="auto"/>
        <w:bottom w:val="none" w:sz="0" w:space="0" w:color="auto"/>
        <w:right w:val="none" w:sz="0" w:space="0" w:color="auto"/>
      </w:divBdr>
    </w:div>
    <w:div w:id="1041975173">
      <w:bodyDiv w:val="1"/>
      <w:marLeft w:val="0"/>
      <w:marRight w:val="0"/>
      <w:marTop w:val="0"/>
      <w:marBottom w:val="0"/>
      <w:divBdr>
        <w:top w:val="none" w:sz="0" w:space="0" w:color="auto"/>
        <w:left w:val="none" w:sz="0" w:space="0" w:color="auto"/>
        <w:bottom w:val="none" w:sz="0" w:space="0" w:color="auto"/>
        <w:right w:val="none" w:sz="0" w:space="0" w:color="auto"/>
      </w:divBdr>
    </w:div>
    <w:div w:id="1051075472">
      <w:bodyDiv w:val="1"/>
      <w:marLeft w:val="0"/>
      <w:marRight w:val="0"/>
      <w:marTop w:val="0"/>
      <w:marBottom w:val="0"/>
      <w:divBdr>
        <w:top w:val="none" w:sz="0" w:space="0" w:color="auto"/>
        <w:left w:val="none" w:sz="0" w:space="0" w:color="auto"/>
        <w:bottom w:val="none" w:sz="0" w:space="0" w:color="auto"/>
        <w:right w:val="none" w:sz="0" w:space="0" w:color="auto"/>
      </w:divBdr>
    </w:div>
    <w:div w:id="1061634303">
      <w:bodyDiv w:val="1"/>
      <w:marLeft w:val="0"/>
      <w:marRight w:val="0"/>
      <w:marTop w:val="0"/>
      <w:marBottom w:val="0"/>
      <w:divBdr>
        <w:top w:val="none" w:sz="0" w:space="0" w:color="auto"/>
        <w:left w:val="none" w:sz="0" w:space="0" w:color="auto"/>
        <w:bottom w:val="none" w:sz="0" w:space="0" w:color="auto"/>
        <w:right w:val="none" w:sz="0" w:space="0" w:color="auto"/>
      </w:divBdr>
    </w:div>
    <w:div w:id="1080643459">
      <w:bodyDiv w:val="1"/>
      <w:marLeft w:val="0"/>
      <w:marRight w:val="0"/>
      <w:marTop w:val="0"/>
      <w:marBottom w:val="0"/>
      <w:divBdr>
        <w:top w:val="none" w:sz="0" w:space="0" w:color="auto"/>
        <w:left w:val="none" w:sz="0" w:space="0" w:color="auto"/>
        <w:bottom w:val="none" w:sz="0" w:space="0" w:color="auto"/>
        <w:right w:val="none" w:sz="0" w:space="0" w:color="auto"/>
      </w:divBdr>
    </w:div>
    <w:div w:id="1089959997">
      <w:bodyDiv w:val="1"/>
      <w:marLeft w:val="0"/>
      <w:marRight w:val="0"/>
      <w:marTop w:val="0"/>
      <w:marBottom w:val="0"/>
      <w:divBdr>
        <w:top w:val="none" w:sz="0" w:space="0" w:color="auto"/>
        <w:left w:val="none" w:sz="0" w:space="0" w:color="auto"/>
        <w:bottom w:val="none" w:sz="0" w:space="0" w:color="auto"/>
        <w:right w:val="none" w:sz="0" w:space="0" w:color="auto"/>
      </w:divBdr>
    </w:div>
    <w:div w:id="1095324550">
      <w:bodyDiv w:val="1"/>
      <w:marLeft w:val="0"/>
      <w:marRight w:val="0"/>
      <w:marTop w:val="0"/>
      <w:marBottom w:val="0"/>
      <w:divBdr>
        <w:top w:val="none" w:sz="0" w:space="0" w:color="auto"/>
        <w:left w:val="none" w:sz="0" w:space="0" w:color="auto"/>
        <w:bottom w:val="none" w:sz="0" w:space="0" w:color="auto"/>
        <w:right w:val="none" w:sz="0" w:space="0" w:color="auto"/>
      </w:divBdr>
    </w:div>
    <w:div w:id="1099332293">
      <w:bodyDiv w:val="1"/>
      <w:marLeft w:val="0"/>
      <w:marRight w:val="0"/>
      <w:marTop w:val="0"/>
      <w:marBottom w:val="0"/>
      <w:divBdr>
        <w:top w:val="none" w:sz="0" w:space="0" w:color="auto"/>
        <w:left w:val="none" w:sz="0" w:space="0" w:color="auto"/>
        <w:bottom w:val="none" w:sz="0" w:space="0" w:color="auto"/>
        <w:right w:val="none" w:sz="0" w:space="0" w:color="auto"/>
      </w:divBdr>
    </w:div>
    <w:div w:id="1102264623">
      <w:bodyDiv w:val="1"/>
      <w:marLeft w:val="0"/>
      <w:marRight w:val="0"/>
      <w:marTop w:val="0"/>
      <w:marBottom w:val="0"/>
      <w:divBdr>
        <w:top w:val="none" w:sz="0" w:space="0" w:color="auto"/>
        <w:left w:val="none" w:sz="0" w:space="0" w:color="auto"/>
        <w:bottom w:val="none" w:sz="0" w:space="0" w:color="auto"/>
        <w:right w:val="none" w:sz="0" w:space="0" w:color="auto"/>
      </w:divBdr>
    </w:div>
    <w:div w:id="1108549345">
      <w:bodyDiv w:val="1"/>
      <w:marLeft w:val="0"/>
      <w:marRight w:val="0"/>
      <w:marTop w:val="0"/>
      <w:marBottom w:val="0"/>
      <w:divBdr>
        <w:top w:val="none" w:sz="0" w:space="0" w:color="auto"/>
        <w:left w:val="none" w:sz="0" w:space="0" w:color="auto"/>
        <w:bottom w:val="none" w:sz="0" w:space="0" w:color="auto"/>
        <w:right w:val="none" w:sz="0" w:space="0" w:color="auto"/>
      </w:divBdr>
    </w:div>
    <w:div w:id="1117026077">
      <w:bodyDiv w:val="1"/>
      <w:marLeft w:val="0"/>
      <w:marRight w:val="0"/>
      <w:marTop w:val="0"/>
      <w:marBottom w:val="0"/>
      <w:divBdr>
        <w:top w:val="none" w:sz="0" w:space="0" w:color="auto"/>
        <w:left w:val="none" w:sz="0" w:space="0" w:color="auto"/>
        <w:bottom w:val="none" w:sz="0" w:space="0" w:color="auto"/>
        <w:right w:val="none" w:sz="0" w:space="0" w:color="auto"/>
      </w:divBdr>
    </w:div>
    <w:div w:id="1168669742">
      <w:bodyDiv w:val="1"/>
      <w:marLeft w:val="0"/>
      <w:marRight w:val="0"/>
      <w:marTop w:val="0"/>
      <w:marBottom w:val="0"/>
      <w:divBdr>
        <w:top w:val="none" w:sz="0" w:space="0" w:color="auto"/>
        <w:left w:val="none" w:sz="0" w:space="0" w:color="auto"/>
        <w:bottom w:val="none" w:sz="0" w:space="0" w:color="auto"/>
        <w:right w:val="none" w:sz="0" w:space="0" w:color="auto"/>
      </w:divBdr>
    </w:div>
    <w:div w:id="1168713573">
      <w:bodyDiv w:val="1"/>
      <w:marLeft w:val="0"/>
      <w:marRight w:val="0"/>
      <w:marTop w:val="0"/>
      <w:marBottom w:val="0"/>
      <w:divBdr>
        <w:top w:val="none" w:sz="0" w:space="0" w:color="auto"/>
        <w:left w:val="none" w:sz="0" w:space="0" w:color="auto"/>
        <w:bottom w:val="none" w:sz="0" w:space="0" w:color="auto"/>
        <w:right w:val="none" w:sz="0" w:space="0" w:color="auto"/>
      </w:divBdr>
    </w:div>
    <w:div w:id="1206061260">
      <w:bodyDiv w:val="1"/>
      <w:marLeft w:val="0"/>
      <w:marRight w:val="0"/>
      <w:marTop w:val="0"/>
      <w:marBottom w:val="0"/>
      <w:divBdr>
        <w:top w:val="none" w:sz="0" w:space="0" w:color="auto"/>
        <w:left w:val="none" w:sz="0" w:space="0" w:color="auto"/>
        <w:bottom w:val="none" w:sz="0" w:space="0" w:color="auto"/>
        <w:right w:val="none" w:sz="0" w:space="0" w:color="auto"/>
      </w:divBdr>
    </w:div>
    <w:div w:id="1248149532">
      <w:bodyDiv w:val="1"/>
      <w:marLeft w:val="0"/>
      <w:marRight w:val="0"/>
      <w:marTop w:val="0"/>
      <w:marBottom w:val="0"/>
      <w:divBdr>
        <w:top w:val="none" w:sz="0" w:space="0" w:color="auto"/>
        <w:left w:val="none" w:sz="0" w:space="0" w:color="auto"/>
        <w:bottom w:val="none" w:sz="0" w:space="0" w:color="auto"/>
        <w:right w:val="none" w:sz="0" w:space="0" w:color="auto"/>
      </w:divBdr>
    </w:div>
    <w:div w:id="1258908517">
      <w:bodyDiv w:val="1"/>
      <w:marLeft w:val="0"/>
      <w:marRight w:val="0"/>
      <w:marTop w:val="0"/>
      <w:marBottom w:val="0"/>
      <w:divBdr>
        <w:top w:val="none" w:sz="0" w:space="0" w:color="auto"/>
        <w:left w:val="none" w:sz="0" w:space="0" w:color="auto"/>
        <w:bottom w:val="none" w:sz="0" w:space="0" w:color="auto"/>
        <w:right w:val="none" w:sz="0" w:space="0" w:color="auto"/>
      </w:divBdr>
    </w:div>
    <w:div w:id="1270546926">
      <w:bodyDiv w:val="1"/>
      <w:marLeft w:val="0"/>
      <w:marRight w:val="0"/>
      <w:marTop w:val="0"/>
      <w:marBottom w:val="0"/>
      <w:divBdr>
        <w:top w:val="none" w:sz="0" w:space="0" w:color="auto"/>
        <w:left w:val="none" w:sz="0" w:space="0" w:color="auto"/>
        <w:bottom w:val="none" w:sz="0" w:space="0" w:color="auto"/>
        <w:right w:val="none" w:sz="0" w:space="0" w:color="auto"/>
      </w:divBdr>
    </w:div>
    <w:div w:id="1277525183">
      <w:bodyDiv w:val="1"/>
      <w:marLeft w:val="0"/>
      <w:marRight w:val="0"/>
      <w:marTop w:val="0"/>
      <w:marBottom w:val="0"/>
      <w:divBdr>
        <w:top w:val="none" w:sz="0" w:space="0" w:color="auto"/>
        <w:left w:val="none" w:sz="0" w:space="0" w:color="auto"/>
        <w:bottom w:val="none" w:sz="0" w:space="0" w:color="auto"/>
        <w:right w:val="none" w:sz="0" w:space="0" w:color="auto"/>
      </w:divBdr>
    </w:div>
    <w:div w:id="1280987809">
      <w:bodyDiv w:val="1"/>
      <w:marLeft w:val="0"/>
      <w:marRight w:val="0"/>
      <w:marTop w:val="0"/>
      <w:marBottom w:val="0"/>
      <w:divBdr>
        <w:top w:val="none" w:sz="0" w:space="0" w:color="auto"/>
        <w:left w:val="none" w:sz="0" w:space="0" w:color="auto"/>
        <w:bottom w:val="none" w:sz="0" w:space="0" w:color="auto"/>
        <w:right w:val="none" w:sz="0" w:space="0" w:color="auto"/>
      </w:divBdr>
    </w:div>
    <w:div w:id="1281692430">
      <w:bodyDiv w:val="1"/>
      <w:marLeft w:val="0"/>
      <w:marRight w:val="0"/>
      <w:marTop w:val="0"/>
      <w:marBottom w:val="0"/>
      <w:divBdr>
        <w:top w:val="none" w:sz="0" w:space="0" w:color="auto"/>
        <w:left w:val="none" w:sz="0" w:space="0" w:color="auto"/>
        <w:bottom w:val="none" w:sz="0" w:space="0" w:color="auto"/>
        <w:right w:val="none" w:sz="0" w:space="0" w:color="auto"/>
      </w:divBdr>
    </w:div>
    <w:div w:id="1287127493">
      <w:bodyDiv w:val="1"/>
      <w:marLeft w:val="0"/>
      <w:marRight w:val="0"/>
      <w:marTop w:val="0"/>
      <w:marBottom w:val="0"/>
      <w:divBdr>
        <w:top w:val="none" w:sz="0" w:space="0" w:color="auto"/>
        <w:left w:val="none" w:sz="0" w:space="0" w:color="auto"/>
        <w:bottom w:val="none" w:sz="0" w:space="0" w:color="auto"/>
        <w:right w:val="none" w:sz="0" w:space="0" w:color="auto"/>
      </w:divBdr>
    </w:div>
    <w:div w:id="1290357009">
      <w:bodyDiv w:val="1"/>
      <w:marLeft w:val="0"/>
      <w:marRight w:val="0"/>
      <w:marTop w:val="0"/>
      <w:marBottom w:val="0"/>
      <w:divBdr>
        <w:top w:val="none" w:sz="0" w:space="0" w:color="auto"/>
        <w:left w:val="none" w:sz="0" w:space="0" w:color="auto"/>
        <w:bottom w:val="none" w:sz="0" w:space="0" w:color="auto"/>
        <w:right w:val="none" w:sz="0" w:space="0" w:color="auto"/>
      </w:divBdr>
    </w:div>
    <w:div w:id="1296640015">
      <w:bodyDiv w:val="1"/>
      <w:marLeft w:val="0"/>
      <w:marRight w:val="0"/>
      <w:marTop w:val="0"/>
      <w:marBottom w:val="0"/>
      <w:divBdr>
        <w:top w:val="none" w:sz="0" w:space="0" w:color="auto"/>
        <w:left w:val="none" w:sz="0" w:space="0" w:color="auto"/>
        <w:bottom w:val="none" w:sz="0" w:space="0" w:color="auto"/>
        <w:right w:val="none" w:sz="0" w:space="0" w:color="auto"/>
      </w:divBdr>
    </w:div>
    <w:div w:id="1335962064">
      <w:bodyDiv w:val="1"/>
      <w:marLeft w:val="0"/>
      <w:marRight w:val="0"/>
      <w:marTop w:val="0"/>
      <w:marBottom w:val="0"/>
      <w:divBdr>
        <w:top w:val="none" w:sz="0" w:space="0" w:color="auto"/>
        <w:left w:val="none" w:sz="0" w:space="0" w:color="auto"/>
        <w:bottom w:val="none" w:sz="0" w:space="0" w:color="auto"/>
        <w:right w:val="none" w:sz="0" w:space="0" w:color="auto"/>
      </w:divBdr>
    </w:div>
    <w:div w:id="1337732414">
      <w:bodyDiv w:val="1"/>
      <w:marLeft w:val="0"/>
      <w:marRight w:val="0"/>
      <w:marTop w:val="0"/>
      <w:marBottom w:val="0"/>
      <w:divBdr>
        <w:top w:val="none" w:sz="0" w:space="0" w:color="auto"/>
        <w:left w:val="none" w:sz="0" w:space="0" w:color="auto"/>
        <w:bottom w:val="none" w:sz="0" w:space="0" w:color="auto"/>
        <w:right w:val="none" w:sz="0" w:space="0" w:color="auto"/>
      </w:divBdr>
    </w:div>
    <w:div w:id="1345592094">
      <w:bodyDiv w:val="1"/>
      <w:marLeft w:val="0"/>
      <w:marRight w:val="0"/>
      <w:marTop w:val="0"/>
      <w:marBottom w:val="0"/>
      <w:divBdr>
        <w:top w:val="none" w:sz="0" w:space="0" w:color="auto"/>
        <w:left w:val="none" w:sz="0" w:space="0" w:color="auto"/>
        <w:bottom w:val="none" w:sz="0" w:space="0" w:color="auto"/>
        <w:right w:val="none" w:sz="0" w:space="0" w:color="auto"/>
      </w:divBdr>
    </w:div>
    <w:div w:id="1349912004">
      <w:bodyDiv w:val="1"/>
      <w:marLeft w:val="0"/>
      <w:marRight w:val="0"/>
      <w:marTop w:val="0"/>
      <w:marBottom w:val="0"/>
      <w:divBdr>
        <w:top w:val="none" w:sz="0" w:space="0" w:color="auto"/>
        <w:left w:val="none" w:sz="0" w:space="0" w:color="auto"/>
        <w:bottom w:val="none" w:sz="0" w:space="0" w:color="auto"/>
        <w:right w:val="none" w:sz="0" w:space="0" w:color="auto"/>
      </w:divBdr>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749107516">
          <w:marLeft w:val="0"/>
          <w:marRight w:val="0"/>
          <w:marTop w:val="0"/>
          <w:marBottom w:val="0"/>
          <w:divBdr>
            <w:top w:val="none" w:sz="0" w:space="0" w:color="auto"/>
            <w:left w:val="none" w:sz="0" w:space="0" w:color="auto"/>
            <w:bottom w:val="none" w:sz="0" w:space="0" w:color="auto"/>
            <w:right w:val="none" w:sz="0" w:space="0" w:color="auto"/>
          </w:divBdr>
          <w:divsChild>
            <w:div w:id="1366295635">
              <w:marLeft w:val="0"/>
              <w:marRight w:val="0"/>
              <w:marTop w:val="0"/>
              <w:marBottom w:val="0"/>
              <w:divBdr>
                <w:top w:val="none" w:sz="0" w:space="0" w:color="auto"/>
                <w:left w:val="none" w:sz="0" w:space="0" w:color="auto"/>
                <w:bottom w:val="none" w:sz="0" w:space="0" w:color="auto"/>
                <w:right w:val="none" w:sz="0" w:space="0" w:color="auto"/>
              </w:divBdr>
              <w:divsChild>
                <w:div w:id="948704993">
                  <w:marLeft w:val="0"/>
                  <w:marRight w:val="0"/>
                  <w:marTop w:val="0"/>
                  <w:marBottom w:val="0"/>
                  <w:divBdr>
                    <w:top w:val="none" w:sz="0" w:space="0" w:color="auto"/>
                    <w:left w:val="none" w:sz="0" w:space="0" w:color="auto"/>
                    <w:bottom w:val="none" w:sz="0" w:space="0" w:color="auto"/>
                    <w:right w:val="none" w:sz="0" w:space="0" w:color="auto"/>
                  </w:divBdr>
                  <w:divsChild>
                    <w:div w:id="115637735">
                      <w:marLeft w:val="0"/>
                      <w:marRight w:val="0"/>
                      <w:marTop w:val="0"/>
                      <w:marBottom w:val="0"/>
                      <w:divBdr>
                        <w:top w:val="none" w:sz="0" w:space="0" w:color="auto"/>
                        <w:left w:val="none" w:sz="0" w:space="0" w:color="auto"/>
                        <w:bottom w:val="none" w:sz="0" w:space="0" w:color="auto"/>
                        <w:right w:val="none" w:sz="0" w:space="0" w:color="auto"/>
                      </w:divBdr>
                      <w:divsChild>
                        <w:div w:id="1441686155">
                          <w:marLeft w:val="0"/>
                          <w:marRight w:val="0"/>
                          <w:marTop w:val="0"/>
                          <w:marBottom w:val="0"/>
                          <w:divBdr>
                            <w:top w:val="none" w:sz="0" w:space="0" w:color="auto"/>
                            <w:left w:val="none" w:sz="0" w:space="0" w:color="auto"/>
                            <w:bottom w:val="none" w:sz="0" w:space="0" w:color="auto"/>
                            <w:right w:val="none" w:sz="0" w:space="0" w:color="auto"/>
                          </w:divBdr>
                          <w:divsChild>
                            <w:div w:id="2006591786">
                              <w:marLeft w:val="0"/>
                              <w:marRight w:val="0"/>
                              <w:marTop w:val="0"/>
                              <w:marBottom w:val="0"/>
                              <w:divBdr>
                                <w:top w:val="none" w:sz="0" w:space="0" w:color="auto"/>
                                <w:left w:val="none" w:sz="0" w:space="0" w:color="auto"/>
                                <w:bottom w:val="none" w:sz="0" w:space="0" w:color="auto"/>
                                <w:right w:val="none" w:sz="0" w:space="0" w:color="auto"/>
                              </w:divBdr>
                              <w:divsChild>
                                <w:div w:id="1234969409">
                                  <w:marLeft w:val="0"/>
                                  <w:marRight w:val="0"/>
                                  <w:marTop w:val="0"/>
                                  <w:marBottom w:val="0"/>
                                  <w:divBdr>
                                    <w:top w:val="none" w:sz="0" w:space="0" w:color="auto"/>
                                    <w:left w:val="none" w:sz="0" w:space="0" w:color="auto"/>
                                    <w:bottom w:val="none" w:sz="0" w:space="0" w:color="auto"/>
                                    <w:right w:val="none" w:sz="0" w:space="0" w:color="auto"/>
                                  </w:divBdr>
                                  <w:divsChild>
                                    <w:div w:id="1088771577">
                                      <w:marLeft w:val="0"/>
                                      <w:marRight w:val="0"/>
                                      <w:marTop w:val="0"/>
                                      <w:marBottom w:val="0"/>
                                      <w:divBdr>
                                        <w:top w:val="none" w:sz="0" w:space="0" w:color="auto"/>
                                        <w:left w:val="none" w:sz="0" w:space="0" w:color="auto"/>
                                        <w:bottom w:val="none" w:sz="0" w:space="0" w:color="auto"/>
                                        <w:right w:val="none" w:sz="0" w:space="0" w:color="auto"/>
                                      </w:divBdr>
                                      <w:divsChild>
                                        <w:div w:id="1189413329">
                                          <w:marLeft w:val="0"/>
                                          <w:marRight w:val="0"/>
                                          <w:marTop w:val="0"/>
                                          <w:marBottom w:val="0"/>
                                          <w:divBdr>
                                            <w:top w:val="none" w:sz="0" w:space="0" w:color="auto"/>
                                            <w:left w:val="none" w:sz="0" w:space="0" w:color="auto"/>
                                            <w:bottom w:val="none" w:sz="0" w:space="0" w:color="auto"/>
                                            <w:right w:val="none" w:sz="0" w:space="0" w:color="auto"/>
                                          </w:divBdr>
                                          <w:divsChild>
                                            <w:div w:id="1881086289">
                                              <w:marLeft w:val="240"/>
                                              <w:marRight w:val="150"/>
                                              <w:marTop w:val="120"/>
                                              <w:marBottom w:val="120"/>
                                              <w:divBdr>
                                                <w:top w:val="none" w:sz="0" w:space="0" w:color="auto"/>
                                                <w:left w:val="none" w:sz="0" w:space="0" w:color="auto"/>
                                                <w:bottom w:val="none" w:sz="0" w:space="0" w:color="auto"/>
                                                <w:right w:val="none" w:sz="0" w:space="0" w:color="auto"/>
                                              </w:divBdr>
                                              <w:divsChild>
                                                <w:div w:id="457182579">
                                                  <w:marLeft w:val="0"/>
                                                  <w:marRight w:val="0"/>
                                                  <w:marTop w:val="0"/>
                                                  <w:marBottom w:val="0"/>
                                                  <w:divBdr>
                                                    <w:top w:val="none" w:sz="0" w:space="0" w:color="auto"/>
                                                    <w:left w:val="none" w:sz="0" w:space="0" w:color="auto"/>
                                                    <w:bottom w:val="none" w:sz="0" w:space="0" w:color="auto"/>
                                                    <w:right w:val="none" w:sz="0" w:space="0" w:color="auto"/>
                                                  </w:divBdr>
                                                  <w:divsChild>
                                                    <w:div w:id="680744656">
                                                      <w:marLeft w:val="0"/>
                                                      <w:marRight w:val="0"/>
                                                      <w:marTop w:val="0"/>
                                                      <w:marBottom w:val="0"/>
                                                      <w:divBdr>
                                                        <w:top w:val="none" w:sz="0" w:space="0" w:color="auto"/>
                                                        <w:left w:val="none" w:sz="0" w:space="0" w:color="auto"/>
                                                        <w:bottom w:val="none" w:sz="0" w:space="0" w:color="auto"/>
                                                        <w:right w:val="none" w:sz="0" w:space="0" w:color="auto"/>
                                                      </w:divBdr>
                                                      <w:divsChild>
                                                        <w:div w:id="13755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9878822">
          <w:marLeft w:val="0"/>
          <w:marRight w:val="0"/>
          <w:marTop w:val="0"/>
          <w:marBottom w:val="0"/>
          <w:divBdr>
            <w:top w:val="none" w:sz="0" w:space="0" w:color="auto"/>
            <w:left w:val="none" w:sz="0" w:space="0" w:color="auto"/>
            <w:bottom w:val="none" w:sz="0" w:space="0" w:color="auto"/>
            <w:right w:val="none" w:sz="0" w:space="0" w:color="auto"/>
          </w:divBdr>
          <w:divsChild>
            <w:div w:id="1351099950">
              <w:marLeft w:val="0"/>
              <w:marRight w:val="0"/>
              <w:marTop w:val="0"/>
              <w:marBottom w:val="0"/>
              <w:divBdr>
                <w:top w:val="none" w:sz="0" w:space="0" w:color="auto"/>
                <w:left w:val="none" w:sz="0" w:space="0" w:color="auto"/>
                <w:bottom w:val="none" w:sz="0" w:space="0" w:color="auto"/>
                <w:right w:val="none" w:sz="0" w:space="0" w:color="auto"/>
              </w:divBdr>
              <w:divsChild>
                <w:div w:id="794131637">
                  <w:marLeft w:val="0"/>
                  <w:marRight w:val="0"/>
                  <w:marTop w:val="0"/>
                  <w:marBottom w:val="0"/>
                  <w:divBdr>
                    <w:top w:val="none" w:sz="0" w:space="0" w:color="auto"/>
                    <w:left w:val="none" w:sz="0" w:space="0" w:color="auto"/>
                    <w:bottom w:val="none" w:sz="0" w:space="0" w:color="auto"/>
                    <w:right w:val="none" w:sz="0" w:space="0" w:color="auto"/>
                  </w:divBdr>
                  <w:divsChild>
                    <w:div w:id="348682953">
                      <w:marLeft w:val="0"/>
                      <w:marRight w:val="0"/>
                      <w:marTop w:val="0"/>
                      <w:marBottom w:val="0"/>
                      <w:divBdr>
                        <w:top w:val="none" w:sz="0" w:space="0" w:color="auto"/>
                        <w:left w:val="none" w:sz="0" w:space="0" w:color="auto"/>
                        <w:bottom w:val="none" w:sz="0" w:space="0" w:color="auto"/>
                        <w:right w:val="none" w:sz="0" w:space="0" w:color="auto"/>
                      </w:divBdr>
                      <w:divsChild>
                        <w:div w:id="12029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583622">
      <w:bodyDiv w:val="1"/>
      <w:marLeft w:val="0"/>
      <w:marRight w:val="0"/>
      <w:marTop w:val="0"/>
      <w:marBottom w:val="0"/>
      <w:divBdr>
        <w:top w:val="none" w:sz="0" w:space="0" w:color="auto"/>
        <w:left w:val="none" w:sz="0" w:space="0" w:color="auto"/>
        <w:bottom w:val="none" w:sz="0" w:space="0" w:color="auto"/>
        <w:right w:val="none" w:sz="0" w:space="0" w:color="auto"/>
      </w:divBdr>
    </w:div>
    <w:div w:id="1379469629">
      <w:bodyDiv w:val="1"/>
      <w:marLeft w:val="0"/>
      <w:marRight w:val="0"/>
      <w:marTop w:val="0"/>
      <w:marBottom w:val="0"/>
      <w:divBdr>
        <w:top w:val="none" w:sz="0" w:space="0" w:color="auto"/>
        <w:left w:val="none" w:sz="0" w:space="0" w:color="auto"/>
        <w:bottom w:val="none" w:sz="0" w:space="0" w:color="auto"/>
        <w:right w:val="none" w:sz="0" w:space="0" w:color="auto"/>
      </w:divBdr>
      <w:divsChild>
        <w:div w:id="1089620033">
          <w:marLeft w:val="0"/>
          <w:marRight w:val="0"/>
          <w:marTop w:val="0"/>
          <w:marBottom w:val="0"/>
          <w:divBdr>
            <w:top w:val="none" w:sz="0" w:space="0" w:color="auto"/>
            <w:left w:val="none" w:sz="0" w:space="0" w:color="auto"/>
            <w:bottom w:val="none" w:sz="0" w:space="0" w:color="auto"/>
            <w:right w:val="none" w:sz="0" w:space="0" w:color="auto"/>
          </w:divBdr>
        </w:div>
        <w:div w:id="2076586473">
          <w:marLeft w:val="0"/>
          <w:marRight w:val="0"/>
          <w:marTop w:val="0"/>
          <w:marBottom w:val="0"/>
          <w:divBdr>
            <w:top w:val="none" w:sz="0" w:space="0" w:color="auto"/>
            <w:left w:val="none" w:sz="0" w:space="0" w:color="auto"/>
            <w:bottom w:val="none" w:sz="0" w:space="0" w:color="auto"/>
            <w:right w:val="none" w:sz="0" w:space="0" w:color="auto"/>
          </w:divBdr>
        </w:div>
      </w:divsChild>
    </w:div>
    <w:div w:id="140178156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83">
          <w:marLeft w:val="446"/>
          <w:marRight w:val="0"/>
          <w:marTop w:val="0"/>
          <w:marBottom w:val="0"/>
          <w:divBdr>
            <w:top w:val="none" w:sz="0" w:space="0" w:color="auto"/>
            <w:left w:val="none" w:sz="0" w:space="0" w:color="auto"/>
            <w:bottom w:val="none" w:sz="0" w:space="0" w:color="auto"/>
            <w:right w:val="none" w:sz="0" w:space="0" w:color="auto"/>
          </w:divBdr>
        </w:div>
        <w:div w:id="2052684155">
          <w:marLeft w:val="446"/>
          <w:marRight w:val="0"/>
          <w:marTop w:val="0"/>
          <w:marBottom w:val="0"/>
          <w:divBdr>
            <w:top w:val="none" w:sz="0" w:space="0" w:color="auto"/>
            <w:left w:val="none" w:sz="0" w:space="0" w:color="auto"/>
            <w:bottom w:val="none" w:sz="0" w:space="0" w:color="auto"/>
            <w:right w:val="none" w:sz="0" w:space="0" w:color="auto"/>
          </w:divBdr>
        </w:div>
        <w:div w:id="652684019">
          <w:marLeft w:val="446"/>
          <w:marRight w:val="0"/>
          <w:marTop w:val="0"/>
          <w:marBottom w:val="0"/>
          <w:divBdr>
            <w:top w:val="none" w:sz="0" w:space="0" w:color="auto"/>
            <w:left w:val="none" w:sz="0" w:space="0" w:color="auto"/>
            <w:bottom w:val="none" w:sz="0" w:space="0" w:color="auto"/>
            <w:right w:val="none" w:sz="0" w:space="0" w:color="auto"/>
          </w:divBdr>
        </w:div>
        <w:div w:id="358707113">
          <w:marLeft w:val="446"/>
          <w:marRight w:val="0"/>
          <w:marTop w:val="0"/>
          <w:marBottom w:val="0"/>
          <w:divBdr>
            <w:top w:val="none" w:sz="0" w:space="0" w:color="auto"/>
            <w:left w:val="none" w:sz="0" w:space="0" w:color="auto"/>
            <w:bottom w:val="none" w:sz="0" w:space="0" w:color="auto"/>
            <w:right w:val="none" w:sz="0" w:space="0" w:color="auto"/>
          </w:divBdr>
        </w:div>
      </w:divsChild>
    </w:div>
    <w:div w:id="1409763261">
      <w:bodyDiv w:val="1"/>
      <w:marLeft w:val="0"/>
      <w:marRight w:val="0"/>
      <w:marTop w:val="0"/>
      <w:marBottom w:val="0"/>
      <w:divBdr>
        <w:top w:val="none" w:sz="0" w:space="0" w:color="auto"/>
        <w:left w:val="none" w:sz="0" w:space="0" w:color="auto"/>
        <w:bottom w:val="none" w:sz="0" w:space="0" w:color="auto"/>
        <w:right w:val="none" w:sz="0" w:space="0" w:color="auto"/>
      </w:divBdr>
    </w:div>
    <w:div w:id="1430004800">
      <w:bodyDiv w:val="1"/>
      <w:marLeft w:val="0"/>
      <w:marRight w:val="0"/>
      <w:marTop w:val="0"/>
      <w:marBottom w:val="0"/>
      <w:divBdr>
        <w:top w:val="none" w:sz="0" w:space="0" w:color="auto"/>
        <w:left w:val="none" w:sz="0" w:space="0" w:color="auto"/>
        <w:bottom w:val="none" w:sz="0" w:space="0" w:color="auto"/>
        <w:right w:val="none" w:sz="0" w:space="0" w:color="auto"/>
      </w:divBdr>
    </w:div>
    <w:div w:id="1431123183">
      <w:bodyDiv w:val="1"/>
      <w:marLeft w:val="0"/>
      <w:marRight w:val="0"/>
      <w:marTop w:val="0"/>
      <w:marBottom w:val="0"/>
      <w:divBdr>
        <w:top w:val="none" w:sz="0" w:space="0" w:color="auto"/>
        <w:left w:val="none" w:sz="0" w:space="0" w:color="auto"/>
        <w:bottom w:val="none" w:sz="0" w:space="0" w:color="auto"/>
        <w:right w:val="none" w:sz="0" w:space="0" w:color="auto"/>
      </w:divBdr>
    </w:div>
    <w:div w:id="1460297087">
      <w:bodyDiv w:val="1"/>
      <w:marLeft w:val="0"/>
      <w:marRight w:val="0"/>
      <w:marTop w:val="0"/>
      <w:marBottom w:val="0"/>
      <w:divBdr>
        <w:top w:val="none" w:sz="0" w:space="0" w:color="auto"/>
        <w:left w:val="none" w:sz="0" w:space="0" w:color="auto"/>
        <w:bottom w:val="none" w:sz="0" w:space="0" w:color="auto"/>
        <w:right w:val="none" w:sz="0" w:space="0" w:color="auto"/>
      </w:divBdr>
    </w:div>
    <w:div w:id="1480997814">
      <w:bodyDiv w:val="1"/>
      <w:marLeft w:val="0"/>
      <w:marRight w:val="0"/>
      <w:marTop w:val="0"/>
      <w:marBottom w:val="0"/>
      <w:divBdr>
        <w:top w:val="none" w:sz="0" w:space="0" w:color="auto"/>
        <w:left w:val="none" w:sz="0" w:space="0" w:color="auto"/>
        <w:bottom w:val="none" w:sz="0" w:space="0" w:color="auto"/>
        <w:right w:val="none" w:sz="0" w:space="0" w:color="auto"/>
      </w:divBdr>
    </w:div>
    <w:div w:id="1492019051">
      <w:bodyDiv w:val="1"/>
      <w:marLeft w:val="0"/>
      <w:marRight w:val="0"/>
      <w:marTop w:val="0"/>
      <w:marBottom w:val="0"/>
      <w:divBdr>
        <w:top w:val="none" w:sz="0" w:space="0" w:color="auto"/>
        <w:left w:val="none" w:sz="0" w:space="0" w:color="auto"/>
        <w:bottom w:val="none" w:sz="0" w:space="0" w:color="auto"/>
        <w:right w:val="none" w:sz="0" w:space="0" w:color="auto"/>
      </w:divBdr>
    </w:div>
    <w:div w:id="1502811822">
      <w:bodyDiv w:val="1"/>
      <w:marLeft w:val="0"/>
      <w:marRight w:val="0"/>
      <w:marTop w:val="0"/>
      <w:marBottom w:val="0"/>
      <w:divBdr>
        <w:top w:val="none" w:sz="0" w:space="0" w:color="auto"/>
        <w:left w:val="none" w:sz="0" w:space="0" w:color="auto"/>
        <w:bottom w:val="none" w:sz="0" w:space="0" w:color="auto"/>
        <w:right w:val="none" w:sz="0" w:space="0" w:color="auto"/>
      </w:divBdr>
    </w:div>
    <w:div w:id="1525367249">
      <w:bodyDiv w:val="1"/>
      <w:marLeft w:val="0"/>
      <w:marRight w:val="0"/>
      <w:marTop w:val="0"/>
      <w:marBottom w:val="0"/>
      <w:divBdr>
        <w:top w:val="none" w:sz="0" w:space="0" w:color="auto"/>
        <w:left w:val="none" w:sz="0" w:space="0" w:color="auto"/>
        <w:bottom w:val="none" w:sz="0" w:space="0" w:color="auto"/>
        <w:right w:val="none" w:sz="0" w:space="0" w:color="auto"/>
      </w:divBdr>
    </w:div>
    <w:div w:id="1529566249">
      <w:bodyDiv w:val="1"/>
      <w:marLeft w:val="0"/>
      <w:marRight w:val="0"/>
      <w:marTop w:val="0"/>
      <w:marBottom w:val="0"/>
      <w:divBdr>
        <w:top w:val="none" w:sz="0" w:space="0" w:color="auto"/>
        <w:left w:val="none" w:sz="0" w:space="0" w:color="auto"/>
        <w:bottom w:val="none" w:sz="0" w:space="0" w:color="auto"/>
        <w:right w:val="none" w:sz="0" w:space="0" w:color="auto"/>
      </w:divBdr>
    </w:div>
    <w:div w:id="1534342055">
      <w:bodyDiv w:val="1"/>
      <w:marLeft w:val="0"/>
      <w:marRight w:val="0"/>
      <w:marTop w:val="0"/>
      <w:marBottom w:val="0"/>
      <w:divBdr>
        <w:top w:val="none" w:sz="0" w:space="0" w:color="auto"/>
        <w:left w:val="none" w:sz="0" w:space="0" w:color="auto"/>
        <w:bottom w:val="none" w:sz="0" w:space="0" w:color="auto"/>
        <w:right w:val="none" w:sz="0" w:space="0" w:color="auto"/>
      </w:divBdr>
    </w:div>
    <w:div w:id="1538350587">
      <w:bodyDiv w:val="1"/>
      <w:marLeft w:val="0"/>
      <w:marRight w:val="0"/>
      <w:marTop w:val="0"/>
      <w:marBottom w:val="0"/>
      <w:divBdr>
        <w:top w:val="none" w:sz="0" w:space="0" w:color="auto"/>
        <w:left w:val="none" w:sz="0" w:space="0" w:color="auto"/>
        <w:bottom w:val="none" w:sz="0" w:space="0" w:color="auto"/>
        <w:right w:val="none" w:sz="0" w:space="0" w:color="auto"/>
      </w:divBdr>
    </w:div>
    <w:div w:id="1560819664">
      <w:bodyDiv w:val="1"/>
      <w:marLeft w:val="0"/>
      <w:marRight w:val="0"/>
      <w:marTop w:val="0"/>
      <w:marBottom w:val="0"/>
      <w:divBdr>
        <w:top w:val="none" w:sz="0" w:space="0" w:color="auto"/>
        <w:left w:val="none" w:sz="0" w:space="0" w:color="auto"/>
        <w:bottom w:val="none" w:sz="0" w:space="0" w:color="auto"/>
        <w:right w:val="none" w:sz="0" w:space="0" w:color="auto"/>
      </w:divBdr>
    </w:div>
    <w:div w:id="1605846033">
      <w:bodyDiv w:val="1"/>
      <w:marLeft w:val="0"/>
      <w:marRight w:val="0"/>
      <w:marTop w:val="0"/>
      <w:marBottom w:val="0"/>
      <w:divBdr>
        <w:top w:val="none" w:sz="0" w:space="0" w:color="auto"/>
        <w:left w:val="none" w:sz="0" w:space="0" w:color="auto"/>
        <w:bottom w:val="none" w:sz="0" w:space="0" w:color="auto"/>
        <w:right w:val="none" w:sz="0" w:space="0" w:color="auto"/>
      </w:divBdr>
    </w:div>
    <w:div w:id="1615361631">
      <w:bodyDiv w:val="1"/>
      <w:marLeft w:val="0"/>
      <w:marRight w:val="0"/>
      <w:marTop w:val="0"/>
      <w:marBottom w:val="0"/>
      <w:divBdr>
        <w:top w:val="none" w:sz="0" w:space="0" w:color="auto"/>
        <w:left w:val="none" w:sz="0" w:space="0" w:color="auto"/>
        <w:bottom w:val="none" w:sz="0" w:space="0" w:color="auto"/>
        <w:right w:val="none" w:sz="0" w:space="0" w:color="auto"/>
      </w:divBdr>
    </w:div>
    <w:div w:id="1616137335">
      <w:bodyDiv w:val="1"/>
      <w:marLeft w:val="0"/>
      <w:marRight w:val="0"/>
      <w:marTop w:val="0"/>
      <w:marBottom w:val="0"/>
      <w:divBdr>
        <w:top w:val="none" w:sz="0" w:space="0" w:color="auto"/>
        <w:left w:val="none" w:sz="0" w:space="0" w:color="auto"/>
        <w:bottom w:val="none" w:sz="0" w:space="0" w:color="auto"/>
        <w:right w:val="none" w:sz="0" w:space="0" w:color="auto"/>
      </w:divBdr>
    </w:div>
    <w:div w:id="1616935787">
      <w:bodyDiv w:val="1"/>
      <w:marLeft w:val="0"/>
      <w:marRight w:val="0"/>
      <w:marTop w:val="0"/>
      <w:marBottom w:val="0"/>
      <w:divBdr>
        <w:top w:val="none" w:sz="0" w:space="0" w:color="auto"/>
        <w:left w:val="none" w:sz="0" w:space="0" w:color="auto"/>
        <w:bottom w:val="none" w:sz="0" w:space="0" w:color="auto"/>
        <w:right w:val="none" w:sz="0" w:space="0" w:color="auto"/>
      </w:divBdr>
    </w:div>
    <w:div w:id="1619995308">
      <w:bodyDiv w:val="1"/>
      <w:marLeft w:val="0"/>
      <w:marRight w:val="0"/>
      <w:marTop w:val="0"/>
      <w:marBottom w:val="0"/>
      <w:divBdr>
        <w:top w:val="none" w:sz="0" w:space="0" w:color="auto"/>
        <w:left w:val="none" w:sz="0" w:space="0" w:color="auto"/>
        <w:bottom w:val="none" w:sz="0" w:space="0" w:color="auto"/>
        <w:right w:val="none" w:sz="0" w:space="0" w:color="auto"/>
      </w:divBdr>
    </w:div>
    <w:div w:id="1625428613">
      <w:bodyDiv w:val="1"/>
      <w:marLeft w:val="0"/>
      <w:marRight w:val="0"/>
      <w:marTop w:val="0"/>
      <w:marBottom w:val="0"/>
      <w:divBdr>
        <w:top w:val="none" w:sz="0" w:space="0" w:color="auto"/>
        <w:left w:val="none" w:sz="0" w:space="0" w:color="auto"/>
        <w:bottom w:val="none" w:sz="0" w:space="0" w:color="auto"/>
        <w:right w:val="none" w:sz="0" w:space="0" w:color="auto"/>
      </w:divBdr>
      <w:divsChild>
        <w:div w:id="1490558333">
          <w:marLeft w:val="0"/>
          <w:marRight w:val="0"/>
          <w:marTop w:val="0"/>
          <w:marBottom w:val="300"/>
          <w:divBdr>
            <w:top w:val="none" w:sz="0" w:space="0" w:color="auto"/>
            <w:left w:val="none" w:sz="0" w:space="0" w:color="auto"/>
            <w:bottom w:val="none" w:sz="0" w:space="0" w:color="auto"/>
            <w:right w:val="none" w:sz="0" w:space="0" w:color="auto"/>
          </w:divBdr>
          <w:divsChild>
            <w:div w:id="674457473">
              <w:marLeft w:val="0"/>
              <w:marRight w:val="0"/>
              <w:marTop w:val="0"/>
              <w:marBottom w:val="0"/>
              <w:divBdr>
                <w:top w:val="none" w:sz="0" w:space="0" w:color="auto"/>
                <w:left w:val="none" w:sz="0" w:space="0" w:color="auto"/>
                <w:bottom w:val="none" w:sz="0" w:space="0" w:color="auto"/>
                <w:right w:val="none" w:sz="0" w:space="0" w:color="auto"/>
              </w:divBdr>
            </w:div>
          </w:divsChild>
        </w:div>
        <w:div w:id="1701591228">
          <w:marLeft w:val="0"/>
          <w:marRight w:val="0"/>
          <w:marTop w:val="0"/>
          <w:marBottom w:val="300"/>
          <w:divBdr>
            <w:top w:val="none" w:sz="0" w:space="0" w:color="auto"/>
            <w:left w:val="none" w:sz="0" w:space="0" w:color="auto"/>
            <w:bottom w:val="none" w:sz="0" w:space="0" w:color="auto"/>
            <w:right w:val="none" w:sz="0" w:space="0" w:color="auto"/>
          </w:divBdr>
          <w:divsChild>
            <w:div w:id="16717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888">
      <w:bodyDiv w:val="1"/>
      <w:marLeft w:val="0"/>
      <w:marRight w:val="0"/>
      <w:marTop w:val="0"/>
      <w:marBottom w:val="0"/>
      <w:divBdr>
        <w:top w:val="none" w:sz="0" w:space="0" w:color="auto"/>
        <w:left w:val="none" w:sz="0" w:space="0" w:color="auto"/>
        <w:bottom w:val="none" w:sz="0" w:space="0" w:color="auto"/>
        <w:right w:val="none" w:sz="0" w:space="0" w:color="auto"/>
      </w:divBdr>
    </w:div>
    <w:div w:id="1677607072">
      <w:bodyDiv w:val="1"/>
      <w:marLeft w:val="0"/>
      <w:marRight w:val="0"/>
      <w:marTop w:val="0"/>
      <w:marBottom w:val="0"/>
      <w:divBdr>
        <w:top w:val="none" w:sz="0" w:space="0" w:color="auto"/>
        <w:left w:val="none" w:sz="0" w:space="0" w:color="auto"/>
        <w:bottom w:val="none" w:sz="0" w:space="0" w:color="auto"/>
        <w:right w:val="none" w:sz="0" w:space="0" w:color="auto"/>
      </w:divBdr>
    </w:div>
    <w:div w:id="1678772835">
      <w:bodyDiv w:val="1"/>
      <w:marLeft w:val="0"/>
      <w:marRight w:val="0"/>
      <w:marTop w:val="0"/>
      <w:marBottom w:val="0"/>
      <w:divBdr>
        <w:top w:val="none" w:sz="0" w:space="0" w:color="auto"/>
        <w:left w:val="none" w:sz="0" w:space="0" w:color="auto"/>
        <w:bottom w:val="none" w:sz="0" w:space="0" w:color="auto"/>
        <w:right w:val="none" w:sz="0" w:space="0" w:color="auto"/>
      </w:divBdr>
    </w:div>
    <w:div w:id="1703549781">
      <w:bodyDiv w:val="1"/>
      <w:marLeft w:val="0"/>
      <w:marRight w:val="0"/>
      <w:marTop w:val="0"/>
      <w:marBottom w:val="0"/>
      <w:divBdr>
        <w:top w:val="none" w:sz="0" w:space="0" w:color="auto"/>
        <w:left w:val="none" w:sz="0" w:space="0" w:color="auto"/>
        <w:bottom w:val="none" w:sz="0" w:space="0" w:color="auto"/>
        <w:right w:val="none" w:sz="0" w:space="0" w:color="auto"/>
      </w:divBdr>
    </w:div>
    <w:div w:id="1718898249">
      <w:bodyDiv w:val="1"/>
      <w:marLeft w:val="0"/>
      <w:marRight w:val="0"/>
      <w:marTop w:val="0"/>
      <w:marBottom w:val="0"/>
      <w:divBdr>
        <w:top w:val="none" w:sz="0" w:space="0" w:color="auto"/>
        <w:left w:val="none" w:sz="0" w:space="0" w:color="auto"/>
        <w:bottom w:val="none" w:sz="0" w:space="0" w:color="auto"/>
        <w:right w:val="none" w:sz="0" w:space="0" w:color="auto"/>
      </w:divBdr>
    </w:div>
    <w:div w:id="1728408515">
      <w:bodyDiv w:val="1"/>
      <w:marLeft w:val="0"/>
      <w:marRight w:val="0"/>
      <w:marTop w:val="0"/>
      <w:marBottom w:val="0"/>
      <w:divBdr>
        <w:top w:val="none" w:sz="0" w:space="0" w:color="auto"/>
        <w:left w:val="none" w:sz="0" w:space="0" w:color="auto"/>
        <w:bottom w:val="none" w:sz="0" w:space="0" w:color="auto"/>
        <w:right w:val="none" w:sz="0" w:space="0" w:color="auto"/>
      </w:divBdr>
    </w:div>
    <w:div w:id="1758164583">
      <w:bodyDiv w:val="1"/>
      <w:marLeft w:val="0"/>
      <w:marRight w:val="0"/>
      <w:marTop w:val="0"/>
      <w:marBottom w:val="0"/>
      <w:divBdr>
        <w:top w:val="none" w:sz="0" w:space="0" w:color="auto"/>
        <w:left w:val="none" w:sz="0" w:space="0" w:color="auto"/>
        <w:bottom w:val="none" w:sz="0" w:space="0" w:color="auto"/>
        <w:right w:val="none" w:sz="0" w:space="0" w:color="auto"/>
      </w:divBdr>
    </w:div>
    <w:div w:id="1766270797">
      <w:bodyDiv w:val="1"/>
      <w:marLeft w:val="0"/>
      <w:marRight w:val="0"/>
      <w:marTop w:val="0"/>
      <w:marBottom w:val="0"/>
      <w:divBdr>
        <w:top w:val="none" w:sz="0" w:space="0" w:color="auto"/>
        <w:left w:val="none" w:sz="0" w:space="0" w:color="auto"/>
        <w:bottom w:val="none" w:sz="0" w:space="0" w:color="auto"/>
        <w:right w:val="none" w:sz="0" w:space="0" w:color="auto"/>
      </w:divBdr>
    </w:div>
    <w:div w:id="1808819494">
      <w:bodyDiv w:val="1"/>
      <w:marLeft w:val="0"/>
      <w:marRight w:val="0"/>
      <w:marTop w:val="0"/>
      <w:marBottom w:val="0"/>
      <w:divBdr>
        <w:top w:val="none" w:sz="0" w:space="0" w:color="auto"/>
        <w:left w:val="none" w:sz="0" w:space="0" w:color="auto"/>
        <w:bottom w:val="none" w:sz="0" w:space="0" w:color="auto"/>
        <w:right w:val="none" w:sz="0" w:space="0" w:color="auto"/>
      </w:divBdr>
    </w:div>
    <w:div w:id="1828323699">
      <w:bodyDiv w:val="1"/>
      <w:marLeft w:val="0"/>
      <w:marRight w:val="0"/>
      <w:marTop w:val="0"/>
      <w:marBottom w:val="0"/>
      <w:divBdr>
        <w:top w:val="none" w:sz="0" w:space="0" w:color="auto"/>
        <w:left w:val="none" w:sz="0" w:space="0" w:color="auto"/>
        <w:bottom w:val="none" w:sz="0" w:space="0" w:color="auto"/>
        <w:right w:val="none" w:sz="0" w:space="0" w:color="auto"/>
      </w:divBdr>
    </w:div>
    <w:div w:id="1836997556">
      <w:bodyDiv w:val="1"/>
      <w:marLeft w:val="0"/>
      <w:marRight w:val="0"/>
      <w:marTop w:val="0"/>
      <w:marBottom w:val="0"/>
      <w:divBdr>
        <w:top w:val="none" w:sz="0" w:space="0" w:color="auto"/>
        <w:left w:val="none" w:sz="0" w:space="0" w:color="auto"/>
        <w:bottom w:val="none" w:sz="0" w:space="0" w:color="auto"/>
        <w:right w:val="none" w:sz="0" w:space="0" w:color="auto"/>
      </w:divBdr>
    </w:div>
    <w:div w:id="1845196507">
      <w:bodyDiv w:val="1"/>
      <w:marLeft w:val="0"/>
      <w:marRight w:val="0"/>
      <w:marTop w:val="0"/>
      <w:marBottom w:val="0"/>
      <w:divBdr>
        <w:top w:val="none" w:sz="0" w:space="0" w:color="auto"/>
        <w:left w:val="none" w:sz="0" w:space="0" w:color="auto"/>
        <w:bottom w:val="none" w:sz="0" w:space="0" w:color="auto"/>
        <w:right w:val="none" w:sz="0" w:space="0" w:color="auto"/>
      </w:divBdr>
    </w:div>
    <w:div w:id="1846943554">
      <w:bodyDiv w:val="1"/>
      <w:marLeft w:val="0"/>
      <w:marRight w:val="0"/>
      <w:marTop w:val="0"/>
      <w:marBottom w:val="0"/>
      <w:divBdr>
        <w:top w:val="none" w:sz="0" w:space="0" w:color="auto"/>
        <w:left w:val="none" w:sz="0" w:space="0" w:color="auto"/>
        <w:bottom w:val="none" w:sz="0" w:space="0" w:color="auto"/>
        <w:right w:val="none" w:sz="0" w:space="0" w:color="auto"/>
      </w:divBdr>
    </w:div>
    <w:div w:id="1861164124">
      <w:bodyDiv w:val="1"/>
      <w:marLeft w:val="0"/>
      <w:marRight w:val="0"/>
      <w:marTop w:val="0"/>
      <w:marBottom w:val="0"/>
      <w:divBdr>
        <w:top w:val="none" w:sz="0" w:space="0" w:color="auto"/>
        <w:left w:val="none" w:sz="0" w:space="0" w:color="auto"/>
        <w:bottom w:val="none" w:sz="0" w:space="0" w:color="auto"/>
        <w:right w:val="none" w:sz="0" w:space="0" w:color="auto"/>
      </w:divBdr>
    </w:div>
    <w:div w:id="1877962192">
      <w:bodyDiv w:val="1"/>
      <w:marLeft w:val="0"/>
      <w:marRight w:val="0"/>
      <w:marTop w:val="0"/>
      <w:marBottom w:val="0"/>
      <w:divBdr>
        <w:top w:val="none" w:sz="0" w:space="0" w:color="auto"/>
        <w:left w:val="none" w:sz="0" w:space="0" w:color="auto"/>
        <w:bottom w:val="none" w:sz="0" w:space="0" w:color="auto"/>
        <w:right w:val="none" w:sz="0" w:space="0" w:color="auto"/>
      </w:divBdr>
    </w:div>
    <w:div w:id="1926835876">
      <w:bodyDiv w:val="1"/>
      <w:marLeft w:val="0"/>
      <w:marRight w:val="0"/>
      <w:marTop w:val="0"/>
      <w:marBottom w:val="0"/>
      <w:divBdr>
        <w:top w:val="none" w:sz="0" w:space="0" w:color="auto"/>
        <w:left w:val="none" w:sz="0" w:space="0" w:color="auto"/>
        <w:bottom w:val="none" w:sz="0" w:space="0" w:color="auto"/>
        <w:right w:val="none" w:sz="0" w:space="0" w:color="auto"/>
      </w:divBdr>
    </w:div>
    <w:div w:id="1936746908">
      <w:bodyDiv w:val="1"/>
      <w:marLeft w:val="0"/>
      <w:marRight w:val="0"/>
      <w:marTop w:val="0"/>
      <w:marBottom w:val="0"/>
      <w:divBdr>
        <w:top w:val="none" w:sz="0" w:space="0" w:color="auto"/>
        <w:left w:val="none" w:sz="0" w:space="0" w:color="auto"/>
        <w:bottom w:val="none" w:sz="0" w:space="0" w:color="auto"/>
        <w:right w:val="none" w:sz="0" w:space="0" w:color="auto"/>
      </w:divBdr>
    </w:div>
    <w:div w:id="1944147710">
      <w:bodyDiv w:val="1"/>
      <w:marLeft w:val="0"/>
      <w:marRight w:val="0"/>
      <w:marTop w:val="0"/>
      <w:marBottom w:val="0"/>
      <w:divBdr>
        <w:top w:val="none" w:sz="0" w:space="0" w:color="auto"/>
        <w:left w:val="none" w:sz="0" w:space="0" w:color="auto"/>
        <w:bottom w:val="none" w:sz="0" w:space="0" w:color="auto"/>
        <w:right w:val="none" w:sz="0" w:space="0" w:color="auto"/>
      </w:divBdr>
    </w:div>
    <w:div w:id="1947930950">
      <w:bodyDiv w:val="1"/>
      <w:marLeft w:val="0"/>
      <w:marRight w:val="0"/>
      <w:marTop w:val="0"/>
      <w:marBottom w:val="0"/>
      <w:divBdr>
        <w:top w:val="none" w:sz="0" w:space="0" w:color="auto"/>
        <w:left w:val="none" w:sz="0" w:space="0" w:color="auto"/>
        <w:bottom w:val="none" w:sz="0" w:space="0" w:color="auto"/>
        <w:right w:val="none" w:sz="0" w:space="0" w:color="auto"/>
      </w:divBdr>
    </w:div>
    <w:div w:id="1956208807">
      <w:bodyDiv w:val="1"/>
      <w:marLeft w:val="0"/>
      <w:marRight w:val="0"/>
      <w:marTop w:val="0"/>
      <w:marBottom w:val="0"/>
      <w:divBdr>
        <w:top w:val="none" w:sz="0" w:space="0" w:color="auto"/>
        <w:left w:val="none" w:sz="0" w:space="0" w:color="auto"/>
        <w:bottom w:val="none" w:sz="0" w:space="0" w:color="auto"/>
        <w:right w:val="none" w:sz="0" w:space="0" w:color="auto"/>
      </w:divBdr>
    </w:div>
    <w:div w:id="2029788545">
      <w:bodyDiv w:val="1"/>
      <w:marLeft w:val="0"/>
      <w:marRight w:val="0"/>
      <w:marTop w:val="0"/>
      <w:marBottom w:val="0"/>
      <w:divBdr>
        <w:top w:val="none" w:sz="0" w:space="0" w:color="auto"/>
        <w:left w:val="none" w:sz="0" w:space="0" w:color="auto"/>
        <w:bottom w:val="none" w:sz="0" w:space="0" w:color="auto"/>
        <w:right w:val="none" w:sz="0" w:space="0" w:color="auto"/>
      </w:divBdr>
    </w:div>
    <w:div w:id="2041664450">
      <w:bodyDiv w:val="1"/>
      <w:marLeft w:val="0"/>
      <w:marRight w:val="0"/>
      <w:marTop w:val="0"/>
      <w:marBottom w:val="0"/>
      <w:divBdr>
        <w:top w:val="none" w:sz="0" w:space="0" w:color="auto"/>
        <w:left w:val="none" w:sz="0" w:space="0" w:color="auto"/>
        <w:bottom w:val="none" w:sz="0" w:space="0" w:color="auto"/>
        <w:right w:val="none" w:sz="0" w:space="0" w:color="auto"/>
      </w:divBdr>
    </w:div>
    <w:div w:id="2081323542">
      <w:bodyDiv w:val="1"/>
      <w:marLeft w:val="0"/>
      <w:marRight w:val="0"/>
      <w:marTop w:val="0"/>
      <w:marBottom w:val="0"/>
      <w:divBdr>
        <w:top w:val="none" w:sz="0" w:space="0" w:color="auto"/>
        <w:left w:val="none" w:sz="0" w:space="0" w:color="auto"/>
        <w:bottom w:val="none" w:sz="0" w:space="0" w:color="auto"/>
        <w:right w:val="none" w:sz="0" w:space="0" w:color="auto"/>
      </w:divBdr>
    </w:div>
    <w:div w:id="2091387575">
      <w:bodyDiv w:val="1"/>
      <w:marLeft w:val="0"/>
      <w:marRight w:val="0"/>
      <w:marTop w:val="0"/>
      <w:marBottom w:val="0"/>
      <w:divBdr>
        <w:top w:val="none" w:sz="0" w:space="0" w:color="auto"/>
        <w:left w:val="none" w:sz="0" w:space="0" w:color="auto"/>
        <w:bottom w:val="none" w:sz="0" w:space="0" w:color="auto"/>
        <w:right w:val="none" w:sz="0" w:space="0" w:color="auto"/>
      </w:divBdr>
      <w:divsChild>
        <w:div w:id="364987467">
          <w:marLeft w:val="0"/>
          <w:marRight w:val="0"/>
          <w:marTop w:val="0"/>
          <w:marBottom w:val="300"/>
          <w:divBdr>
            <w:top w:val="none" w:sz="0" w:space="0" w:color="auto"/>
            <w:left w:val="none" w:sz="0" w:space="0" w:color="auto"/>
            <w:bottom w:val="none" w:sz="0" w:space="0" w:color="auto"/>
            <w:right w:val="none" w:sz="0" w:space="0" w:color="auto"/>
          </w:divBdr>
          <w:divsChild>
            <w:div w:id="1651207630">
              <w:marLeft w:val="0"/>
              <w:marRight w:val="0"/>
              <w:marTop w:val="0"/>
              <w:marBottom w:val="0"/>
              <w:divBdr>
                <w:top w:val="none" w:sz="0" w:space="0" w:color="auto"/>
                <w:left w:val="none" w:sz="0" w:space="0" w:color="auto"/>
                <w:bottom w:val="none" w:sz="0" w:space="0" w:color="auto"/>
                <w:right w:val="none" w:sz="0" w:space="0" w:color="auto"/>
              </w:divBdr>
            </w:div>
          </w:divsChild>
        </w:div>
        <w:div w:id="2023779865">
          <w:marLeft w:val="0"/>
          <w:marRight w:val="0"/>
          <w:marTop w:val="0"/>
          <w:marBottom w:val="300"/>
          <w:divBdr>
            <w:top w:val="none" w:sz="0" w:space="0" w:color="auto"/>
            <w:left w:val="none" w:sz="0" w:space="0" w:color="auto"/>
            <w:bottom w:val="none" w:sz="0" w:space="0" w:color="auto"/>
            <w:right w:val="none" w:sz="0" w:space="0" w:color="auto"/>
          </w:divBdr>
          <w:divsChild>
            <w:div w:id="6277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947">
      <w:bodyDiv w:val="1"/>
      <w:marLeft w:val="0"/>
      <w:marRight w:val="0"/>
      <w:marTop w:val="0"/>
      <w:marBottom w:val="0"/>
      <w:divBdr>
        <w:top w:val="none" w:sz="0" w:space="0" w:color="auto"/>
        <w:left w:val="none" w:sz="0" w:space="0" w:color="auto"/>
        <w:bottom w:val="none" w:sz="0" w:space="0" w:color="auto"/>
        <w:right w:val="none" w:sz="0" w:space="0" w:color="auto"/>
      </w:divBdr>
    </w:div>
    <w:div w:id="2105418669">
      <w:bodyDiv w:val="1"/>
      <w:marLeft w:val="0"/>
      <w:marRight w:val="0"/>
      <w:marTop w:val="0"/>
      <w:marBottom w:val="0"/>
      <w:divBdr>
        <w:top w:val="none" w:sz="0" w:space="0" w:color="auto"/>
        <w:left w:val="none" w:sz="0" w:space="0" w:color="auto"/>
        <w:bottom w:val="none" w:sz="0" w:space="0" w:color="auto"/>
        <w:right w:val="none" w:sz="0" w:space="0" w:color="auto"/>
      </w:divBdr>
    </w:div>
    <w:div w:id="2105488026">
      <w:bodyDiv w:val="1"/>
      <w:marLeft w:val="0"/>
      <w:marRight w:val="0"/>
      <w:marTop w:val="0"/>
      <w:marBottom w:val="0"/>
      <w:divBdr>
        <w:top w:val="none" w:sz="0" w:space="0" w:color="auto"/>
        <w:left w:val="none" w:sz="0" w:space="0" w:color="auto"/>
        <w:bottom w:val="none" w:sz="0" w:space="0" w:color="auto"/>
        <w:right w:val="none" w:sz="0" w:space="0" w:color="auto"/>
      </w:divBdr>
    </w:div>
    <w:div w:id="214322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33605-7C55-4488-B89F-92634F86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842</Words>
  <Characters>4636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dc:creator>
  <cp:lastModifiedBy>USUARIO</cp:lastModifiedBy>
  <cp:revision>38</cp:revision>
  <cp:lastPrinted>2021-12-14T16:10:00Z</cp:lastPrinted>
  <dcterms:created xsi:type="dcterms:W3CDTF">2021-09-17T01:20:00Z</dcterms:created>
  <dcterms:modified xsi:type="dcterms:W3CDTF">2021-12-14T16:10:00Z</dcterms:modified>
</cp:coreProperties>
</file>