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CU001</w:t>
            </w:r>
            <w:r w:rsidR="00AC6E03">
              <w:rPr>
                <w:color w:val="000000"/>
                <w:highlight w:val="white"/>
              </w:rPr>
              <w:t xml:space="preserve"> “</w:t>
            </w:r>
            <w:proofErr w:type="spellStart"/>
            <w:r w:rsidR="00AC6E03">
              <w:rPr>
                <w:color w:val="000000"/>
                <w:highlight w:val="white"/>
              </w:rPr>
              <w:t>index</w:t>
            </w:r>
            <w:proofErr w:type="spellEnd"/>
            <w:r w:rsidR="00AC6E03">
              <w:rPr>
                <w:color w:val="000000"/>
                <w:highlight w:val="white"/>
              </w:rPr>
              <w:t>”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Autenticación de usuario.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Javier Reyes Neira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Supervisor, Comercial, Bodega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el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</w:t>
            </w:r>
            <w:r>
              <w:t xml:space="preserve">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</w:rPr>
              <w:t>ACCIÓN</w:t>
            </w:r>
            <w:r>
              <w:rPr>
                <w:b/>
                <w:color w:val="000000"/>
              </w:rPr>
              <w:t xml:space="preserve"> ACTOR/ES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1" w:right="375" w:hanging="71"/>
              <w:rPr>
                <w:color w:val="000000"/>
              </w:rPr>
            </w:pPr>
            <w:r>
              <w:rPr>
                <w:color w:val="000000"/>
              </w:rPr>
              <w:t xml:space="preserve">1.-El actor selecciona la opción de </w:t>
            </w:r>
            <w:proofErr w:type="spellStart"/>
            <w:r>
              <w:rPr>
                <w:color w:val="000000"/>
              </w:rPr>
              <w:t>logueo</w:t>
            </w:r>
            <w:proofErr w:type="spellEnd"/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ingresa los datos solicitados por el sistema,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7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1.1 El sistema mostrar los datos que se deben ingresar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 xml:space="preserve">1.3 se guardan los datos en el sistema el actor queda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y se</w:t>
            </w:r>
            <w:r>
              <w:t xml:space="preserve">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El usuario selecciona recuperar contraseña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S3.El sistema se restringe tras tres intentos erróneos de ingreso.</w:t>
            </w: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ingresados no son correctos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4E09260" wp14:editId="765C3421">
            <wp:extent cx="581025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1-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4749F5" w:rsidRDefault="004749F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0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000"/>
      </w:tblGrid>
      <w:tr w:rsidR="00010BA2">
        <w:trPr>
          <w:trHeight w:val="4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6000" w:type="dxa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Registro de usuario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Javier Reyes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Vendedor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 permitir crear, modificar, eliminar un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bookmarkStart w:id="0" w:name="_gjdgxs" w:colFirst="0" w:colLast="0"/>
            <w:bookmarkEnd w:id="0"/>
            <w:r>
              <w:rPr>
                <w:color w:val="000000"/>
              </w:rPr>
              <w:t xml:space="preserve">usuario para el administrador “El vendedor solo puede crear y modificar clientes”.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  <w:shd w:val="clear" w:color="auto" w:fill="auto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</w:t>
            </w:r>
            <w:r>
              <w:t>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ACCION ACTOR/ES</w:t>
            </w:r>
          </w:p>
          <w:p w:rsidR="00010BA2" w:rsidRDefault="00F53325">
            <w:pPr>
              <w:numPr>
                <w:ilvl w:val="0"/>
                <w:numId w:val="3"/>
              </w:numPr>
              <w:tabs>
                <w:tab w:val="left" w:pos="793"/>
              </w:tabs>
              <w:spacing w:before="1"/>
            </w:pPr>
            <w:r>
              <w:rPr>
                <w:b/>
              </w:rPr>
              <w:t>Escenario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5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numPr>
                <w:ilvl w:val="1"/>
                <w:numId w:val="3"/>
              </w:numPr>
              <w:tabs>
                <w:tab w:val="left" w:pos="927"/>
              </w:tabs>
              <w:ind w:right="502"/>
            </w:pPr>
            <w:r>
              <w:t>El actor ingresa al menú usuario &gt; crear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205"/>
              <w:ind w:left="926" w:right="411" w:hanging="365"/>
            </w:pPr>
            <w:r>
              <w:t>1.3 El usuario completa los campos requeridos y selecciona el botón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numPr>
                <w:ilvl w:val="0"/>
                <w:numId w:val="5"/>
              </w:numPr>
              <w:tabs>
                <w:tab w:val="left" w:pos="793"/>
              </w:tabs>
              <w:spacing w:before="180"/>
            </w:pPr>
            <w:r>
              <w:rPr>
                <w:b/>
              </w:rPr>
              <w:t>Escenario modificar</w:t>
            </w:r>
          </w:p>
          <w:p w:rsidR="00010BA2" w:rsidRDefault="00010BA2">
            <w:pPr>
              <w:spacing w:before="7"/>
              <w:ind w:left="71" w:hanging="142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numPr>
                <w:ilvl w:val="1"/>
                <w:numId w:val="5"/>
              </w:numPr>
              <w:tabs>
                <w:tab w:val="left" w:pos="1162"/>
              </w:tabs>
              <w:ind w:right="268" w:firstLine="0"/>
            </w:pPr>
            <w:r>
              <w:t>El actor ingresa al menú usuario &gt; modificar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2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ind w:left="792" w:right="198" w:firstLine="62"/>
            </w:pPr>
            <w:r>
              <w:t>2.3 El actor selecciona el campo que desea modificar y selecciona el botón modificar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6"/>
              <w:ind w:left="71" w:hanging="142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010BA2" w:rsidRDefault="00010BA2">
            <w:pPr>
              <w:spacing w:before="8" w:line="250" w:lineRule="auto"/>
              <w:ind w:left="792" w:right="361" w:hanging="70"/>
            </w:pP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134" w:hanging="71"/>
              <w:rPr>
                <w:b/>
              </w:rPr>
            </w:pPr>
            <w:r>
              <w:rPr>
                <w:b/>
              </w:rPr>
              <w:lastRenderedPageBreak/>
              <w:t>RESPUESTA DEL SISTEMA.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43"/>
              <w:ind w:left="71" w:right="308"/>
            </w:pPr>
            <w:r>
              <w:t>1.2 El sistema muestra el siguiente formulario (pendiente Mockups)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4"/>
              <w:ind w:left="71" w:right="209"/>
            </w:pPr>
            <w:r>
              <w:t>1.4 El usuario creado queda almacenado en el sistema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90"/>
              <w:ind w:left="71" w:right="283"/>
            </w:pPr>
            <w:r>
              <w:t>2.2 El sistema muestra en el usuario un botón para modificar datos (pendiente Mockups)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9"/>
              <w:ind w:left="71" w:right="625"/>
            </w:pPr>
            <w:r>
              <w:t>2.4 el sistema guarda las modificaciones y actualiza el usuario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66"/>
              <w:ind w:left="71"/>
            </w:pPr>
            <w:r>
              <w:t>3.2 El sistema muestra un botón para poder eliminar el usuario (pendiente Mockups)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1"/>
        <w:tblW w:w="88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30"/>
        <w:gridCol w:w="4950"/>
      </w:tblGrid>
      <w:tr w:rsidR="00010BA2">
        <w:trPr>
          <w:trHeight w:val="720"/>
        </w:trPr>
        <w:tc>
          <w:tcPr>
            <w:tcW w:w="3930" w:type="dxa"/>
          </w:tcPr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tab/>
            </w:r>
          </w:p>
        </w:tc>
        <w:tc>
          <w:tcPr>
            <w:tcW w:w="4950" w:type="dxa"/>
          </w:tcPr>
          <w:p w:rsidR="00010BA2" w:rsidRDefault="00F53325">
            <w:pPr>
              <w:spacing w:line="242" w:lineRule="auto"/>
              <w:ind w:left="71" w:right="222"/>
            </w:pPr>
            <w: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950" w:type="dxa"/>
          </w:tcPr>
          <w:p w:rsidR="00010BA2" w:rsidRDefault="00F53325">
            <w:pPr>
              <w:spacing w:before="1" w:line="242" w:lineRule="auto"/>
              <w:ind w:left="71"/>
            </w:pPr>
            <w:r>
              <w:t xml:space="preserve">El rol escogido con anterioridad deberá se haber sido el de administrador </w:t>
            </w:r>
          </w:p>
        </w:tc>
      </w:tr>
      <w:tr w:rsidR="00010BA2">
        <w:trPr>
          <w:trHeight w:val="56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3"/>
              <w:ind w:left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2" w:line="250" w:lineRule="auto"/>
              <w:ind w:left="71" w:right="4621"/>
            </w:pPr>
            <w:r>
              <w:t>E1. Los datos ingresados no son válidos E2. Los datos ingresados ya existen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880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45"/>
        <w:gridCol w:w="4860"/>
      </w:tblGrid>
      <w:tr w:rsidR="00010BA2">
        <w:trPr>
          <w:trHeight w:val="740"/>
        </w:trPr>
        <w:tc>
          <w:tcPr>
            <w:tcW w:w="3945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222" w:hanging="71"/>
              <w:rPr>
                <w:color w:val="000000"/>
              </w:rPr>
            </w:pPr>
            <w:r>
              <w:rPr>
                <w:color w:val="000000"/>
              </w:rP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4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de Usuarios </w:t>
            </w:r>
          </w:p>
        </w:tc>
      </w:tr>
      <w:tr w:rsidR="00010BA2">
        <w:trPr>
          <w:trHeight w:val="56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E1. Los datos ingresados no son válidos</w:t>
            </w:r>
            <w:r>
              <w:t xml:space="preserve"> 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E2. Los datos ingresados ya existen (valida</w:t>
            </w:r>
            <w:r>
              <w:t>r y actualizar los datos del usuario)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9E36E1F" wp14:editId="45046045">
            <wp:extent cx="5854700" cy="39250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2-Registro de usu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tbl>
      <w:tblPr>
        <w:tblStyle w:val="a3"/>
        <w:tblW w:w="8947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5"/>
        <w:gridCol w:w="1327"/>
        <w:gridCol w:w="6185"/>
      </w:tblGrid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CU003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185" w:type="dxa"/>
            <w:shd w:val="clear" w:color="auto" w:fill="F3F3F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 ingreso de productos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185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>Daniel Andrés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185" w:type="dxa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Administrador, comercial. 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el</w:t>
            </w:r>
            <w:r>
              <w:t xml:space="preserve"> actor,</w:t>
            </w:r>
            <w:r>
              <w:rPr>
                <w:color w:val="000000"/>
              </w:rPr>
              <w:t xml:space="preserve"> pueda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crear, modificar o eliminar </w:t>
            </w:r>
            <w:r>
              <w:t>productos</w:t>
            </w:r>
            <w:r>
              <w:rPr>
                <w:color w:val="000000"/>
              </w:rPr>
              <w:t xml:space="preserve">, además </w:t>
            </w:r>
            <w:r>
              <w:t>y categorizarlo. Solo Per administrador podrá eliminar, per bodega solo puede deshabilitar productos.</w:t>
            </w:r>
          </w:p>
        </w:tc>
      </w:tr>
      <w:tr w:rsidR="00010BA2">
        <w:trPr>
          <w:trHeight w:val="260"/>
        </w:trPr>
        <w:tc>
          <w:tcPr>
            <w:tcW w:w="1435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CU001,CU004</w:t>
            </w:r>
          </w:p>
        </w:tc>
      </w:tr>
      <w:tr w:rsidR="00010BA2">
        <w:trPr>
          <w:trHeight w:val="260"/>
        </w:trPr>
        <w:tc>
          <w:tcPr>
            <w:tcW w:w="1435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RF04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sistema.</w:t>
            </w:r>
          </w:p>
        </w:tc>
      </w:tr>
      <w:tr w:rsidR="00010BA2">
        <w:trPr>
          <w:trHeight w:val="1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crear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1.-El actor ingresa al menú de productos&gt;modificación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79" w:hanging="71"/>
              <w:rPr>
                <w:color w:val="000000"/>
              </w:rPr>
            </w:pPr>
            <w:r>
              <w:rPr>
                <w:color w:val="000000"/>
              </w:rPr>
              <w:t>1.2 El actor llena lo datos y presiona el botón crear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5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modificar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2- El actor ingresa al menú de producto&gt;categoría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eliminar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color w:val="000000"/>
              </w:rPr>
            </w:pPr>
            <w:r>
              <w:rPr>
                <w:color w:val="000000"/>
              </w:rPr>
              <w:t>3- el actor ingresa al menú cuenta &gt; eliminar o deshabilitar producto.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3.3 El actor selecciona aceptar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67" w:right="248" w:hanging="71"/>
              <w:rPr>
                <w:color w:val="000000"/>
              </w:rPr>
            </w:pPr>
            <w:r>
              <w:rPr>
                <w:color w:val="000000"/>
              </w:rPr>
              <w:t>1.1El sistema muestra el menú donde el actor debe llenar los siguientes datos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67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1.3 El sistema modifica información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right="211" w:hanging="71"/>
              <w:rPr>
                <w:color w:val="000000"/>
              </w:rPr>
            </w:pPr>
            <w:r>
              <w:rPr>
                <w:color w:val="000000"/>
              </w:rPr>
              <w:t>2.1 el sistema muestra el menú donde el actor selecciona el producto a modificar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2"/>
              <w:ind w:left="67" w:right="52" w:hanging="71"/>
              <w:rPr>
                <w:color w:val="000000"/>
              </w:rPr>
            </w:pPr>
            <w:r>
              <w:rPr>
                <w:color w:val="000000"/>
              </w:rPr>
              <w:t>2.3 el sistema muestra productos existentes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right="285"/>
              <w:jc w:val="both"/>
            </w:pPr>
            <w:r>
              <w:rPr>
                <w:color w:val="000000"/>
              </w:rPr>
              <w:t>el sistema muestra el menú donde el actor selecciona el producto a eliminar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left="984" w:right="841" w:hanging="423"/>
            </w:pPr>
            <w:r>
              <w:rPr>
                <w:color w:val="000000"/>
              </w:rPr>
              <w:t>el sistema muestra un mensaje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</w:tc>
      </w:tr>
      <w:tr w:rsidR="00010BA2">
        <w:trPr>
          <w:trHeight w:val="80"/>
        </w:trPr>
        <w:tc>
          <w:tcPr>
            <w:tcW w:w="894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tbl>
      <w:tblPr>
        <w:tblStyle w:val="a4"/>
        <w:tblW w:w="8940" w:type="dxa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5"/>
        <w:gridCol w:w="5115"/>
      </w:tblGrid>
      <w:tr w:rsidR="00010BA2">
        <w:trPr>
          <w:trHeight w:val="50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Postcondición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de Cuentas</w:t>
            </w:r>
          </w:p>
        </w:tc>
      </w:tr>
      <w:tr w:rsidR="00010BA2">
        <w:trPr>
          <w:trHeight w:val="74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selecciona cancela y no realiza ningún cambio en las cuentas</w:t>
            </w:r>
          </w:p>
        </w:tc>
      </w:tr>
      <w:tr w:rsidR="00010BA2">
        <w:trPr>
          <w:trHeight w:val="76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La cuenta ya está creada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de la cuenta no están completos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1/ día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C8D6C05" wp14:editId="6875D91A">
            <wp:extent cx="5791200" cy="4276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tbl>
      <w:tblPr>
        <w:tblStyle w:val="a5"/>
        <w:tblW w:w="8941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27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Creación de productos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271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0" w:lineRule="auto"/>
              <w:ind w:left="72" w:right="2819" w:hanging="71"/>
              <w:rPr>
                <w:color w:val="000000"/>
              </w:rPr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bodega.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al actor crear productos y categorizarlos.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CU001,CU008.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RF9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</w:t>
            </w:r>
          </w:p>
        </w:tc>
      </w:tr>
      <w:tr w:rsidR="00010BA2">
        <w:trPr>
          <w:trHeight w:val="240"/>
        </w:trPr>
        <w:tc>
          <w:tcPr>
            <w:tcW w:w="8941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6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892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ind w:right="59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deberá ingresar al catálogo de productos</w:t>
            </w: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spacing w:before="17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Añadir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2" w:right="291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ingresa al menú productos &gt; Añadir producto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8"/>
              <w:ind w:left="792" w:right="58" w:hanging="7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2.3 el actor selecciona la opción de añadir si es la que desea ejecutar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>1.1El sistema le mostrar el catálogo donde tendrá donde podrá consultar los productos existentes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 sistema generará un botón en el menú de equipo el cual le permitirá al actor añadir su producto si aún no está añadido al sistema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71" w:right="98" w:hanging="71"/>
              <w:rPr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7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38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Postcondición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  <w:r>
              <w:rPr>
                <w:color w:val="000000"/>
              </w:rPr>
              <w:t>Haberse registrado debidamente según su rol de bodega y/o administrador.</w:t>
            </w:r>
          </w:p>
        </w:tc>
      </w:tr>
      <w:tr w:rsidR="00010BA2">
        <w:trPr>
          <w:trHeight w:val="50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color w:val="000000"/>
              </w:rPr>
              <w:t>S1. El actor selecciona cancela y no realiza ningún cambio en los equipos existentes en el sistema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Administración de productos</w:t>
            </w:r>
          </w:p>
        </w:tc>
      </w:tr>
      <w:tr w:rsidR="00010BA2">
        <w:trPr>
          <w:trHeight w:val="100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ya existe. </w:t>
            </w:r>
            <w:r>
              <w:t>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>E</w:t>
            </w:r>
            <w:proofErr w:type="gramStart"/>
            <w:r>
              <w:rPr>
                <w:color w:val="000000"/>
              </w:rPr>
              <w:t>2.El</w:t>
            </w:r>
            <w:proofErr w:type="gramEnd"/>
            <w:r>
              <w:rPr>
                <w:color w:val="000000"/>
              </w:rPr>
              <w:t xml:space="preserve"> producto </w:t>
            </w:r>
            <w:r>
              <w:t>está</w:t>
            </w:r>
            <w:r>
              <w:rPr>
                <w:color w:val="000000"/>
              </w:rPr>
              <w:t xml:space="preserve"> defectuoso. </w:t>
            </w:r>
            <w:r>
              <w:t>(validar estado del producto y generar reporte de devolución a proveedor)</w:t>
            </w:r>
          </w:p>
        </w:tc>
      </w:tr>
      <w:tr w:rsidR="00010BA2">
        <w:trPr>
          <w:trHeight w:val="54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Disponibilidad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8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3FF1FBCA" wp14:editId="41555544">
            <wp:extent cx="5772150" cy="40176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9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70"/>
        <w:gridCol w:w="5979"/>
      </w:tblGrid>
      <w:tr w:rsidR="00010BA2">
        <w:trPr>
          <w:trHeight w:val="240"/>
        </w:trPr>
        <w:tc>
          <w:tcPr>
            <w:tcW w:w="267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bookmarkStart w:id="1" w:name="_30j0zll" w:colFirst="0" w:colLast="0"/>
            <w:bookmarkEnd w:id="1"/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9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CU005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Control de ventas</w:t>
            </w:r>
            <w:r>
              <w:rPr>
                <w:highlight w:val="white"/>
              </w:rPr>
              <w:t>/</w:t>
            </w:r>
            <w:proofErr w:type="spellStart"/>
            <w:r>
              <w:rPr>
                <w:highlight w:val="white"/>
              </w:rPr>
              <w:t>Facturacion</w:t>
            </w:r>
            <w:proofErr w:type="spellEnd"/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Comercial, supervisor.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7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los vendedores puedan registrar cada venta realizada, y el supervisor solo podrá consultar dichos registros.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CU004, CU003. 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50" w:lineRule="auto"/>
              <w:ind w:left="792" w:hanging="360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 aplicativo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52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011" w:hanging="71"/>
              <w:rPr>
                <w:color w:val="000000"/>
              </w:rPr>
            </w:pPr>
            <w:r>
              <w:rPr>
                <w:color w:val="000000"/>
              </w:rPr>
              <w:t>1.-El actor entra al menú de propietario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71" w:right="228" w:hanging="71"/>
              <w:rPr>
                <w:color w:val="000000"/>
              </w:rPr>
            </w:pPr>
            <w:r>
              <w:rPr>
                <w:color w:val="000000"/>
              </w:rPr>
              <w:t>1.2 El actor selecciona venta para relacionar el producto y el cliente ingresado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1.1El sistema le mostrara un menú en el cual deberá llenar datos de la compra y generar la factura y registro (</w:t>
            </w:r>
            <w:r>
              <w:t>pendiente Mockups</w:t>
            </w:r>
            <w:r>
              <w:rPr>
                <w:color w:val="000000"/>
              </w:rPr>
              <w:t>)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Facturación.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está agotado según </w:t>
            </w:r>
            <w: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cliente no existe </w:t>
            </w:r>
            <w:r>
              <w:t>(dirigirse a creación de cliente)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53325">
        <w:trPr>
          <w:trHeight w:val="240"/>
        </w:trPr>
        <w:tc>
          <w:tcPr>
            <w:tcW w:w="3827" w:type="dxa"/>
            <w:gridSpan w:val="3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2D1D3E9" wp14:editId="76BB90CB">
            <wp:extent cx="5854700" cy="441470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tbl>
      <w:tblPr>
        <w:tblStyle w:val="ab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Acumulación de puntos por compra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generar puntos que se acumularán según la cantidad de compras que se registren a la cuenta de usuario, el vendedor y cliente podrán consultar dicho acumulado.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Rf3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86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1.-El actor entra al menú facturación ingresa venta y esta se vincula a la cuenta de cliente o genera consulta de puntos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revisa puntos que posea, si acumulado de puntos no es suficiente el actor no podría exceder a promociones aún. 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right="345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le mostrar el menú donde se observa la información de puntos y un botón que permitirá acceder a promociones según su acumulado </w:t>
            </w:r>
            <w:r>
              <w:t>(pendiente Mockups</w:t>
            </w:r>
            <w:r>
              <w:rPr>
                <w:color w:val="000000"/>
              </w:rPr>
              <w:t>).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Se deberá haber generado el proceso de facturación.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67" w:hanging="71"/>
              <w:rPr>
                <w:color w:val="000000"/>
              </w:rPr>
            </w:pP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S1.El actor puede deshacer un registro de compra(un producto)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5416" w:hanging="71"/>
              <w:rPr>
                <w:color w:val="000000"/>
              </w:rPr>
            </w:pPr>
            <w:r>
              <w:rPr>
                <w:color w:val="000000"/>
              </w:rPr>
              <w:t>E1. El equipo ya posee serial E1. El serial ingresado ya existe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br/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s-CO" w:eastAsia="es-CO"/>
        </w:rPr>
        <w:drawing>
          <wp:inline distT="0" distB="0" distL="0" distR="0" wp14:anchorId="711FA5D3" wp14:editId="66299553">
            <wp:extent cx="5734050" cy="4333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c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CU007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Generación de informes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generar informes por parte del supervisor a partir del registro de las compras 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RF8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>1. El actor debe foguearse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8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88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1.-El actor entra al menú de informes, “solo podrá visualizar y modificar los correspondiente a su rol”, 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71" w:right="103" w:hanging="71"/>
              <w:rPr>
                <w:color w:val="000000"/>
              </w:rPr>
            </w:pPr>
            <w:r>
              <w:rPr>
                <w:color w:val="000000"/>
              </w:rPr>
              <w:t>1.2 El actor seleccionara el tipo y características de informe y el botón generar inform</w:t>
            </w:r>
            <w:r>
              <w:t>e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permite opciones de visualización y creación de </w:t>
            </w:r>
            <w:r>
              <w:t>informe</w:t>
            </w:r>
            <w:r>
              <w:rPr>
                <w:color w:val="000000"/>
              </w:rPr>
              <w:t xml:space="preserve"> pertenecientes al rol de usuario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t xml:space="preserve">“Hay un </w:t>
            </w:r>
            <w:proofErr w:type="spellStart"/>
            <w:r>
              <w:t>comboBox</w:t>
            </w:r>
            <w:proofErr w:type="spellEnd"/>
            <w:r>
              <w:t xml:space="preserve"> con las opciones de informe de ventas y de bodega”.</w:t>
            </w:r>
            <w:r>
              <w:rPr>
                <w:color w:val="000000"/>
              </w:rPr>
              <w:t xml:space="preserve"> </w:t>
            </w:r>
            <w:r>
              <w:t>(pendiente Mockups</w:t>
            </w:r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/>
              <w:ind w:left="71" w:right="170" w:hanging="71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1.3El sistema </w:t>
            </w:r>
            <w:r>
              <w:t>generará</w:t>
            </w:r>
            <w:r>
              <w:rPr>
                <w:color w:val="000000"/>
              </w:rPr>
              <w:t xml:space="preserve"> automáticamente el informe con las características correspondientes.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Se deberá haberse registrado como supervisor y haber accedido a los registros de compra en modo de consulta.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no ingresa por lo tanto no genera informe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.El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usuario oprime el botón de cancelar.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se restringe tras tres intentos erróneos de ingreso “muestra ventana emergente informando bloqueo cuenta”.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right="4402" w:hanging="71"/>
              <w:rPr>
                <w:color w:val="000000"/>
              </w:rPr>
            </w:pPr>
            <w:r>
              <w:rPr>
                <w:color w:val="000000"/>
              </w:rPr>
              <w:t xml:space="preserve">E1. El informe requiere elevación de permisos 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440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4749F5" w:rsidRDefault="004749F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  <w:bookmarkStart w:id="2" w:name="_GoBack"/>
      <w:bookmarkEnd w:id="2"/>
    </w:p>
    <w:tbl>
      <w:tblPr>
        <w:tblStyle w:val="ad"/>
        <w:tblW w:w="866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63"/>
        <w:gridCol w:w="542"/>
        <w:gridCol w:w="672"/>
        <w:gridCol w:w="1041"/>
        <w:gridCol w:w="4551"/>
      </w:tblGrid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Referencia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CU008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white"/>
              </w:rPr>
              <w:t>Catalogo</w:t>
            </w:r>
            <w:proofErr w:type="spellEnd"/>
            <w:r>
              <w:rPr>
                <w:color w:val="000000"/>
                <w:highlight w:val="white"/>
              </w:rPr>
              <w:t xml:space="preserve"> de productos</w:t>
            </w:r>
            <w:r>
              <w:rPr>
                <w:color w:val="000000"/>
                <w:highlight w:val="yellow"/>
              </w:rPr>
              <w:t xml:space="preserve"> 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9-05-2019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Bodega, Clientes, Supervisor, Vendedor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el sistema permite la visualización de los productos existentes, además de la cantidad en bodega.</w:t>
            </w:r>
          </w:p>
        </w:tc>
      </w:tr>
      <w:tr w:rsidR="00010BA2">
        <w:trPr>
          <w:trHeight w:val="240"/>
        </w:trPr>
        <w:tc>
          <w:tcPr>
            <w:tcW w:w="1863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51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</w:rPr>
              <w:t xml:space="preserve">    CU002, CU003</w:t>
            </w:r>
          </w:p>
        </w:tc>
      </w:tr>
      <w:tr w:rsidR="00010BA2">
        <w:trPr>
          <w:trHeight w:val="240"/>
        </w:trPr>
        <w:tc>
          <w:tcPr>
            <w:tcW w:w="1863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RF07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592" w:type="dxa"/>
            <w:gridSpan w:val="2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3" w:hanging="70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28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Acción actor</w:t>
            </w:r>
            <w:proofErr w:type="gramEnd"/>
            <w:r>
              <w:rPr>
                <w:b/>
                <w:color w:val="000000"/>
              </w:rPr>
              <w:t>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4"/>
                <w:tab w:val="left" w:pos="855"/>
              </w:tabs>
              <w:ind w:right="453"/>
            </w:pPr>
            <w:r>
              <w:t xml:space="preserve"> El actor ingresa a productos &gt;catalogo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El sistema muestra el catálogo de productos existentes en inventario.</w:t>
            </w:r>
          </w:p>
        </w:tc>
      </w:tr>
      <w:tr w:rsidR="00010BA2">
        <w:trPr>
          <w:trHeight w:val="240"/>
        </w:trPr>
        <w:tc>
          <w:tcPr>
            <w:tcW w:w="24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yellow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6264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150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SI. El usuario no ingresa por lo tanto no visualiza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SI. El usuario oprime el botón de cancelar.</w:t>
            </w:r>
          </w:p>
        </w:tc>
      </w:tr>
      <w:tr w:rsidR="00010BA2">
        <w:tc>
          <w:tcPr>
            <w:tcW w:w="8669" w:type="dxa"/>
            <w:gridSpan w:val="5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right="2468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51" w:type="dxa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Media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51" w:type="dxa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bookmarkStart w:id="3" w:name="_1fob9te" w:colFirst="0" w:colLast="0"/>
            <w:bookmarkEnd w:id="3"/>
            <w:r>
              <w:rPr>
                <w:color w:val="000000"/>
              </w:rPr>
              <w:t>Opcional</w:t>
            </w:r>
          </w:p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>
      <w:r>
        <w:rPr>
          <w:noProof/>
          <w:lang w:val="es-CO" w:eastAsia="es-CO"/>
        </w:rPr>
        <w:lastRenderedPageBreak/>
        <w:drawing>
          <wp:inline distT="0" distB="0" distL="0" distR="0" wp14:anchorId="3E36B13C" wp14:editId="533A11FA">
            <wp:extent cx="5612130" cy="5679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008 - Cata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tbl>
      <w:tblPr>
        <w:tblStyle w:val="ae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Control de  usuarios rol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 xml:space="preserve">Administrador 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permitirle al administrador validar los datos ingresados y proporcionar los permisos solicitados según el rol.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El actor 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sistema,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accede al </w:t>
            </w:r>
            <w:proofErr w:type="spellStart"/>
            <w:r>
              <w:t>menu</w:t>
            </w:r>
            <w:proofErr w:type="spellEnd"/>
            <w:r>
              <w:t xml:space="preserve"> de notificaciones.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aprueba y asigna rol correspondiente,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 El sistema debe mostrar solicitudes de permisos “formularios diligenciados” (pendiente Mockups)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 S guardan los datos en el sistema el actor queda </w:t>
            </w:r>
            <w:proofErr w:type="spellStart"/>
            <w:r>
              <w:t>logueado</w:t>
            </w:r>
            <w:proofErr w:type="spellEnd"/>
            <w:r>
              <w:t xml:space="preserve"> y se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D23AFE9" wp14:editId="6D205083">
            <wp:extent cx="5612130" cy="39554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9 Aprobacion y asignacion de r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"/>
        <w:tblW w:w="877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275"/>
        <w:gridCol w:w="1155"/>
        <w:gridCol w:w="4815"/>
      </w:tblGrid>
      <w:tr w:rsidR="00010BA2">
        <w:trPr>
          <w:trHeight w:val="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  <w:r w:rsidR="0035705E">
              <w:t>1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Informe de ventas 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Vendedor, 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Secundaria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dar un informe de ventas detallado</w:t>
            </w:r>
          </w:p>
        </w:tc>
      </w:tr>
      <w:tr w:rsidR="00010BA2">
        <w:trPr>
          <w:trHeight w:val="240"/>
        </w:trPr>
        <w:tc>
          <w:tcPr>
            <w:tcW w:w="1530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CU007,CU001</w:t>
            </w:r>
          </w:p>
        </w:tc>
      </w:tr>
      <w:tr w:rsidR="00010BA2">
        <w:trPr>
          <w:trHeight w:val="240"/>
        </w:trPr>
        <w:tc>
          <w:tcPr>
            <w:tcW w:w="1530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en la interfaz de </w:t>
            </w:r>
            <w:proofErr w:type="spellStart"/>
            <w:r>
              <w:t>login</w:t>
            </w:r>
            <w:proofErr w:type="spellEnd"/>
            <w:r>
              <w:t>, y tener el rol de ventas.</w:t>
            </w:r>
          </w:p>
        </w:tc>
      </w:tr>
      <w:tr w:rsidR="00010BA2">
        <w:trPr>
          <w:trHeight w:val="2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>1.-El actor debe tener rol de venta.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 de darle </w:t>
            </w:r>
          </w:p>
          <w:p w:rsidR="00010BA2" w:rsidRDefault="00F53325">
            <w:pPr>
              <w:ind w:hanging="71"/>
            </w:pPr>
            <w:r>
              <w:t xml:space="preserve">en la </w:t>
            </w:r>
            <w:proofErr w:type="spellStart"/>
            <w:r>
              <w:t>opcion</w:t>
            </w:r>
            <w:proofErr w:type="spellEnd"/>
            <w:r>
              <w:t xml:space="preserve"> de informe de venta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15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 una interfaz en donde se le da la </w:t>
            </w:r>
            <w:proofErr w:type="spellStart"/>
            <w:r>
              <w:t>opcion</w:t>
            </w:r>
            <w:proofErr w:type="spellEnd"/>
            <w:r>
              <w:t xml:space="preserve"> de escoger el informe de ventas.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</w:t>
            </w:r>
            <w:proofErr w:type="spellStart"/>
            <w:r>
              <w:t>envia</w:t>
            </w:r>
            <w:proofErr w:type="spellEnd"/>
            <w:r>
              <w:t xml:space="preserve"> al usuario a la interfaz donde </w:t>
            </w:r>
          </w:p>
          <w:p w:rsidR="00010BA2" w:rsidRDefault="00F53325">
            <w:pPr>
              <w:spacing w:before="162"/>
              <w:ind w:left="67" w:hanging="71"/>
            </w:pPr>
            <w:proofErr w:type="spellStart"/>
            <w:r>
              <w:t>podra</w:t>
            </w:r>
            <w:proofErr w:type="spellEnd"/>
            <w:r>
              <w:t xml:space="preserve"> visualizar el informe.</w:t>
            </w:r>
          </w:p>
          <w:p w:rsidR="00010BA2" w:rsidRDefault="00010BA2">
            <w:pPr>
              <w:spacing w:before="162"/>
              <w:ind w:left="67" w:hanging="71"/>
            </w:pPr>
          </w:p>
          <w:p w:rsidR="00010BA2" w:rsidRDefault="00010BA2">
            <w:pPr>
              <w:spacing w:before="162"/>
              <w:ind w:left="67" w:hanging="71"/>
            </w:pP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3/ al mes   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Obligatorio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15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4DB8E58" wp14:editId="35F08F40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 _ control de ven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0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  <w:r w:rsidR="0035705E">
              <w:t>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Informe de bodega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permitirle visualizar </w:t>
            </w:r>
            <w:proofErr w:type="spellStart"/>
            <w:r>
              <w:t>al</w:t>
            </w:r>
            <w:proofErr w:type="spellEnd"/>
            <w:r>
              <w:t xml:space="preserve"> los actores el informe que tengan de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CU007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ingresa a la parte de informe de bodega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bodega.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3/al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010BA2" w:rsidRDefault="00D12682">
      <w:pPr>
        <w:spacing w:line="276" w:lineRule="auto"/>
      </w:pPr>
      <w:r>
        <w:rPr>
          <w:noProof/>
          <w:lang w:val="es-CO" w:eastAsia="es-CO"/>
        </w:rPr>
        <w:lastRenderedPageBreak/>
        <w:drawing>
          <wp:inline distT="0" distB="0" distL="0" distR="0" wp14:anchorId="292CDF8A" wp14:editId="39886881">
            <wp:extent cx="5612130" cy="39725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8 Control productos_Catalogo de productos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1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  <w:r w:rsidR="0035705E">
              <w:t>3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Consulta de clientes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los puntos y compras que haya hecho el cliente.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al cliente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20/a la semana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D12682">
      <w:r>
        <w:rPr>
          <w:noProof/>
          <w:lang w:val="es-CO" w:eastAsia="es-CO"/>
        </w:rPr>
        <w:drawing>
          <wp:inline distT="0" distB="0" distL="0" distR="0" wp14:anchorId="6B2F2549" wp14:editId="0AB656F0">
            <wp:extent cx="5819775" cy="4752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/>
    <w:p w:rsidR="00010BA2" w:rsidRDefault="00010BA2">
      <w:pPr>
        <w:spacing w:line="276" w:lineRule="auto"/>
      </w:pPr>
    </w:p>
    <w:p w:rsidR="00D12682" w:rsidRDefault="00D12682">
      <w:pPr>
        <w:spacing w:line="276" w:lineRule="auto"/>
      </w:pPr>
    </w:p>
    <w:p w:rsidR="00D12682" w:rsidRDefault="00D12682">
      <w:pPr>
        <w:spacing w:line="276" w:lineRule="auto"/>
      </w:pPr>
    </w:p>
    <w:tbl>
      <w:tblPr>
        <w:tblStyle w:val="af2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  <w:r w:rsidR="004749F5">
              <w:t>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Alertas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Administrador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Primario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poder generar una </w:t>
            </w:r>
            <w:proofErr w:type="spellStart"/>
            <w:r>
              <w:t>notificacion</w:t>
            </w:r>
            <w:proofErr w:type="spellEnd"/>
            <w:r>
              <w:t xml:space="preserve"> de los productos que se tengan en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CU003,CU001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03,RF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010BA2">
            <w:pPr>
              <w:spacing w:line="242" w:lineRule="auto"/>
              <w:ind w:left="432" w:hanging="71"/>
            </w:pP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revisar sus notificaciones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deberá presentarle al actor las </w:t>
            </w:r>
          </w:p>
          <w:p w:rsidR="00010BA2" w:rsidRDefault="00F53325">
            <w:pPr>
              <w:ind w:left="787" w:hanging="360"/>
            </w:pPr>
            <w:r>
              <w:t xml:space="preserve">notificaciones que tenga de los productos 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podrá avisar que tipo de productos son los que necesitan de atención.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5/al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4E2482">
      <w:r>
        <w:rPr>
          <w:noProof/>
          <w:lang w:val="es-CO" w:eastAsia="es-CO"/>
        </w:rPr>
        <w:drawing>
          <wp:inline distT="0" distB="0" distL="0" distR="0" wp14:anchorId="0A95FC52" wp14:editId="36FD7A6E">
            <wp:extent cx="4591050" cy="600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7" t="10371" r="1730" b="82577"/>
                    <a:stretch/>
                  </pic:blipFill>
                  <pic:spPr bwMode="auto">
                    <a:xfrm>
                      <a:off x="0" y="0"/>
                      <a:ext cx="45910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682" w:rsidRDefault="00D12682"/>
    <w:p w:rsidR="00D12682" w:rsidRDefault="00D12682"/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tbl>
      <w:tblPr>
        <w:tblStyle w:val="af4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CU0015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Servicios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notificaciones de servicios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en la plataforma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2.-</w:t>
            </w:r>
            <w:r>
              <w:t xml:space="preserve">El actor deberá seleccionar servicios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generar una solicitud de servicios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presentará una interfaz en donde se podrá visualizar los diferentes </w:t>
            </w:r>
          </w:p>
          <w:p w:rsidR="00010BA2" w:rsidRDefault="00F53325">
            <w:pPr>
              <w:ind w:left="787" w:hanging="360"/>
            </w:pPr>
            <w:r>
              <w:t>servicios que ofrecen.</w:t>
            </w: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permitirá seleccionar alguna de </w:t>
            </w:r>
          </w:p>
          <w:p w:rsidR="00010BA2" w:rsidRDefault="00F53325">
            <w:pPr>
              <w:spacing w:before="162"/>
              <w:ind w:left="67" w:hanging="71"/>
            </w:pPr>
            <w:r>
              <w:t>los servicios que ofrece.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Estar en la plataforma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El usuario tendrá la opción de solicitar algún </w:t>
            </w:r>
          </w:p>
          <w:p w:rsidR="00010BA2" w:rsidRDefault="00F53325">
            <w:pPr>
              <w:ind w:left="67" w:hanging="71"/>
            </w:pPr>
            <w:r>
              <w:t xml:space="preserve">servicio que se le ofrece en la </w:t>
            </w:r>
            <w:proofErr w:type="spellStart"/>
            <w:r>
              <w:t>ferreteria</w:t>
            </w:r>
            <w:proofErr w:type="spellEnd"/>
            <w:r>
              <w:t>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>
      <w:r>
        <w:rPr>
          <w:noProof/>
          <w:lang w:val="es-CO" w:eastAsia="es-CO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5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productos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solicitudes de producto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ACCIÓN ACTOR/ES</w:t>
            </w:r>
          </w:p>
          <w:p w:rsidR="00010BA2" w:rsidRDefault="00F53325">
            <w:pPr>
              <w:spacing w:before="9"/>
              <w:ind w:left="71" w:righ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1.-El actor deberá estar en la plataforma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deberá seleccionar servicios</w:t>
            </w:r>
          </w:p>
          <w:p w:rsidR="00010BA2" w:rsidRDefault="00F53325">
            <w:pPr>
              <w:ind w:hanging="71"/>
            </w:pPr>
            <w:r>
              <w:t xml:space="preserve">   3.- El actor deberá generar la solicitud de productos</w:t>
            </w: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en la plataforma 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4E2482">
      <w:r>
        <w:rPr>
          <w:noProof/>
          <w:lang w:val="es-CO" w:eastAsia="es-CO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5978"/>
      </w:tblGrid>
      <w:tr w:rsidR="009D5DF5" w:rsidTr="0035705E">
        <w:trPr>
          <w:trHeight w:val="6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CU0017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</w:tcPr>
          <w:p w:rsidR="009D5DF5" w:rsidRDefault="009D5DF5" w:rsidP="009D5DF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pedido 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</w:tcPr>
          <w:p w:rsidR="009D5DF5" w:rsidRDefault="009D5DF5" w:rsidP="0035705E">
            <w:pPr>
              <w:spacing w:before="1"/>
              <w:ind w:left="72" w:hanging="71"/>
            </w:pPr>
            <w:r>
              <w:t>Javier Reyes Neira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>David Andrés Rincón</w:t>
            </w:r>
          </w:p>
          <w:p w:rsidR="009D5DF5" w:rsidRDefault="009D5DF5" w:rsidP="0035705E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8-05-2019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Versión 1</w:t>
            </w:r>
          </w:p>
        </w:tc>
      </w:tr>
      <w:tr w:rsidR="009D5DF5" w:rsidTr="0035705E">
        <w:trPr>
          <w:trHeight w:val="36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</w:tcPr>
          <w:p w:rsidR="009D5DF5" w:rsidRDefault="009D5DF5" w:rsidP="0035705E">
            <w:r>
              <w:t>Bodega</w:t>
            </w:r>
          </w:p>
          <w:p w:rsidR="009D5DF5" w:rsidRDefault="009D5DF5" w:rsidP="0035705E">
            <w:pPr>
              <w:ind w:left="72" w:hanging="71"/>
            </w:pP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1"/>
            </w:pPr>
            <w:r>
              <w:t>Secundario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</w:tcPr>
          <w:p w:rsidR="009D5DF5" w:rsidRDefault="009D5DF5" w:rsidP="009D5DF5">
            <w:pPr>
              <w:spacing w:line="242" w:lineRule="auto"/>
              <w:ind w:left="72" w:hanging="71"/>
            </w:pPr>
            <w:r>
              <w:t xml:space="preserve">El sistema deberá permitir solicitar pedido a </w:t>
            </w:r>
            <w:proofErr w:type="spellStart"/>
            <w:r>
              <w:t>proovedor</w:t>
            </w:r>
            <w:proofErr w:type="spellEnd"/>
          </w:p>
        </w:tc>
      </w:tr>
      <w:tr w:rsidR="009D5DF5" w:rsidTr="0035705E">
        <w:trPr>
          <w:trHeight w:val="240"/>
        </w:trPr>
        <w:tc>
          <w:tcPr>
            <w:tcW w:w="1388" w:type="dxa"/>
            <w:vMerge w:val="restart"/>
          </w:tcPr>
          <w:p w:rsidR="009D5DF5" w:rsidRDefault="009D5DF5" w:rsidP="0035705E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CU0023</w:t>
            </w:r>
          </w:p>
        </w:tc>
      </w:tr>
      <w:tr w:rsidR="009D5DF5" w:rsidTr="0035705E">
        <w:trPr>
          <w:trHeight w:val="240"/>
        </w:trPr>
        <w:tc>
          <w:tcPr>
            <w:tcW w:w="1388" w:type="dxa"/>
            <w:vMerge/>
          </w:tcPr>
          <w:p w:rsidR="009D5DF5" w:rsidRDefault="009D5DF5" w:rsidP="0035705E">
            <w:pPr>
              <w:spacing w:line="276" w:lineRule="auto"/>
            </w:pPr>
          </w:p>
        </w:tc>
        <w:tc>
          <w:tcPr>
            <w:tcW w:w="1282" w:type="dxa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RF9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</w:tcPr>
          <w:p w:rsidR="009D5DF5" w:rsidRDefault="009D5DF5" w:rsidP="0035705E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9D5DF5" w:rsidTr="0035705E">
        <w:trPr>
          <w:trHeight w:val="240"/>
        </w:trPr>
        <w:tc>
          <w:tcPr>
            <w:tcW w:w="8648" w:type="dxa"/>
            <w:gridSpan w:val="3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</w:tbl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tbl>
      <w:tblPr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5978"/>
      </w:tblGrid>
      <w:tr w:rsidR="009D5DF5" w:rsidTr="0035705E">
        <w:trPr>
          <w:trHeight w:val="6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CU0018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</w:tcPr>
          <w:p w:rsidR="009D5DF5" w:rsidRDefault="009D5DF5" w:rsidP="0035705E">
            <w:pPr>
              <w:rPr>
                <w:highlight w:val="white"/>
              </w:rPr>
            </w:pPr>
            <w:r>
              <w:rPr>
                <w:highlight w:val="white"/>
              </w:rPr>
              <w:t>Registro de entrega pedido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</w:tcPr>
          <w:p w:rsidR="009D5DF5" w:rsidRDefault="009D5DF5" w:rsidP="0035705E">
            <w:pPr>
              <w:spacing w:before="1"/>
              <w:ind w:left="72" w:hanging="71"/>
            </w:pPr>
            <w:r>
              <w:t>Javier Reyes Neira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>David Andrés Rincón</w:t>
            </w:r>
          </w:p>
          <w:p w:rsidR="009D5DF5" w:rsidRDefault="009D5DF5" w:rsidP="0035705E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9D5DF5" w:rsidRDefault="009D5DF5" w:rsidP="0035705E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8-05-2019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Versión 1</w:t>
            </w:r>
          </w:p>
        </w:tc>
      </w:tr>
      <w:tr w:rsidR="009D5DF5" w:rsidTr="0035705E">
        <w:trPr>
          <w:trHeight w:val="36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</w:tcPr>
          <w:p w:rsidR="009D5DF5" w:rsidRDefault="009D5DF5" w:rsidP="009D5DF5">
            <w:r>
              <w:t>Proveedor</w:t>
            </w:r>
          </w:p>
        </w:tc>
      </w:tr>
      <w:tr w:rsidR="009D5DF5" w:rsidTr="0035705E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1"/>
            </w:pPr>
            <w:r>
              <w:t>Secundario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</w:tcPr>
          <w:p w:rsidR="009D5DF5" w:rsidRDefault="009D5DF5" w:rsidP="009D5DF5">
            <w:pPr>
              <w:spacing w:line="242" w:lineRule="auto"/>
              <w:ind w:left="72" w:hanging="71"/>
            </w:pPr>
            <w:r>
              <w:t>El sistema deberá permitir registrar las entregas de los pedidos</w:t>
            </w:r>
          </w:p>
        </w:tc>
      </w:tr>
      <w:tr w:rsidR="009D5DF5" w:rsidTr="0035705E">
        <w:trPr>
          <w:trHeight w:val="240"/>
        </w:trPr>
        <w:tc>
          <w:tcPr>
            <w:tcW w:w="1388" w:type="dxa"/>
            <w:vMerge w:val="restart"/>
          </w:tcPr>
          <w:p w:rsidR="009D5DF5" w:rsidRDefault="009D5DF5" w:rsidP="0035705E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</w:tcPr>
          <w:p w:rsidR="009D5DF5" w:rsidRDefault="009D5DF5" w:rsidP="009D5DF5">
            <w:pPr>
              <w:ind w:left="72" w:hanging="71"/>
            </w:pPr>
            <w:r>
              <w:t>CU0023</w:t>
            </w:r>
          </w:p>
        </w:tc>
      </w:tr>
      <w:tr w:rsidR="009D5DF5" w:rsidTr="0035705E">
        <w:trPr>
          <w:trHeight w:val="240"/>
        </w:trPr>
        <w:tc>
          <w:tcPr>
            <w:tcW w:w="1388" w:type="dxa"/>
            <w:vMerge/>
          </w:tcPr>
          <w:p w:rsidR="009D5DF5" w:rsidRDefault="009D5DF5" w:rsidP="0035705E">
            <w:pPr>
              <w:spacing w:line="276" w:lineRule="auto"/>
            </w:pPr>
          </w:p>
        </w:tc>
        <w:tc>
          <w:tcPr>
            <w:tcW w:w="1282" w:type="dxa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</w:tcPr>
          <w:p w:rsidR="009D5DF5" w:rsidRDefault="009D5DF5" w:rsidP="0035705E">
            <w:pPr>
              <w:ind w:left="72" w:hanging="71"/>
            </w:pPr>
            <w:r>
              <w:t>RF9</w:t>
            </w:r>
          </w:p>
        </w:tc>
      </w:tr>
      <w:tr w:rsidR="009D5DF5" w:rsidTr="0035705E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</w:tcPr>
          <w:p w:rsidR="009D5DF5" w:rsidRDefault="009D5DF5" w:rsidP="0035705E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9D5DF5" w:rsidTr="0035705E">
        <w:trPr>
          <w:trHeight w:val="240"/>
        </w:trPr>
        <w:tc>
          <w:tcPr>
            <w:tcW w:w="8648" w:type="dxa"/>
            <w:gridSpan w:val="3"/>
          </w:tcPr>
          <w:p w:rsidR="009D5DF5" w:rsidRDefault="009D5DF5" w:rsidP="0035705E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</w:tbl>
    <w:p w:rsidR="009D5DF5" w:rsidRDefault="009D5DF5"/>
    <w:p w:rsidR="009D5DF5" w:rsidRDefault="009D5DF5"/>
    <w:p w:rsidR="009D5DF5" w:rsidRDefault="009D5DF5"/>
    <w:p w:rsidR="004749F5" w:rsidRDefault="004749F5"/>
    <w:p w:rsidR="004749F5" w:rsidRDefault="004749F5"/>
    <w:p w:rsidR="004749F5" w:rsidRDefault="004749F5"/>
    <w:p w:rsidR="004749F5" w:rsidRDefault="004749F5"/>
    <w:p w:rsidR="004749F5" w:rsidRDefault="004749F5"/>
    <w:p w:rsidR="004749F5" w:rsidRDefault="004749F5" w:rsidP="004749F5">
      <w:pPr>
        <w:spacing w:line="276" w:lineRule="auto"/>
      </w:pPr>
    </w:p>
    <w:tbl>
      <w:tblPr>
        <w:tblStyle w:val="af3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4749F5" w:rsidTr="00A050D5">
        <w:trPr>
          <w:trHeight w:val="6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72" w:hanging="71"/>
            </w:pPr>
            <w:r>
              <w:t>CU0019</w:t>
            </w:r>
          </w:p>
        </w:tc>
      </w:tr>
      <w:tr w:rsidR="004749F5" w:rsidTr="00A050D5">
        <w:trPr>
          <w:trHeight w:val="24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rPr>
                <w:highlight w:val="white"/>
              </w:rPr>
            </w:pPr>
            <w:r>
              <w:rPr>
                <w:highlight w:val="white"/>
              </w:rPr>
              <w:t>Servicios</w:t>
            </w:r>
          </w:p>
        </w:tc>
      </w:tr>
      <w:tr w:rsidR="004749F5" w:rsidTr="00A050D5">
        <w:trPr>
          <w:trHeight w:val="50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spacing w:before="1"/>
              <w:ind w:left="72" w:hanging="71"/>
            </w:pPr>
            <w:r>
              <w:t>Javier Reyes Neira</w:t>
            </w:r>
          </w:p>
          <w:p w:rsidR="004749F5" w:rsidRDefault="004749F5" w:rsidP="00A050D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4749F5" w:rsidRDefault="004749F5" w:rsidP="00A050D5">
            <w:pPr>
              <w:spacing w:before="1"/>
              <w:ind w:left="72" w:hanging="71"/>
            </w:pPr>
            <w:r>
              <w:t>David Andrés Rincón</w:t>
            </w:r>
          </w:p>
          <w:p w:rsidR="004749F5" w:rsidRDefault="004749F5" w:rsidP="00A050D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4749F5" w:rsidRDefault="004749F5" w:rsidP="00A050D5">
            <w:pPr>
              <w:spacing w:before="1"/>
              <w:ind w:left="72" w:hanging="71"/>
            </w:pPr>
            <w:r>
              <w:t xml:space="preserve">Fabian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4749F5" w:rsidTr="00A050D5">
        <w:trPr>
          <w:trHeight w:val="24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72" w:hanging="71"/>
            </w:pPr>
            <w:r>
              <w:t>8-05-2019</w:t>
            </w:r>
          </w:p>
        </w:tc>
      </w:tr>
      <w:tr w:rsidR="004749F5" w:rsidTr="00A050D5">
        <w:trPr>
          <w:trHeight w:val="24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72" w:hanging="71"/>
            </w:pPr>
            <w:r>
              <w:t>Versión 1</w:t>
            </w:r>
          </w:p>
        </w:tc>
      </w:tr>
      <w:tr w:rsidR="004749F5" w:rsidTr="00A050D5">
        <w:trPr>
          <w:trHeight w:val="36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r>
              <w:t>Administrador</w:t>
            </w:r>
          </w:p>
          <w:p w:rsidR="004749F5" w:rsidRDefault="004749F5" w:rsidP="00A050D5">
            <w:pPr>
              <w:ind w:left="72" w:hanging="71"/>
            </w:pPr>
          </w:p>
        </w:tc>
      </w:tr>
      <w:tr w:rsidR="004749F5" w:rsidTr="00A050D5">
        <w:trPr>
          <w:trHeight w:val="24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1"/>
            </w:pPr>
            <w:r>
              <w:t>Secundario</w:t>
            </w:r>
          </w:p>
        </w:tc>
      </w:tr>
      <w:tr w:rsidR="004749F5" w:rsidTr="00A050D5">
        <w:trPr>
          <w:trHeight w:val="50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spacing w:line="242" w:lineRule="auto"/>
              <w:ind w:left="72" w:hanging="71"/>
            </w:pPr>
            <w:r>
              <w:t>El sistema deberá permitir visualizar las solicitudes de servicios y productos</w:t>
            </w:r>
          </w:p>
        </w:tc>
      </w:tr>
      <w:tr w:rsidR="004749F5" w:rsidTr="00A050D5">
        <w:trPr>
          <w:trHeight w:val="240"/>
        </w:trPr>
        <w:tc>
          <w:tcPr>
            <w:tcW w:w="1388" w:type="dxa"/>
            <w:vMerge w:val="restart"/>
          </w:tcPr>
          <w:p w:rsidR="004749F5" w:rsidRDefault="004749F5" w:rsidP="00A050D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72" w:hanging="71"/>
            </w:pPr>
            <w:r>
              <w:t>CU</w:t>
            </w:r>
            <w:proofErr w:type="gramStart"/>
            <w:r>
              <w:t>005,CU</w:t>
            </w:r>
            <w:proofErr w:type="gramEnd"/>
            <w:r>
              <w:t>008</w:t>
            </w:r>
          </w:p>
        </w:tc>
      </w:tr>
      <w:tr w:rsidR="004749F5" w:rsidTr="00A050D5">
        <w:trPr>
          <w:trHeight w:val="240"/>
        </w:trPr>
        <w:tc>
          <w:tcPr>
            <w:tcW w:w="1388" w:type="dxa"/>
            <w:vMerge/>
          </w:tcPr>
          <w:p w:rsidR="004749F5" w:rsidRDefault="004749F5" w:rsidP="00A050D5">
            <w:pPr>
              <w:spacing w:line="276" w:lineRule="auto"/>
            </w:pPr>
          </w:p>
        </w:tc>
        <w:tc>
          <w:tcPr>
            <w:tcW w:w="1282" w:type="dxa"/>
          </w:tcPr>
          <w:p w:rsidR="004749F5" w:rsidRDefault="004749F5" w:rsidP="00A050D5">
            <w:pPr>
              <w:ind w:left="71"/>
              <w:rPr>
                <w:b/>
              </w:rPr>
            </w:pPr>
            <w:proofErr w:type="gramStart"/>
            <w:r>
              <w:rPr>
                <w:b/>
              </w:rPr>
              <w:t>R.F</w:t>
            </w:r>
            <w:proofErr w:type="gramEnd"/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ind w:left="72" w:hanging="71"/>
            </w:pPr>
            <w:r>
              <w:t xml:space="preserve">RF </w:t>
            </w:r>
            <w:proofErr w:type="gramStart"/>
            <w:r>
              <w:t>06,RF</w:t>
            </w:r>
            <w:proofErr w:type="gramEnd"/>
            <w:r>
              <w:t xml:space="preserve"> 07</w:t>
            </w:r>
          </w:p>
        </w:tc>
      </w:tr>
      <w:tr w:rsidR="004749F5" w:rsidTr="00A050D5">
        <w:trPr>
          <w:trHeight w:val="500"/>
        </w:trPr>
        <w:tc>
          <w:tcPr>
            <w:tcW w:w="2670" w:type="dxa"/>
            <w:gridSpan w:val="2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4749F5" w:rsidRDefault="004749F5" w:rsidP="00A050D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4749F5" w:rsidTr="00A050D5">
        <w:trPr>
          <w:trHeight w:val="240"/>
        </w:trPr>
        <w:tc>
          <w:tcPr>
            <w:tcW w:w="8648" w:type="dxa"/>
            <w:gridSpan w:val="4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4749F5" w:rsidTr="00A050D5">
        <w:trPr>
          <w:trHeight w:val="2440"/>
        </w:trPr>
        <w:tc>
          <w:tcPr>
            <w:tcW w:w="3827" w:type="dxa"/>
            <w:gridSpan w:val="3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4749F5" w:rsidRDefault="004749F5" w:rsidP="00A050D5">
            <w:pPr>
              <w:spacing w:before="9"/>
              <w:ind w:left="71" w:right="375"/>
            </w:pPr>
            <w:r>
              <w:t xml:space="preserve">1.-El actor </w:t>
            </w:r>
            <w:proofErr w:type="gramStart"/>
            <w:r>
              <w:t>debe  de</w:t>
            </w:r>
            <w:proofErr w:type="gramEnd"/>
            <w:r>
              <w:t xml:space="preserve"> estar en la plataforma</w:t>
            </w:r>
          </w:p>
          <w:p w:rsidR="004749F5" w:rsidRDefault="004749F5" w:rsidP="00A050D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4749F5" w:rsidRDefault="004749F5" w:rsidP="00A050D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las solicitudes que tenga de algún servicio</w:t>
            </w:r>
          </w:p>
          <w:p w:rsidR="004749F5" w:rsidRDefault="004749F5" w:rsidP="00A050D5">
            <w:pPr>
              <w:ind w:hanging="71"/>
            </w:pPr>
          </w:p>
          <w:p w:rsidR="004749F5" w:rsidRDefault="004749F5" w:rsidP="00A050D5">
            <w:pPr>
              <w:ind w:left="71" w:right="69"/>
            </w:pPr>
          </w:p>
        </w:tc>
        <w:tc>
          <w:tcPr>
            <w:tcW w:w="4821" w:type="dxa"/>
          </w:tcPr>
          <w:p w:rsidR="004749F5" w:rsidRDefault="004749F5" w:rsidP="00A050D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4749F5" w:rsidRDefault="004749F5" w:rsidP="00A050D5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4749F5" w:rsidRDefault="004749F5" w:rsidP="00A050D5">
            <w:pPr>
              <w:ind w:left="787" w:hanging="360"/>
            </w:pPr>
            <w:r>
              <w:t xml:space="preserve">1.1El sistema presenta una interfaz en donde se podrá visualizar la solicitud que </w:t>
            </w:r>
          </w:p>
          <w:p w:rsidR="004749F5" w:rsidRDefault="004749F5" w:rsidP="00A050D5">
            <w:pPr>
              <w:ind w:left="787" w:hanging="360"/>
            </w:pPr>
            <w:r>
              <w:t>desea solicitar.</w:t>
            </w:r>
          </w:p>
          <w:p w:rsidR="004749F5" w:rsidRDefault="004749F5" w:rsidP="00A050D5">
            <w:pPr>
              <w:spacing w:before="162"/>
              <w:ind w:left="67" w:hanging="71"/>
            </w:pPr>
            <w:r>
              <w:t>2.1El Sistema permitirá escoger la solicitud que se desea.</w:t>
            </w:r>
          </w:p>
        </w:tc>
      </w:tr>
      <w:tr w:rsidR="004749F5" w:rsidTr="00A050D5">
        <w:trPr>
          <w:trHeight w:val="240"/>
        </w:trPr>
        <w:tc>
          <w:tcPr>
            <w:tcW w:w="3827" w:type="dxa"/>
            <w:gridSpan w:val="3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4821" w:type="dxa"/>
          </w:tcPr>
          <w:p w:rsidR="004749F5" w:rsidRDefault="004749F5" w:rsidP="00A050D5">
            <w:pPr>
              <w:ind w:left="67" w:hanging="71"/>
            </w:pPr>
            <w:r>
              <w:t>Estar en la plataforma</w:t>
            </w:r>
          </w:p>
        </w:tc>
      </w:tr>
      <w:tr w:rsidR="004749F5" w:rsidTr="00A050D5">
        <w:trPr>
          <w:trHeight w:val="800"/>
        </w:trPr>
        <w:tc>
          <w:tcPr>
            <w:tcW w:w="8648" w:type="dxa"/>
            <w:gridSpan w:val="4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4749F5" w:rsidRDefault="004749F5" w:rsidP="00A050D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4749F5" w:rsidRDefault="004749F5" w:rsidP="00A050D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4749F5" w:rsidRDefault="004749F5" w:rsidP="00A050D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4749F5" w:rsidRDefault="004749F5" w:rsidP="00A050D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749F5" w:rsidRDefault="004749F5" w:rsidP="00A050D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49F5" w:rsidTr="00A050D5">
        <w:trPr>
          <w:trHeight w:val="540"/>
        </w:trPr>
        <w:tc>
          <w:tcPr>
            <w:tcW w:w="8648" w:type="dxa"/>
            <w:gridSpan w:val="4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4749F5" w:rsidRDefault="004749F5" w:rsidP="00A050D5">
            <w:pPr>
              <w:spacing w:before="1"/>
              <w:ind w:left="71"/>
            </w:pPr>
            <w:r>
              <w:t>E</w:t>
            </w:r>
            <w:proofErr w:type="gramStart"/>
            <w:r>
              <w:t>1.Ninguna</w:t>
            </w:r>
            <w:proofErr w:type="gramEnd"/>
          </w:p>
        </w:tc>
      </w:tr>
      <w:tr w:rsidR="004749F5" w:rsidTr="00A050D5">
        <w:trPr>
          <w:trHeight w:val="240"/>
        </w:trPr>
        <w:tc>
          <w:tcPr>
            <w:tcW w:w="3827" w:type="dxa"/>
            <w:gridSpan w:val="3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4749F5" w:rsidRDefault="004749F5" w:rsidP="00A050D5">
            <w:pPr>
              <w:ind w:left="67" w:hanging="71"/>
            </w:pPr>
            <w:r>
              <w:t>10/al mes</w:t>
            </w:r>
          </w:p>
        </w:tc>
      </w:tr>
      <w:tr w:rsidR="004749F5" w:rsidTr="00A050D5">
        <w:trPr>
          <w:trHeight w:val="240"/>
        </w:trPr>
        <w:tc>
          <w:tcPr>
            <w:tcW w:w="3827" w:type="dxa"/>
            <w:gridSpan w:val="3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4749F5" w:rsidRDefault="004749F5" w:rsidP="00A050D5">
            <w:pPr>
              <w:ind w:left="67" w:hanging="71"/>
            </w:pPr>
            <w:r>
              <w:t>Alta</w:t>
            </w:r>
          </w:p>
        </w:tc>
      </w:tr>
      <w:tr w:rsidR="004749F5" w:rsidTr="00A050D5">
        <w:trPr>
          <w:trHeight w:val="240"/>
        </w:trPr>
        <w:tc>
          <w:tcPr>
            <w:tcW w:w="3827" w:type="dxa"/>
            <w:gridSpan w:val="3"/>
          </w:tcPr>
          <w:p w:rsidR="004749F5" w:rsidRDefault="004749F5" w:rsidP="00A050D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4749F5" w:rsidRDefault="004749F5" w:rsidP="00A050D5">
            <w:pPr>
              <w:ind w:left="67" w:hanging="71"/>
            </w:pPr>
            <w:r>
              <w:t>Es obligatorio</w:t>
            </w:r>
          </w:p>
        </w:tc>
      </w:tr>
      <w:tr w:rsidR="004749F5" w:rsidTr="00A050D5">
        <w:trPr>
          <w:trHeight w:val="240"/>
        </w:trPr>
        <w:tc>
          <w:tcPr>
            <w:tcW w:w="3827" w:type="dxa"/>
            <w:gridSpan w:val="3"/>
          </w:tcPr>
          <w:p w:rsidR="004749F5" w:rsidRDefault="004749F5" w:rsidP="00A050D5"/>
        </w:tc>
        <w:tc>
          <w:tcPr>
            <w:tcW w:w="4821" w:type="dxa"/>
          </w:tcPr>
          <w:p w:rsidR="004749F5" w:rsidRDefault="004749F5" w:rsidP="00A050D5"/>
        </w:tc>
      </w:tr>
    </w:tbl>
    <w:p w:rsidR="004749F5" w:rsidRDefault="004749F5" w:rsidP="004749F5"/>
    <w:p w:rsidR="004749F5" w:rsidRDefault="004749F5" w:rsidP="004749F5"/>
    <w:p w:rsidR="004749F5" w:rsidRDefault="004749F5" w:rsidP="004749F5"/>
    <w:p w:rsidR="004749F5" w:rsidRDefault="004749F5" w:rsidP="004749F5"/>
    <w:p w:rsidR="004749F5" w:rsidRDefault="004749F5" w:rsidP="004749F5"/>
    <w:p w:rsidR="004749F5" w:rsidRDefault="004749F5" w:rsidP="004749F5"/>
    <w:p w:rsidR="004749F5" w:rsidRDefault="004749F5" w:rsidP="004749F5"/>
    <w:p w:rsidR="004749F5" w:rsidRDefault="004749F5" w:rsidP="004749F5">
      <w:pPr>
        <w:spacing w:line="276" w:lineRule="auto"/>
      </w:pPr>
    </w:p>
    <w:p w:rsidR="004749F5" w:rsidRDefault="004749F5" w:rsidP="004749F5">
      <w:pPr>
        <w:spacing w:line="276" w:lineRule="auto"/>
      </w:pPr>
    </w:p>
    <w:p w:rsidR="004749F5" w:rsidRDefault="004749F5"/>
    <w:p w:rsidR="009D5DF5" w:rsidRDefault="009D5DF5"/>
    <w:p w:rsidR="009D5DF5" w:rsidRDefault="009D5DF5"/>
    <w:p w:rsidR="009D5DF5" w:rsidRDefault="009D5DF5" w:rsidP="009D5DF5">
      <w:pPr>
        <w:spacing w:line="276" w:lineRule="auto"/>
      </w:pPr>
    </w:p>
    <w:p w:rsidR="009D5DF5" w:rsidRDefault="009D5DF5"/>
    <w:sectPr w:rsidR="009D5DF5">
      <w:pgSz w:w="12240" w:h="15840"/>
      <w:pgMar w:top="1420" w:right="1720" w:bottom="280" w:left="1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A6B6E"/>
    <w:multiLevelType w:val="multilevel"/>
    <w:tmpl w:val="6D56DDCE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•"/>
      <w:lvlJc w:val="left"/>
      <w:pPr>
        <w:ind w:left="1130" w:hanging="361"/>
      </w:pPr>
    </w:lvl>
    <w:lvl w:ilvl="2">
      <w:start w:val="1"/>
      <w:numFmt w:val="bullet"/>
      <w:lvlText w:val="•"/>
      <w:lvlJc w:val="left"/>
      <w:pPr>
        <w:ind w:left="1461" w:hanging="361"/>
      </w:pPr>
    </w:lvl>
    <w:lvl w:ilvl="3">
      <w:start w:val="1"/>
      <w:numFmt w:val="bullet"/>
      <w:lvlText w:val="•"/>
      <w:lvlJc w:val="left"/>
      <w:pPr>
        <w:ind w:left="1792" w:hanging="361"/>
      </w:pPr>
    </w:lvl>
    <w:lvl w:ilvl="4">
      <w:start w:val="1"/>
      <w:numFmt w:val="bullet"/>
      <w:lvlText w:val="•"/>
      <w:lvlJc w:val="left"/>
      <w:pPr>
        <w:ind w:left="2123" w:hanging="360"/>
      </w:pPr>
    </w:lvl>
    <w:lvl w:ilvl="5">
      <w:start w:val="1"/>
      <w:numFmt w:val="bullet"/>
      <w:lvlText w:val="•"/>
      <w:lvlJc w:val="left"/>
      <w:pPr>
        <w:ind w:left="2454" w:hanging="361"/>
      </w:pPr>
    </w:lvl>
    <w:lvl w:ilvl="6">
      <w:start w:val="1"/>
      <w:numFmt w:val="bullet"/>
      <w:lvlText w:val="•"/>
      <w:lvlJc w:val="left"/>
      <w:pPr>
        <w:ind w:left="2784" w:hanging="361"/>
      </w:pPr>
    </w:lvl>
    <w:lvl w:ilvl="7">
      <w:start w:val="1"/>
      <w:numFmt w:val="bullet"/>
      <w:lvlText w:val="•"/>
      <w:lvlJc w:val="left"/>
      <w:pPr>
        <w:ind w:left="3115" w:hanging="361"/>
      </w:pPr>
    </w:lvl>
    <w:lvl w:ilvl="8">
      <w:start w:val="1"/>
      <w:numFmt w:val="bullet"/>
      <w:lvlText w:val="•"/>
      <w:lvlJc w:val="left"/>
      <w:pPr>
        <w:ind w:left="3446" w:hanging="361"/>
      </w:pPr>
    </w:lvl>
  </w:abstractNum>
  <w:abstractNum w:abstractNumId="1" w15:restartNumberingAfterBreak="0">
    <w:nsid w:val="5B692371"/>
    <w:multiLevelType w:val="multilevel"/>
    <w:tmpl w:val="9B744A24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926" w:hanging="361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40" w:hanging="361"/>
      </w:pPr>
    </w:lvl>
    <w:lvl w:ilvl="3">
      <w:start w:val="1"/>
      <w:numFmt w:val="bullet"/>
      <w:lvlText w:val="•"/>
      <w:lvlJc w:val="left"/>
      <w:pPr>
        <w:ind w:left="1560" w:hanging="361"/>
      </w:pPr>
    </w:lvl>
    <w:lvl w:ilvl="4">
      <w:start w:val="1"/>
      <w:numFmt w:val="bullet"/>
      <w:lvlText w:val="•"/>
      <w:lvlJc w:val="left"/>
      <w:pPr>
        <w:ind w:left="1881" w:hanging="361"/>
      </w:pPr>
    </w:lvl>
    <w:lvl w:ilvl="5">
      <w:start w:val="1"/>
      <w:numFmt w:val="bullet"/>
      <w:lvlText w:val="•"/>
      <w:lvlJc w:val="left"/>
      <w:pPr>
        <w:ind w:left="2201" w:hanging="361"/>
      </w:pPr>
    </w:lvl>
    <w:lvl w:ilvl="6">
      <w:start w:val="1"/>
      <w:numFmt w:val="bullet"/>
      <w:lvlText w:val="•"/>
      <w:lvlJc w:val="left"/>
      <w:pPr>
        <w:ind w:left="2521" w:hanging="361"/>
      </w:pPr>
    </w:lvl>
    <w:lvl w:ilvl="7">
      <w:start w:val="1"/>
      <w:numFmt w:val="bullet"/>
      <w:lvlText w:val="•"/>
      <w:lvlJc w:val="left"/>
      <w:pPr>
        <w:ind w:left="2842" w:hanging="361"/>
      </w:pPr>
    </w:lvl>
    <w:lvl w:ilvl="8">
      <w:start w:val="1"/>
      <w:numFmt w:val="bullet"/>
      <w:lvlText w:val="•"/>
      <w:lvlJc w:val="left"/>
      <w:pPr>
        <w:ind w:left="3162" w:hanging="361"/>
      </w:pPr>
    </w:lvl>
  </w:abstractNum>
  <w:abstractNum w:abstractNumId="2" w15:restartNumberingAfterBreak="0">
    <w:nsid w:val="5D6A0272"/>
    <w:multiLevelType w:val="multilevel"/>
    <w:tmpl w:val="E4F8A8A0"/>
    <w:lvl w:ilvl="0">
      <w:start w:val="1"/>
      <w:numFmt w:val="decimal"/>
      <w:lvlText w:val="%1."/>
      <w:lvlJc w:val="left"/>
      <w:pPr>
        <w:ind w:left="792" w:hanging="361"/>
      </w:p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90" w:hanging="369"/>
      </w:pPr>
    </w:lvl>
    <w:lvl w:ilvl="3">
      <w:start w:val="1"/>
      <w:numFmt w:val="bullet"/>
      <w:lvlText w:val="•"/>
      <w:lvlJc w:val="left"/>
      <w:pPr>
        <w:ind w:left="1641" w:hanging="369"/>
      </w:pPr>
    </w:lvl>
    <w:lvl w:ilvl="4">
      <w:start w:val="1"/>
      <w:numFmt w:val="bullet"/>
      <w:lvlText w:val="•"/>
      <w:lvlJc w:val="left"/>
      <w:pPr>
        <w:ind w:left="1992" w:hanging="369"/>
      </w:pPr>
    </w:lvl>
    <w:lvl w:ilvl="5">
      <w:start w:val="1"/>
      <w:numFmt w:val="bullet"/>
      <w:lvlText w:val="•"/>
      <w:lvlJc w:val="left"/>
      <w:pPr>
        <w:ind w:left="2342" w:hanging="369"/>
      </w:pPr>
    </w:lvl>
    <w:lvl w:ilvl="6">
      <w:start w:val="1"/>
      <w:numFmt w:val="bullet"/>
      <w:lvlText w:val="•"/>
      <w:lvlJc w:val="left"/>
      <w:pPr>
        <w:ind w:left="2693" w:hanging="369"/>
      </w:pPr>
    </w:lvl>
    <w:lvl w:ilvl="7">
      <w:start w:val="1"/>
      <w:numFmt w:val="bullet"/>
      <w:lvlText w:val="•"/>
      <w:lvlJc w:val="left"/>
      <w:pPr>
        <w:ind w:left="3044" w:hanging="369"/>
      </w:pPr>
    </w:lvl>
    <w:lvl w:ilvl="8">
      <w:start w:val="1"/>
      <w:numFmt w:val="bullet"/>
      <w:lvlText w:val="•"/>
      <w:lvlJc w:val="left"/>
      <w:pPr>
        <w:ind w:left="3394" w:hanging="369"/>
      </w:pPr>
    </w:lvl>
  </w:abstractNum>
  <w:abstractNum w:abstractNumId="3" w15:restartNumberingAfterBreak="0">
    <w:nsid w:val="6D6E5696"/>
    <w:multiLevelType w:val="multilevel"/>
    <w:tmpl w:val="17AA3162"/>
    <w:lvl w:ilvl="0">
      <w:start w:val="3"/>
      <w:numFmt w:val="decimal"/>
      <w:lvlText w:val="%1"/>
      <w:lvlJc w:val="left"/>
      <w:pPr>
        <w:ind w:left="921" w:hanging="360"/>
      </w:pPr>
    </w:lvl>
    <w:lvl w:ilvl="1">
      <w:start w:val="1"/>
      <w:numFmt w:val="decimal"/>
      <w:lvlText w:val="%1.%2"/>
      <w:lvlJc w:val="left"/>
      <w:pPr>
        <w:ind w:left="921" w:hanging="360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698" w:hanging="360"/>
      </w:pPr>
    </w:lvl>
    <w:lvl w:ilvl="3">
      <w:start w:val="1"/>
      <w:numFmt w:val="bullet"/>
      <w:lvlText w:val="•"/>
      <w:lvlJc w:val="left"/>
      <w:pPr>
        <w:ind w:left="2087" w:hanging="360"/>
      </w:pPr>
    </w:lvl>
    <w:lvl w:ilvl="4">
      <w:start w:val="1"/>
      <w:numFmt w:val="bullet"/>
      <w:lvlText w:val="•"/>
      <w:lvlJc w:val="left"/>
      <w:pPr>
        <w:ind w:left="2476" w:hanging="360"/>
      </w:pPr>
    </w:lvl>
    <w:lvl w:ilvl="5">
      <w:start w:val="1"/>
      <w:numFmt w:val="bullet"/>
      <w:lvlText w:val="•"/>
      <w:lvlJc w:val="left"/>
      <w:pPr>
        <w:ind w:left="2865" w:hanging="360"/>
      </w:pPr>
    </w:lvl>
    <w:lvl w:ilvl="6">
      <w:start w:val="1"/>
      <w:numFmt w:val="bullet"/>
      <w:lvlText w:val="•"/>
      <w:lvlJc w:val="left"/>
      <w:pPr>
        <w:ind w:left="3254" w:hanging="360"/>
      </w:pPr>
    </w:lvl>
    <w:lvl w:ilvl="7">
      <w:start w:val="1"/>
      <w:numFmt w:val="bullet"/>
      <w:lvlText w:val="•"/>
      <w:lvlJc w:val="left"/>
      <w:pPr>
        <w:ind w:left="3643" w:hanging="360"/>
      </w:pPr>
    </w:lvl>
    <w:lvl w:ilvl="8">
      <w:start w:val="1"/>
      <w:numFmt w:val="bullet"/>
      <w:lvlText w:val="•"/>
      <w:lvlJc w:val="left"/>
      <w:pPr>
        <w:ind w:left="4032" w:hanging="360"/>
      </w:pPr>
    </w:lvl>
  </w:abstractNum>
  <w:abstractNum w:abstractNumId="4" w15:restartNumberingAfterBreak="0">
    <w:nsid w:val="726C7686"/>
    <w:multiLevelType w:val="multilevel"/>
    <w:tmpl w:val="8A4AD21A"/>
    <w:lvl w:ilvl="0">
      <w:start w:val="2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400" w:hanging="369"/>
      </w:pPr>
    </w:lvl>
    <w:lvl w:ilvl="3">
      <w:start w:val="1"/>
      <w:numFmt w:val="bullet"/>
      <w:lvlText w:val="•"/>
      <w:lvlJc w:val="left"/>
      <w:pPr>
        <w:ind w:left="1700" w:hanging="369"/>
      </w:pPr>
    </w:lvl>
    <w:lvl w:ilvl="4">
      <w:start w:val="1"/>
      <w:numFmt w:val="bullet"/>
      <w:lvlText w:val="•"/>
      <w:lvlJc w:val="left"/>
      <w:pPr>
        <w:ind w:left="2001" w:hanging="369"/>
      </w:pPr>
    </w:lvl>
    <w:lvl w:ilvl="5">
      <w:start w:val="1"/>
      <w:numFmt w:val="bullet"/>
      <w:lvlText w:val="•"/>
      <w:lvlJc w:val="left"/>
      <w:pPr>
        <w:ind w:left="2301" w:hanging="369"/>
      </w:pPr>
    </w:lvl>
    <w:lvl w:ilvl="6">
      <w:start w:val="1"/>
      <w:numFmt w:val="bullet"/>
      <w:lvlText w:val="•"/>
      <w:lvlJc w:val="left"/>
      <w:pPr>
        <w:ind w:left="2601" w:hanging="369"/>
      </w:pPr>
    </w:lvl>
    <w:lvl w:ilvl="7">
      <w:start w:val="1"/>
      <w:numFmt w:val="bullet"/>
      <w:lvlText w:val="•"/>
      <w:lvlJc w:val="left"/>
      <w:pPr>
        <w:ind w:left="2902" w:hanging="369"/>
      </w:pPr>
    </w:lvl>
    <w:lvl w:ilvl="8">
      <w:start w:val="1"/>
      <w:numFmt w:val="bullet"/>
      <w:lvlText w:val="•"/>
      <w:lvlJc w:val="left"/>
      <w:pPr>
        <w:ind w:left="3202" w:hanging="369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BA2"/>
    <w:rsid w:val="00010BA2"/>
    <w:rsid w:val="0035705E"/>
    <w:rsid w:val="003E4FFA"/>
    <w:rsid w:val="004749F5"/>
    <w:rsid w:val="004E2482"/>
    <w:rsid w:val="009D5DF5"/>
    <w:rsid w:val="00AC6E03"/>
    <w:rsid w:val="00D12682"/>
    <w:rsid w:val="00F5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8E499"/>
  <w15:docId w15:val="{B710B594-DE1B-4F7E-AA4B-0968643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AD84D-CEAC-4475-B9E8-1C7E732DF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3290</Words>
  <Characters>18096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Reyes Neira, Javier Hildebrando</cp:lastModifiedBy>
  <cp:revision>4</cp:revision>
  <dcterms:created xsi:type="dcterms:W3CDTF">2020-05-11T23:53:00Z</dcterms:created>
  <dcterms:modified xsi:type="dcterms:W3CDTF">2020-06-20T03:13:00Z</dcterms:modified>
</cp:coreProperties>
</file>