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2B36088A" w:rsidP="2B36088A" w:rsidRDefault="2B36088A" w14:paraId="4EF087AB" w14:textId="4A81CDE3">
      <w:pPr>
        <w:pStyle w:val="Normal"/>
        <w:ind w:left="1416" w:firstLine="0"/>
        <w:jc w:val="both"/>
        <w:rPr>
          <w:rFonts w:ascii="Times New Roman" w:hAnsi="Times New Roman" w:cs="Times New Roman"/>
          <w:u w:val="single"/>
        </w:rPr>
      </w:pPr>
      <w:r w:rsidRPr="2B36088A" w:rsidR="2B36088A">
        <w:rPr>
          <w:rFonts w:ascii="Times New Roman" w:hAnsi="Times New Roman" w:cs="Times New Roman"/>
          <w:sz w:val="28"/>
          <w:szCs w:val="28"/>
          <w:u w:val="none"/>
        </w:rPr>
        <w:t xml:space="preserve">        RELATÓRIO FÍSICA E MATEMÁTICA</w:t>
      </w:r>
    </w:p>
    <w:p w:rsidRPr="00826E41" w:rsidR="002A3CD5" w:rsidP="2B36088A" w:rsidRDefault="006A50C7" w14:paraId="5D01FCED" w14:textId="3DB329CA">
      <w:pPr>
        <w:pStyle w:val="Normal"/>
        <w:ind w:left="1416" w:firstLine="708"/>
        <w:jc w:val="both"/>
        <w:rPr>
          <w:rFonts w:ascii="Times New Roman" w:hAnsi="Times New Roman" w:cs="Times New Roman"/>
          <w:u w:val="single"/>
          <w:shd w:val="clear" w:color="auto" w:fill="FAF9F8"/>
        </w:rPr>
      </w:pPr>
      <w:r w:rsidRPr="00826E41" w:rsidR="352A0C8F">
        <w:rPr>
          <w:rFonts w:ascii="Times New Roman" w:hAnsi="Times New Roman" w:cs="Times New Roman"/>
          <w:u w:val="single"/>
          <w:shd w:val="clear" w:color="auto" w:fill="FAF9F8"/>
        </w:rPr>
        <w:t>Fotos da construção e do lançamento do foguete.</w:t>
      </w:r>
    </w:p>
    <w:p w:rsidR="006A50C7" w:rsidP="006A50C7" w:rsidRDefault="0091021E" w14:paraId="444E4866" w14:textId="186FF0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A4C5F77" wp14:editId="0495CA4F">
            <wp:simplePos x="0" y="0"/>
            <wp:positionH relativeFrom="column">
              <wp:posOffset>-607695</wp:posOffset>
            </wp:positionH>
            <wp:positionV relativeFrom="paragraph">
              <wp:posOffset>410210</wp:posOffset>
            </wp:positionV>
            <wp:extent cx="2632075" cy="1973580"/>
            <wp:effectExtent l="0" t="0" r="0" b="762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7055251" wp14:editId="3241C6CB">
            <wp:simplePos x="0" y="0"/>
            <wp:positionH relativeFrom="column">
              <wp:posOffset>2646045</wp:posOffset>
            </wp:positionH>
            <wp:positionV relativeFrom="paragraph">
              <wp:posOffset>166370</wp:posOffset>
            </wp:positionV>
            <wp:extent cx="1920240" cy="2458720"/>
            <wp:effectExtent l="0" t="0" r="381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021E" w:rsidP="006A50C7" w:rsidRDefault="0091021E" w14:paraId="3919AEDA" w14:textId="2955A814">
      <w:pPr>
        <w:jc w:val="both"/>
        <w:rPr>
          <w:rFonts w:ascii="Times New Roman" w:hAnsi="Times New Roman" w:cs="Times New Roman"/>
        </w:rPr>
      </w:pPr>
    </w:p>
    <w:p w:rsidR="0091021E" w:rsidP="006A50C7" w:rsidRDefault="0091021E" w14:paraId="561DDAA9" w14:textId="77777777">
      <w:pPr>
        <w:jc w:val="both"/>
        <w:rPr>
          <w:rFonts w:ascii="Times New Roman" w:hAnsi="Times New Roman" w:cs="Times New Roman"/>
        </w:rPr>
      </w:pPr>
    </w:p>
    <w:p w:rsidRPr="00826E41" w:rsidR="006A50C7" w:rsidP="006A50C7" w:rsidRDefault="006A50C7" w14:paraId="74D20796" w14:textId="546EEA3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  <w:shd w:val="clear" w:color="auto" w:fill="FAF9F8"/>
        </w:rPr>
      </w:pPr>
      <w:r w:rsidRPr="00826E41" w:rsidR="352A0C8F">
        <w:rPr>
          <w:rFonts w:ascii="Times New Roman" w:hAnsi="Times New Roman" w:cs="Times New Roman"/>
          <w:u w:val="single"/>
          <w:shd w:val="clear" w:color="auto" w:fill="FAF9F8"/>
        </w:rPr>
        <w:t>Quantidade de material utilizado na construção (e explicação da escolha deles), detalhando o processo de construção e as unidades de medida utilizadas.</w:t>
      </w:r>
    </w:p>
    <w:p w:rsidRPr="006A50C7" w:rsidR="006A50C7" w:rsidP="006A50C7" w:rsidRDefault="006A50C7" w14:paraId="48990932" w14:textId="77777777">
      <w:pPr>
        <w:pStyle w:val="PargrafodaLista"/>
        <w:jc w:val="both"/>
        <w:rPr>
          <w:rFonts w:ascii="Times New Roman" w:hAnsi="Times New Roman" w:cs="Times New Roman"/>
        </w:rPr>
      </w:pPr>
    </w:p>
    <w:p w:rsidR="006A50C7" w:rsidP="006A50C7" w:rsidRDefault="006A50C7" w14:paraId="4432302C" w14:textId="6C2C340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Neste projeto, nós, Iago </w:t>
      </w:r>
      <w:proofErr w:type="spellStart"/>
      <w:r>
        <w:rPr>
          <w:rFonts w:ascii="Times New Roman" w:hAnsi="Times New Roman" w:cs="Times New Roman"/>
        </w:rPr>
        <w:t>Broilo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Langone</w:t>
      </w:r>
      <w:proofErr w:type="spellEnd"/>
      <w:r>
        <w:rPr>
          <w:rFonts w:ascii="Times New Roman" w:hAnsi="Times New Roman" w:cs="Times New Roman"/>
        </w:rPr>
        <w:t xml:space="preserve"> e Leonardo </w:t>
      </w:r>
      <w:proofErr w:type="spellStart"/>
      <w:r>
        <w:rPr>
          <w:rFonts w:ascii="Times New Roman" w:hAnsi="Times New Roman" w:cs="Times New Roman"/>
        </w:rPr>
        <w:t>Lawisch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Lauschner</w:t>
      </w:r>
      <w:proofErr w:type="spellEnd"/>
      <w:r>
        <w:rPr>
          <w:rFonts w:ascii="Times New Roman" w:hAnsi="Times New Roman" w:cs="Times New Roman"/>
        </w:rPr>
        <w:t>, da equipe “</w:t>
      </w:r>
      <w:proofErr w:type="spellStart"/>
      <w:r>
        <w:rPr>
          <w:rFonts w:ascii="Times New Roman" w:hAnsi="Times New Roman" w:cs="Times New Roman"/>
        </w:rPr>
        <w:t>Coldgath</w:t>
      </w:r>
      <w:proofErr w:type="spellEnd"/>
      <w:r>
        <w:rPr>
          <w:rFonts w:ascii="Times New Roman" w:hAnsi="Times New Roman" w:cs="Times New Roman"/>
        </w:rPr>
        <w:t xml:space="preserve">”, fizemos um foguete utilizando garrafa pet, papelão e canos </w:t>
      </w:r>
      <w:proofErr w:type="spellStart"/>
      <w:r>
        <w:rPr>
          <w:rFonts w:ascii="Times New Roman" w:hAnsi="Times New Roman" w:cs="Times New Roman"/>
        </w:rPr>
        <w:t>PVCs</w:t>
      </w:r>
      <w:proofErr w:type="spellEnd"/>
      <w:r>
        <w:rPr>
          <w:rFonts w:ascii="Times New Roman" w:hAnsi="Times New Roman" w:cs="Times New Roman"/>
        </w:rPr>
        <w:t xml:space="preserve"> de 20 polegadas e 20cm de comprimento, outros com também 20 polegadas de largura e 20cm de comprimento, outros com também 20 polegadas de largura e com 10cm e outro com 4cm de largura e 8cm de comprimento, abraçadeira de metal e 4 abraçadeiras de plástico e mais 3 “joelhos” de cano e um balão.</w:t>
      </w:r>
    </w:p>
    <w:p w:rsidR="006A50C7" w:rsidP="006A50C7" w:rsidRDefault="006A50C7" w14:paraId="76D3E865" w14:textId="307C83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Para a construção</w:t>
      </w:r>
      <w:r w:rsidR="008233E1">
        <w:rPr>
          <w:rFonts w:ascii="Times New Roman" w:hAnsi="Times New Roman" w:cs="Times New Roman"/>
        </w:rPr>
        <w:t xml:space="preserve">, a garrafa pet foi usada de base para o corpo do foguete, o papelão foi usado para fazer as “asas” do foguete, o balão foi preenchido de água e colocado na ponta para dar peso ajudando na propagação de um movimento de parábola, os canos foram utilizados para a criação de uma plataforma sendo a parte de encaixe do foguete em um ângulo de 45 graus do chão e também foram utilizadas 5 abraçadeiras, sendo elas 4 de plástico e 1 de ferro que tem a função de segurar o foguete até o momento que ele ganhe pressão o suficiente para voar e nessa base é colocado um cano ligado a 1 fio que serve para desacoplar o foguete da base de uma distância </w:t>
      </w:r>
      <w:r w:rsidR="00826E41">
        <w:rPr>
          <w:rFonts w:ascii="Times New Roman" w:hAnsi="Times New Roman" w:cs="Times New Roman"/>
        </w:rPr>
        <w:t>segura. Para gerar a pressão, foi utilizado a fusão do bicarbonato de sódio e vinagre.</w:t>
      </w:r>
    </w:p>
    <w:p w:rsidRPr="00826E41" w:rsidR="00826E41" w:rsidP="00826E41" w:rsidRDefault="00826E41" w14:paraId="5E151988" w14:textId="1E07A89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  <w:shd w:val="clear" w:color="auto" w:fill="FAF9F8"/>
        </w:rPr>
      </w:pPr>
      <w:r w:rsidRPr="00826E41" w:rsidR="41EF27B7">
        <w:rPr>
          <w:rFonts w:ascii="Times New Roman" w:hAnsi="Times New Roman" w:cs="Times New Roman"/>
          <w:u w:val="single"/>
          <w:shd w:val="clear" w:color="auto" w:fill="FAF9F8"/>
        </w:rPr>
        <w:t>No dia do lançamento: qual o tempo e distância que o foguete atingiu o solo, calculando a velocidade média dele</w:t>
      </w:r>
    </w:p>
    <w:p w:rsidRPr="00826E41" w:rsidR="00826E41" w:rsidP="00826E41" w:rsidRDefault="00826E41" w14:paraId="67FC55BE" w14:textId="56724984">
      <w:pPr>
        <w:ind w:left="360" w:firstLine="348"/>
        <w:jc w:val="both"/>
        <w:rPr>
          <w:rFonts w:ascii="Times New Roman" w:hAnsi="Times New Roman" w:cs="Times New Roman"/>
          <w:shd w:val="clear" w:color="auto" w:fill="FAF9F8"/>
        </w:rPr>
      </w:pPr>
      <w:r>
        <w:rPr>
          <w:rFonts w:ascii="Times New Roman" w:hAnsi="Times New Roman" w:cs="Times New Roman"/>
          <w:shd w:val="clear" w:color="auto" w:fill="FAF9F8"/>
        </w:rPr>
        <w:t>No dia do lançamento o foguete não decolou sendo então o tempo e a distância 0.</w:t>
      </w:r>
    </w:p>
    <w:p w:rsidRPr="00826E41" w:rsidR="00826E41" w:rsidP="00826E41" w:rsidRDefault="00826E41" w14:paraId="24175B14" w14:textId="43BC121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  <w:shd w:val="clear" w:color="auto" w:fill="FAF9F8"/>
        </w:rPr>
      </w:pPr>
      <w:r w:rsidRPr="00826E41" w:rsidR="41EF27B7">
        <w:rPr>
          <w:rFonts w:ascii="Times New Roman" w:hAnsi="Times New Roman" w:cs="Times New Roman"/>
          <w:u w:val="single"/>
          <w:shd w:val="clear" w:color="auto" w:fill="FAF9F8"/>
        </w:rPr>
        <w:t>Qual a maior velocidade que um foguete real pode atingir?</w:t>
      </w:r>
    </w:p>
    <w:p w:rsidR="00826E41" w:rsidP="00826E41" w:rsidRDefault="00826E41" w14:paraId="210E8BB8" w14:textId="1FC63BA5">
      <w:pPr>
        <w:ind w:left="360" w:firstLine="348"/>
        <w:jc w:val="both"/>
        <w:rPr>
          <w:rFonts w:ascii="Times New Roman" w:hAnsi="Times New Roman" w:cs="Times New Roman"/>
          <w:shd w:val="clear" w:color="auto" w:fill="FAF9F8"/>
        </w:rPr>
      </w:pPr>
      <w:r>
        <w:rPr>
          <w:rFonts w:ascii="Times New Roman" w:hAnsi="Times New Roman" w:cs="Times New Roman"/>
          <w:shd w:val="clear" w:color="auto" w:fill="FAF9F8"/>
        </w:rPr>
        <w:t>A maior velocidade que um foguete pode atingir é de 28.440km/h</w:t>
      </w:r>
    </w:p>
    <w:p w:rsidRPr="00826E41" w:rsidR="00826E41" w:rsidP="00826E41" w:rsidRDefault="00826E41" w14:paraId="12EAFB11" w14:textId="474AFF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  <w:shd w:val="clear" w:color="auto" w:fill="FAF9F8"/>
        </w:rPr>
      </w:pPr>
      <w:r w:rsidRPr="00826E41" w:rsidR="41EF27B7">
        <w:rPr>
          <w:rFonts w:ascii="Times New Roman" w:hAnsi="Times New Roman" w:cs="Times New Roman"/>
          <w:u w:val="single"/>
          <w:shd w:val="clear" w:color="auto" w:fill="FAF9F8"/>
        </w:rPr>
        <w:t>No lançamento: comente qual tipo de movimento que você acredita que o foguete realizou (retilíneo ou curvilíneo), com aceleração ou sem?</w:t>
      </w:r>
    </w:p>
    <w:p w:rsidR="00826E41" w:rsidP="00826E41" w:rsidRDefault="00826E41" w14:paraId="07A1050A" w14:textId="0B692A42">
      <w:pPr>
        <w:ind w:left="360" w:firstLine="348"/>
        <w:jc w:val="both"/>
        <w:rPr>
          <w:rFonts w:ascii="Times New Roman" w:hAnsi="Times New Roman" w:cs="Times New Roman"/>
          <w:shd w:val="clear" w:color="auto" w:fill="FAF9F8"/>
        </w:rPr>
      </w:pPr>
      <w:r>
        <w:rPr>
          <w:rFonts w:ascii="Times New Roman" w:hAnsi="Times New Roman" w:cs="Times New Roman"/>
          <w:shd w:val="clear" w:color="auto" w:fill="FAF9F8"/>
        </w:rPr>
        <w:t>Por mais que no nosso foguete não tenha decolado, através de uma testes nosso foguete realizou um movimento curvilíneo.</w:t>
      </w:r>
    </w:p>
    <w:p w:rsidR="00587B3E" w:rsidP="00587B3E" w:rsidRDefault="00826E41" w14:paraId="3A78E103" w14:textId="0544D3B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  <w:shd w:val="clear" w:color="auto" w:fill="FAF9F8"/>
        </w:rPr>
      </w:pPr>
      <w:r w:rsidRPr="00826E41" w:rsidR="41EF27B7">
        <w:rPr>
          <w:rFonts w:ascii="Times New Roman" w:hAnsi="Times New Roman" w:cs="Times New Roman"/>
          <w:u w:val="single"/>
          <w:shd w:val="clear" w:color="auto" w:fill="FAF9F8"/>
        </w:rPr>
        <w:lastRenderedPageBreak/>
        <w:t>Pesquisa sobre um foguete real (combustível, custo, estágios de lançamento de foguetes, dimensões desse foguete: como altura e largura, quantos astronautas cabem)</w:t>
      </w:r>
      <w:r w:rsidR="35746F37">
        <w:rPr>
          <w:rFonts w:ascii="Times New Roman" w:hAnsi="Times New Roman" w:cs="Times New Roman"/>
          <w:u w:val="single"/>
          <w:shd w:val="clear" w:color="auto" w:fill="FAF9F8"/>
        </w:rPr>
        <w:t>?</w:t>
      </w:r>
    </w:p>
    <w:p w:rsidR="00FD2E2F" w:rsidP="00587B3E" w:rsidRDefault="00587B3E" w14:paraId="1229E8FD" w14:textId="77777777">
      <w:pPr>
        <w:ind w:left="360" w:firstLine="348"/>
        <w:jc w:val="both"/>
        <w:rPr>
          <w:rFonts w:ascii="Times New Roman" w:hAnsi="Times New Roman" w:cs="Times New Roman"/>
          <w:shd w:val="clear" w:color="auto" w:fill="FAF9F8"/>
        </w:rPr>
      </w:pPr>
      <w:r>
        <w:rPr>
          <w:rFonts w:ascii="Times New Roman" w:hAnsi="Times New Roman" w:cs="Times New Roman"/>
          <w:shd w:val="clear" w:color="auto" w:fill="FAF9F8"/>
        </w:rPr>
        <w:t xml:space="preserve">Um foguete real, usa como combustível utilização de propelentes líquidos, pois possuem uma alta densidade e um impulso alto e sendo o principal líquido propelente, a </w:t>
      </w:r>
      <w:proofErr w:type="spellStart"/>
      <w:r>
        <w:rPr>
          <w:rFonts w:ascii="Times New Roman" w:hAnsi="Times New Roman" w:cs="Times New Roman"/>
          <w:shd w:val="clear" w:color="auto" w:fill="FAF9F8"/>
        </w:rPr>
        <w:t>hidro</w:t>
      </w:r>
      <w:r w:rsidR="00420401">
        <w:rPr>
          <w:rFonts w:ascii="Times New Roman" w:hAnsi="Times New Roman" w:cs="Times New Roman"/>
          <w:shd w:val="clear" w:color="auto" w:fill="FAF9F8"/>
        </w:rPr>
        <w:t>z</w:t>
      </w:r>
      <w:r>
        <w:rPr>
          <w:rFonts w:ascii="Times New Roman" w:hAnsi="Times New Roman" w:cs="Times New Roman"/>
          <w:shd w:val="clear" w:color="auto" w:fill="FAF9F8"/>
        </w:rPr>
        <w:t>ina</w:t>
      </w:r>
      <w:proofErr w:type="spellEnd"/>
      <w:r>
        <w:rPr>
          <w:rFonts w:ascii="Times New Roman" w:hAnsi="Times New Roman" w:cs="Times New Roman"/>
          <w:shd w:val="clear" w:color="auto" w:fill="FAF9F8"/>
        </w:rPr>
        <w:t xml:space="preserve"> sendo utilizada como combustível </w:t>
      </w:r>
      <w:r w:rsidR="00605541">
        <w:rPr>
          <w:rFonts w:ascii="Times New Roman" w:hAnsi="Times New Roman" w:cs="Times New Roman"/>
          <w:shd w:val="clear" w:color="auto" w:fill="FAF9F8"/>
        </w:rPr>
        <w:t xml:space="preserve">junto ao </w:t>
      </w:r>
      <w:proofErr w:type="spellStart"/>
      <w:r w:rsidR="00605541">
        <w:rPr>
          <w:rFonts w:ascii="Times New Roman" w:hAnsi="Times New Roman" w:cs="Times New Roman"/>
          <w:shd w:val="clear" w:color="auto" w:fill="FAF9F8"/>
        </w:rPr>
        <w:t>tetróxido</w:t>
      </w:r>
      <w:proofErr w:type="spellEnd"/>
      <w:r w:rsidR="00605541">
        <w:rPr>
          <w:rFonts w:ascii="Times New Roman" w:hAnsi="Times New Roman" w:cs="Times New Roman"/>
          <w:shd w:val="clear" w:color="auto" w:fill="FAF9F8"/>
        </w:rPr>
        <w:t xml:space="preserve"> de nitrogênio que seria a substância que provoca uma reação que queima. Agora temos </w:t>
      </w:r>
      <w:r w:rsidR="00420401">
        <w:rPr>
          <w:rFonts w:ascii="Times New Roman" w:hAnsi="Times New Roman" w:cs="Times New Roman"/>
          <w:shd w:val="clear" w:color="auto" w:fill="FAF9F8"/>
        </w:rPr>
        <w:t xml:space="preserve">as etapas de lançamento de um foguete sendo o primeiro estágio, o estágio mais “pesado”, pois o foguete tende suportar todo o atrito com a atmosfera terrestre e é a maior parte dos motores dos foguetes encontram-se nesse estágio, já o segundo estágio é mais leve, pois ele passa </w:t>
      </w:r>
      <w:r w:rsidR="002D43FA">
        <w:rPr>
          <w:rFonts w:ascii="Times New Roman" w:hAnsi="Times New Roman" w:cs="Times New Roman"/>
          <w:shd w:val="clear" w:color="auto" w:fill="FAF9F8"/>
        </w:rPr>
        <w:t>a operar em grandes altitudes aonde a densidade é muito menos densa e ao esse estágio iniciar os foguetes se dividem em diversas carenagens.</w:t>
      </w:r>
      <w:r w:rsidR="00FD2E2F">
        <w:rPr>
          <w:rFonts w:ascii="Times New Roman" w:hAnsi="Times New Roman" w:cs="Times New Roman"/>
          <w:shd w:val="clear" w:color="auto" w:fill="FAF9F8"/>
        </w:rPr>
        <w:t xml:space="preserve"> O custo médio para a construção de um foguete seria de 15 milhões de dólares tendo ele geralmente uma altura de 80 a 120 metros de altura e 10 a 20 metros de diâmetro e tendo seus componentes superiores e inferiores a partir de uns 9 metros de largura sendo que um foguete pode acomodar até 2 a 8 astronautas.</w:t>
      </w:r>
    </w:p>
    <w:p w:rsidRPr="00FD2E2F" w:rsidR="00587B3E" w:rsidP="00FD2E2F" w:rsidRDefault="00FD2E2F" w14:paraId="3C7B7D55" w14:textId="09D8184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  <w:shd w:val="clear" w:color="auto" w:fill="FAF9F8"/>
        </w:rPr>
      </w:pPr>
      <w:r w:rsidRPr="00FD2E2F" w:rsidR="456DCA86">
        <w:rPr>
          <w:rFonts w:ascii="Times New Roman" w:hAnsi="Times New Roman" w:cs="Times New Roman"/>
          <w:u w:val="single"/>
          <w:shd w:val="clear" w:color="auto" w:fill="FAF9F8"/>
        </w:rPr>
        <w:t xml:space="preserve">Qual padrão geométrico vocês observam no espaço? Em relação a sua massa e seu movimento. </w:t>
      </w:r>
      <w:r w:rsidRPr="00FD2E2F" w:rsidR="2AD75404">
        <w:rPr>
          <w:rFonts w:ascii="Times New Roman" w:hAnsi="Times New Roman" w:cs="Times New Roman"/>
          <w:u w:val="single"/>
          <w:shd w:val="clear" w:color="auto" w:fill="FAF9F8"/>
        </w:rPr>
        <w:t xml:space="preserve"> </w:t>
      </w:r>
    </w:p>
    <w:p w:rsidR="00C81F81" w:rsidP="00C81F81" w:rsidRDefault="00C81F81" w14:paraId="2F8EC0ED" w14:textId="09A249E6">
      <w:pPr>
        <w:ind w:left="360" w:firstLine="348"/>
        <w:jc w:val="both"/>
        <w:rPr>
          <w:rFonts w:ascii="Times New Roman" w:hAnsi="Times New Roman" w:cs="Times New Roman"/>
          <w:shd w:val="clear" w:color="auto" w:fill="FAF9F8"/>
        </w:rPr>
      </w:pPr>
      <w:r>
        <w:rPr>
          <w:rFonts w:ascii="Times New Roman" w:hAnsi="Times New Roman" w:cs="Times New Roman"/>
          <w:shd w:val="clear" w:color="auto" w:fill="FAF9F8"/>
        </w:rPr>
        <w:t>Podemos observar no espaço um padrão geométrico circular, através dos outros planetas que apresentam um formato circular.</w:t>
      </w:r>
    </w:p>
    <w:p w:rsidRPr="002F0806" w:rsidR="002F0806" w:rsidP="00FD2E2F" w:rsidRDefault="002F0806" w14:paraId="14BF94CD" w14:textId="5498D647">
      <w:pPr>
        <w:ind w:left="360"/>
        <w:jc w:val="both"/>
        <w:rPr>
          <w:rFonts w:ascii="Times New Roman" w:hAnsi="Times New Roman" w:cs="Times New Roman"/>
          <w:u w:val="single"/>
          <w:shd w:val="clear" w:color="auto" w:fill="FAF9F8"/>
        </w:rPr>
      </w:pPr>
      <w:r w:rsidRPr="002F0806">
        <w:rPr>
          <w:rFonts w:ascii="Times New Roman" w:hAnsi="Times New Roman" w:cs="Times New Roman"/>
          <w:shd w:val="clear" w:color="auto" w:fill="FAF9F8"/>
        </w:rPr>
        <w:t xml:space="preserve">8)  </w:t>
      </w:r>
      <w:r>
        <w:rPr>
          <w:rFonts w:ascii="Times New Roman" w:hAnsi="Times New Roman" w:cs="Times New Roman"/>
          <w:shd w:val="clear" w:color="auto" w:fill="FAF9F8"/>
        </w:rPr>
        <w:t xml:space="preserve"> </w:t>
      </w:r>
      <w:r w:rsidRPr="002F0806">
        <w:rPr>
          <w:rFonts w:ascii="Times New Roman" w:hAnsi="Times New Roman" w:cs="Times New Roman"/>
          <w:u w:val="single"/>
          <w:shd w:val="clear" w:color="auto" w:fill="FAF9F8"/>
        </w:rPr>
        <w:t>Qual a velocidade de rotação e translação da Terra?</w:t>
      </w:r>
    </w:p>
    <w:p w:rsidRPr="00587B3E" w:rsidR="00420401" w:rsidP="00AC0C39" w:rsidRDefault="002F0806" w14:paraId="0FA21A81" w14:textId="58AAFA4A">
      <w:pPr>
        <w:ind w:firstLine="360"/>
        <w:jc w:val="both"/>
        <w:rPr>
          <w:rFonts w:ascii="Times New Roman" w:hAnsi="Times New Roman" w:cs="Times New Roman"/>
          <w:shd w:val="clear" w:color="auto" w:fill="FAF9F8"/>
        </w:rPr>
      </w:pPr>
      <w:r>
        <w:rPr>
          <w:rFonts w:ascii="Times New Roman" w:hAnsi="Times New Roman" w:cs="Times New Roman"/>
          <w:shd w:val="clear" w:color="auto" w:fill="FAF9F8"/>
        </w:rPr>
        <w:t>A velocidade de rotação da Terra é cerca de 1700km/h já sua velocidade de translação é cerca de 107000hm/h na região do Equador, diminuindo quanto mais se aproxima dos polos.</w:t>
      </w:r>
    </w:p>
    <w:p w:rsidRPr="00AC0C39" w:rsidR="00826E41" w:rsidP="2B36088A" w:rsidRDefault="002F0806" w14:paraId="2D5F5A1C" w14:textId="4C246F6B">
      <w:pPr>
        <w:pStyle w:val="Normal"/>
        <w:ind w:left="0" w:firstLine="360"/>
        <w:jc w:val="both"/>
        <w:rPr>
          <w:rFonts w:ascii="Times New Roman" w:hAnsi="Times New Roman" w:cs="Times New Roman"/>
          <w:u w:val="single"/>
          <w:shd w:val="clear" w:color="auto" w:fill="FAF9F8"/>
        </w:rPr>
      </w:pPr>
      <w:r w:rsidRPr="00AC0C39" w:rsidR="427EA679">
        <w:rPr>
          <w:rFonts w:ascii="Times New Roman" w:hAnsi="Times New Roman" w:cs="Times New Roman"/>
          <w:u w:val="single"/>
          <w:shd w:val="clear" w:color="auto" w:fill="FAF9F8"/>
        </w:rPr>
        <w:t>9)</w:t>
      </w:r>
      <w:r>
        <w:tab/>
      </w:r>
      <w:r w:rsidRPr="00AC0C39" w:rsidR="427EA679">
        <w:rPr>
          <w:rFonts w:ascii="Times New Roman" w:hAnsi="Times New Roman" w:cs="Times New Roman"/>
          <w:u w:val="single"/>
          <w:shd w:val="clear" w:color="auto" w:fill="FAF9F8"/>
        </w:rPr>
        <w:t>Pesquise e dê exemplos de algumas velocidades de cometas que a Nasa já estimou.</w:t>
      </w:r>
    </w:p>
    <w:p w:rsidRPr="00AC0C39" w:rsidR="00AC0C39" w:rsidP="00AC0C39" w:rsidRDefault="00AC0C39" w14:paraId="509F5CC6" w14:textId="3CFDCB13">
      <w:pPr>
        <w:ind w:left="360"/>
        <w:jc w:val="both"/>
        <w:rPr>
          <w:rFonts w:ascii="Times New Roman" w:hAnsi="Times New Roman" w:cs="Times New Roman"/>
          <w:shd w:val="clear" w:color="auto" w:fill="FAF9F8"/>
        </w:rPr>
      </w:pPr>
      <w:r>
        <w:rPr>
          <w:rFonts w:ascii="Times New Roman" w:hAnsi="Times New Roman" w:cs="Times New Roman"/>
          <w:shd w:val="clear" w:color="auto" w:fill="FAF9F8"/>
        </w:rPr>
        <w:t>Alguns exemplos são o cometa C/2014 UN271 que teve uma velocidade de 35,4 mil km/h.</w:t>
      </w:r>
    </w:p>
    <w:sectPr w:rsidRPr="00AC0C39" w:rsidR="00AC0C3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FzUxSW1AL0Fyt" int2:id="nc0Of6Ke">
      <int2:state int2:type="LegacyProofing" int2:value="Rejected"/>
    </int2:textHash>
    <int2:textHash int2:hashCode="sF+LrF7zKZZEJj" int2:id="fDj1X4vS">
      <int2:state int2:type="LegacyProofing" int2:value="Rejected"/>
    </int2:textHash>
    <int2:textHash int2:hashCode="hoNVMfu9GgdtDC" int2:id="sL2WC18H">
      <int2:state int2:type="LegacyProofing" int2:value="Rejected"/>
    </int2:textHash>
    <int2:textHash int2:hashCode="PJ8NZAgPf2w1XC" int2:id="dODsdJrl">
      <int2:state int2:type="LegacyProofing" int2:value="Rejected"/>
    </int2:textHash>
    <int2:textHash int2:hashCode="Y14fXQIZ6WP9va" int2:id="bR4HjOni">
      <int2:state int2:type="LegacyProofing" int2:value="Rejected"/>
    </int2:textHash>
    <int2:textHash int2:hashCode="SGEpZDpriEaEIm" int2:id="Sq4syLVk">
      <int2:state int2:type="LegacyProofing" int2:value="Rejected"/>
    </int2:textHash>
    <int2:textHash int2:hashCode="uPsZav3uaatlhd" int2:id="Qz7CWxxz">
      <int2:state int2:type="LegacyProofing" int2:value="Rejected"/>
    </int2:textHash>
    <int2:textHash int2:hashCode="6sHstljk5/isNS" int2:id="Us6m5oTA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">
    <w:nsid w:val="45cf84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7A6B3F24"/>
    <w:multiLevelType w:val="hybridMultilevel"/>
    <w:tmpl w:val="CDE0A8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C7"/>
    <w:rsid w:val="002A3CD5"/>
    <w:rsid w:val="002D43FA"/>
    <w:rsid w:val="002F0806"/>
    <w:rsid w:val="00420401"/>
    <w:rsid w:val="00587B3E"/>
    <w:rsid w:val="00605541"/>
    <w:rsid w:val="006A50C7"/>
    <w:rsid w:val="008233E1"/>
    <w:rsid w:val="00826E41"/>
    <w:rsid w:val="0091021E"/>
    <w:rsid w:val="00AC0C39"/>
    <w:rsid w:val="00C81F81"/>
    <w:rsid w:val="00FD2E2F"/>
    <w:rsid w:val="019A8B44"/>
    <w:rsid w:val="019A8B44"/>
    <w:rsid w:val="24B7ED12"/>
    <w:rsid w:val="2AD75404"/>
    <w:rsid w:val="2B36088A"/>
    <w:rsid w:val="352A0C8F"/>
    <w:rsid w:val="35746F37"/>
    <w:rsid w:val="391597E5"/>
    <w:rsid w:val="41EF27B7"/>
    <w:rsid w:val="427EA679"/>
    <w:rsid w:val="456DC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E83A5"/>
  <w15:chartTrackingRefBased/>
  <w15:docId w15:val="{C27C4D99-A3D1-4537-A40F-66E87A278E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5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customXml" Target="../customXml/item3.xml" Id="rId11" /><Relationship Type="http://schemas.openxmlformats.org/officeDocument/2006/relationships/image" Target="media/image1.jpe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microsoft.com/office/2020/10/relationships/intelligence" Target="intelligence2.xml" Id="Rd6241890d5ef4d82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5CC3DD2E891A4AB6B58C35D085F4C5" ma:contentTypeVersion="17" ma:contentTypeDescription="Crie um novo documento." ma:contentTypeScope="" ma:versionID="36b3556b73ad05209d748cbfea900198">
  <xsd:schema xmlns:xsd="http://www.w3.org/2001/XMLSchema" xmlns:xs="http://www.w3.org/2001/XMLSchema" xmlns:p="http://schemas.microsoft.com/office/2006/metadata/properties" xmlns:ns2="0d413b48-c7e9-4b2c-86d5-1f0e99544021" xmlns:ns3="42d9128c-b0cd-402a-9995-6af4001c0bf5" targetNamespace="http://schemas.microsoft.com/office/2006/metadata/properties" ma:root="true" ma:fieldsID="3c6aba8e1495ac141c5cd545a56ae216" ns2:_="" ns3:_="">
    <xsd:import namespace="0d413b48-c7e9-4b2c-86d5-1f0e99544021"/>
    <xsd:import namespace="42d9128c-b0cd-402a-9995-6af4001c0bf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13b48-c7e9-4b2c-86d5-1f0e995440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d79898e-01c1-404d-a47d-1483676338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9128c-b0cd-402a-9995-6af4001c0bf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4353d5e-daaf-45c5-b347-355ef5b3755a}" ma:internalName="TaxCatchAll" ma:showField="CatchAllData" ma:web="42d9128c-b0cd-402a-9995-6af4001c0b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413b48-c7e9-4b2c-86d5-1f0e99544021" xsi:nil="true"/>
    <TaxCatchAll xmlns="42d9128c-b0cd-402a-9995-6af4001c0bf5" xsi:nil="true"/>
    <lcf76f155ced4ddcb4097134ff3c332f xmlns="0d413b48-c7e9-4b2c-86d5-1f0e995440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2EB6CB2-1463-4BF0-9A7D-1C793DA61935}"/>
</file>

<file path=customXml/itemProps2.xml><?xml version="1.0" encoding="utf-8"?>
<ds:datastoreItem xmlns:ds="http://schemas.openxmlformats.org/officeDocument/2006/customXml" ds:itemID="{EB508FB7-9B7E-4668-A524-24FE24AC2E79}"/>
</file>

<file path=customXml/itemProps3.xml><?xml version="1.0" encoding="utf-8"?>
<ds:datastoreItem xmlns:ds="http://schemas.openxmlformats.org/officeDocument/2006/customXml" ds:itemID="{4C6793B0-C7B5-41F0-9E20-F12A02868A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Iago</dc:creator>
  <keywords/>
  <dc:description/>
  <lastModifiedBy>IAGO BROILO LANGONE</lastModifiedBy>
  <revision>3</revision>
  <dcterms:created xsi:type="dcterms:W3CDTF">2022-05-21T21:25:00.0000000Z</dcterms:created>
  <dcterms:modified xsi:type="dcterms:W3CDTF">2022-07-14T20:23:56.0734382Z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0x0101008A5CC3DD2E891A4AB6B58C35D085F4C5</vt:lpwstr>
  </property>
  <property fmtid="{D5CDD505-2E9C-101B-9397-08002B2CF9AE}" pid="3" name="MediaServiceImageTags">
    <vt:lpwstr/>
  </property>
</Properties>
</file>