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1B" w:rsidRDefault="00B2241B" w:rsidP="00B2241B">
      <w:pPr>
        <w:jc w:val="both"/>
        <w:rPr>
          <w:sz w:val="36"/>
        </w:rPr>
      </w:pPr>
      <w:r>
        <w:tab/>
      </w:r>
      <w:r>
        <w:tab/>
      </w:r>
      <w:r w:rsidR="00451D31">
        <w:rPr>
          <w:sz w:val="36"/>
        </w:rPr>
        <w:t xml:space="preserve"> </w:t>
      </w:r>
      <w:r w:rsidR="00451D31">
        <w:rPr>
          <w:sz w:val="36"/>
        </w:rPr>
        <w:tab/>
      </w:r>
      <w:r w:rsidR="00451D31">
        <w:rPr>
          <w:sz w:val="36"/>
        </w:rPr>
        <w:tab/>
        <w:t xml:space="preserve">    </w:t>
      </w:r>
      <w:bookmarkStart w:id="0" w:name="_GoBack"/>
      <w:bookmarkEnd w:id="0"/>
      <w:r w:rsidRPr="00B2241B">
        <w:rPr>
          <w:sz w:val="36"/>
        </w:rPr>
        <w:t>GEOGRAFIA</w:t>
      </w:r>
    </w:p>
    <w:p w:rsidR="00B2241B" w:rsidRPr="00B2241B" w:rsidRDefault="00B2241B" w:rsidP="00B2241B">
      <w:pPr>
        <w:jc w:val="both"/>
        <w:rPr>
          <w:sz w:val="24"/>
        </w:rPr>
      </w:pPr>
    </w:p>
    <w:p w:rsidR="00B2241B" w:rsidRPr="00B2241B" w:rsidRDefault="00B2241B">
      <w:r>
        <w:t xml:space="preserve">Nome: Leonardo </w:t>
      </w:r>
      <w:proofErr w:type="spellStart"/>
      <w:r>
        <w:t>Lawisch</w:t>
      </w:r>
      <w:proofErr w:type="spellEnd"/>
      <w:r>
        <w:t xml:space="preserve"> </w:t>
      </w:r>
      <w:proofErr w:type="spellStart"/>
      <w:r>
        <w:t>Lauschner</w:t>
      </w:r>
      <w:proofErr w:type="spellEnd"/>
      <w:r>
        <w:t xml:space="preserve"> </w:t>
      </w:r>
    </w:p>
    <w:p w:rsidR="00B2241B" w:rsidRDefault="00B2241B"/>
    <w:p w:rsidR="0068066A" w:rsidRPr="00B2241B" w:rsidRDefault="00B2241B" w:rsidP="00B2241B">
      <w:pPr>
        <w:ind w:firstLine="708"/>
        <w:jc w:val="both"/>
        <w:rPr>
          <w:rFonts w:ascii="Times New Roman" w:hAnsi="Times New Roman" w:cs="Times New Roman"/>
        </w:rPr>
      </w:pPr>
      <w:r w:rsidRPr="00B2241B">
        <w:rPr>
          <w:rFonts w:ascii="Times New Roman" w:hAnsi="Times New Roman" w:cs="Times New Roman"/>
        </w:rPr>
        <w:t>Diversos fatores tornam a Terra o único planeta possuidor de diversas formas de vida, tais como a</w:t>
      </w:r>
      <w:r>
        <w:rPr>
          <w:rFonts w:ascii="Times New Roman" w:hAnsi="Times New Roman" w:cs="Times New Roman"/>
        </w:rPr>
        <w:t xml:space="preserve"> distância da terra do sol, por</w:t>
      </w:r>
      <w:r w:rsidRPr="00B2241B">
        <w:rPr>
          <w:rFonts w:ascii="Times New Roman" w:hAnsi="Times New Roman" w:cs="Times New Roman"/>
        </w:rPr>
        <w:t xml:space="preserve"> causa da temperatura do sol, que ao ficar muito perto, seria muito quente, e ficar muito longe, seria frio demais. A quantidade de água presente, A água é uma das coisas essenciais para o corpo de toda a vida basicamente, a presença da atmosfera, que protege a terra de raios ultravioleta que são nocivos para seres vivos e mantém a terra em uma temperatura média. A gravidade do planeta que possibilita manter todos os gases e moléculas no lugar, basicamente, mantém tudo na terra. </w:t>
      </w:r>
      <w:proofErr w:type="gramStart"/>
      <w:r w:rsidRPr="00B2241B">
        <w:rPr>
          <w:rFonts w:ascii="Times New Roman" w:hAnsi="Times New Roman" w:cs="Times New Roman"/>
        </w:rPr>
        <w:t>etc...</w:t>
      </w:r>
      <w:proofErr w:type="gramEnd"/>
      <w:r w:rsidRPr="00B2241B">
        <w:rPr>
          <w:rFonts w:ascii="Times New Roman" w:hAnsi="Times New Roman" w:cs="Times New Roman"/>
        </w:rPr>
        <w:t xml:space="preserve"> além desses fatores ainda tem diversos, mas seria impossível de citá-los todos aqui.</w:t>
      </w:r>
    </w:p>
    <w:sectPr w:rsidR="0068066A" w:rsidRPr="00B22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1B"/>
    <w:rsid w:val="00451D31"/>
    <w:rsid w:val="0068066A"/>
    <w:rsid w:val="00B2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E396"/>
  <w15:chartTrackingRefBased/>
  <w15:docId w15:val="{88A62B9C-3597-44C0-A2F2-1A489546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641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Senac</dc:creator>
  <cp:keywords/>
  <dc:description/>
  <cp:lastModifiedBy>Aluno Senac</cp:lastModifiedBy>
  <cp:revision>2</cp:revision>
  <dcterms:created xsi:type="dcterms:W3CDTF">2022-08-04T12:07:00Z</dcterms:created>
  <dcterms:modified xsi:type="dcterms:W3CDTF">2022-08-04T12:16:00Z</dcterms:modified>
</cp:coreProperties>
</file>