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p w14:paraId="03EBAB29" w14:textId="77777777" w:rsidR="005B374B" w:rsidRPr="0011429B" w:rsidRDefault="0011429B">
      <w:pPr>
        <w:pStyle w:val="Ttulo"/>
        <w:rPr>
          <w:color w:val="auto"/>
          <w:lang w:val="pt-BR"/>
        </w:rPr>
      </w:pPr>
      <w:proofErr w:type="spellStart"/>
      <w:r w:rsidRPr="0011429B">
        <w:rPr>
          <w:color w:val="auto"/>
          <w:lang w:val="pt-BR"/>
        </w:rPr>
        <w:t>Alamanda</w:t>
      </w:r>
      <w:proofErr w:type="spellEnd"/>
    </w:p>
    <w:p w14:paraId="65FA1DBC" w14:textId="77777777" w:rsidR="0011429B" w:rsidRPr="0011429B" w:rsidRDefault="0011429B" w:rsidP="0011429B">
      <w:pPr>
        <w:rPr>
          <w:lang w:val="pt-BR"/>
        </w:rPr>
      </w:pPr>
      <w:r w:rsidRPr="0011429B">
        <w:rPr>
          <w:b/>
          <w:bCs/>
          <w:lang w:val="pt-BR"/>
        </w:rPr>
        <w:t>Nome científico:</w:t>
      </w:r>
      <w:r w:rsidRPr="0011429B">
        <w:rPr>
          <w:lang w:val="pt-BR"/>
        </w:rPr>
        <w:t xml:space="preserve"> </w:t>
      </w:r>
      <w:proofErr w:type="spellStart"/>
      <w:r w:rsidRPr="0011429B">
        <w:rPr>
          <w:lang w:val="pt-BR"/>
        </w:rPr>
        <w:t>Allamanda</w:t>
      </w:r>
      <w:proofErr w:type="spellEnd"/>
      <w:r w:rsidRPr="0011429B">
        <w:rPr>
          <w:lang w:val="pt-BR"/>
        </w:rPr>
        <w:t xml:space="preserve"> </w:t>
      </w:r>
      <w:proofErr w:type="spellStart"/>
      <w:r w:rsidRPr="0011429B">
        <w:rPr>
          <w:lang w:val="pt-BR"/>
        </w:rPr>
        <w:t>cathartica</w:t>
      </w:r>
      <w:proofErr w:type="spellEnd"/>
    </w:p>
    <w:p w14:paraId="4753932F" w14:textId="77777777" w:rsidR="0011429B" w:rsidRPr="0011429B" w:rsidRDefault="0011429B" w:rsidP="0011429B">
      <w:pPr>
        <w:rPr>
          <w:lang w:val="pt-BR"/>
        </w:rPr>
      </w:pPr>
    </w:p>
    <w:p w14:paraId="6C423C67" w14:textId="77777777" w:rsidR="0011429B" w:rsidRPr="0011429B" w:rsidRDefault="0011429B" w:rsidP="0011429B">
      <w:pPr>
        <w:rPr>
          <w:lang w:val="pt-BR"/>
        </w:rPr>
      </w:pPr>
      <w:r w:rsidRPr="0011429B">
        <w:rPr>
          <w:b/>
          <w:bCs/>
          <w:lang w:val="pt-BR"/>
        </w:rPr>
        <w:t>Origem:</w:t>
      </w:r>
      <w:r w:rsidRPr="0011429B">
        <w:rPr>
          <w:lang w:val="pt-BR"/>
        </w:rPr>
        <w:t xml:space="preserve"> América do Sul (principalmente Brasil).</w:t>
      </w:r>
    </w:p>
    <w:p w14:paraId="44141C73" w14:textId="77777777" w:rsidR="0011429B" w:rsidRPr="0011429B" w:rsidRDefault="0011429B" w:rsidP="0011429B">
      <w:pPr>
        <w:rPr>
          <w:lang w:val="pt-BR"/>
        </w:rPr>
      </w:pPr>
    </w:p>
    <w:p w14:paraId="52944A4F" w14:textId="77777777" w:rsidR="0011429B" w:rsidRPr="0011429B" w:rsidRDefault="0011429B" w:rsidP="0011429B">
      <w:pPr>
        <w:rPr>
          <w:b/>
          <w:bCs/>
          <w:lang w:val="pt-BR"/>
        </w:rPr>
      </w:pPr>
      <w:r w:rsidRPr="0011429B">
        <w:rPr>
          <w:b/>
          <w:bCs/>
          <w:lang w:val="pt-BR"/>
        </w:rPr>
        <w:t>Curiosidades:</w:t>
      </w:r>
    </w:p>
    <w:p w14:paraId="2377B33F" w14:textId="77777777" w:rsidR="0011429B" w:rsidRPr="0011429B" w:rsidRDefault="0011429B" w:rsidP="0011429B">
      <w:pPr>
        <w:pStyle w:val="PargrafodaLista"/>
        <w:numPr>
          <w:ilvl w:val="0"/>
          <w:numId w:val="10"/>
        </w:numPr>
        <w:rPr>
          <w:lang w:val="pt-BR"/>
        </w:rPr>
      </w:pPr>
      <w:r w:rsidRPr="0011429B">
        <w:rPr>
          <w:lang w:val="pt-BR"/>
        </w:rPr>
        <w:t>Trepadeira de flores amarelas.</w:t>
      </w:r>
    </w:p>
    <w:p w14:paraId="0566097F" w14:textId="77777777" w:rsidR="0011429B" w:rsidRPr="0011429B" w:rsidRDefault="0011429B" w:rsidP="0011429B">
      <w:pPr>
        <w:pStyle w:val="PargrafodaLista"/>
        <w:numPr>
          <w:ilvl w:val="0"/>
          <w:numId w:val="10"/>
        </w:numPr>
        <w:rPr>
          <w:lang w:val="pt-BR"/>
        </w:rPr>
      </w:pPr>
      <w:r w:rsidRPr="0011429B">
        <w:rPr>
          <w:lang w:val="pt-BR"/>
        </w:rPr>
        <w:t>Suco da planta é tóxico.</w:t>
      </w:r>
    </w:p>
    <w:p w14:paraId="36870D6D" w14:textId="77777777" w:rsidR="0011429B" w:rsidRPr="0011429B" w:rsidRDefault="0011429B" w:rsidP="0011429B">
      <w:pPr>
        <w:rPr>
          <w:lang w:val="pt-BR"/>
        </w:rPr>
      </w:pPr>
    </w:p>
    <w:p w14:paraId="761AE297" w14:textId="77777777" w:rsidR="0011429B" w:rsidRPr="0011429B" w:rsidRDefault="0011429B" w:rsidP="0011429B">
      <w:pPr>
        <w:rPr>
          <w:b/>
          <w:bCs/>
          <w:lang w:val="pt-BR"/>
        </w:rPr>
      </w:pPr>
      <w:r w:rsidRPr="0011429B">
        <w:rPr>
          <w:b/>
          <w:bCs/>
          <w:lang w:val="pt-BR"/>
        </w:rPr>
        <w:t>Cuidados:</w:t>
      </w:r>
    </w:p>
    <w:p w14:paraId="70AB7956" w14:textId="77777777" w:rsidR="0011429B" w:rsidRPr="0011429B" w:rsidRDefault="0011429B" w:rsidP="0011429B">
      <w:pPr>
        <w:pStyle w:val="PargrafodaLista"/>
        <w:numPr>
          <w:ilvl w:val="0"/>
          <w:numId w:val="11"/>
        </w:numPr>
        <w:rPr>
          <w:lang w:val="pt-BR"/>
        </w:rPr>
      </w:pPr>
      <w:r w:rsidRPr="0011429B">
        <w:rPr>
          <w:lang w:val="pt-BR"/>
        </w:rPr>
        <w:t>Sol pleno.</w:t>
      </w:r>
    </w:p>
    <w:p w14:paraId="20CF8EE5" w14:textId="77777777" w:rsidR="0011429B" w:rsidRPr="0011429B" w:rsidRDefault="0011429B" w:rsidP="0011429B">
      <w:pPr>
        <w:pStyle w:val="PargrafodaLista"/>
        <w:numPr>
          <w:ilvl w:val="0"/>
          <w:numId w:val="11"/>
        </w:numPr>
        <w:rPr>
          <w:lang w:val="pt-BR"/>
        </w:rPr>
      </w:pPr>
      <w:r w:rsidRPr="0011429B">
        <w:rPr>
          <w:lang w:val="pt-BR"/>
        </w:rPr>
        <w:t>Rega moderada.</w:t>
      </w:r>
    </w:p>
    <w:p w14:paraId="698AC22A" w14:textId="77777777" w:rsidR="0011429B" w:rsidRPr="0011429B" w:rsidRDefault="0011429B" w:rsidP="0011429B">
      <w:pPr>
        <w:pStyle w:val="PargrafodaLista"/>
        <w:numPr>
          <w:ilvl w:val="0"/>
          <w:numId w:val="11"/>
        </w:numPr>
        <w:rPr>
          <w:lang w:val="pt-BR"/>
        </w:rPr>
      </w:pPr>
      <w:r w:rsidRPr="0011429B">
        <w:rPr>
          <w:lang w:val="pt-BR"/>
        </w:rPr>
        <w:t>Boa para cercas e pergolados.</w:t>
      </w:r>
    </w:p>
    <w:p w14:paraId="0B47C7B6" w14:textId="77777777" w:rsidR="0011429B" w:rsidRPr="0011429B" w:rsidRDefault="0011429B" w:rsidP="0011429B">
      <w:pPr>
        <w:rPr>
          <w:lang w:val="pt-BR"/>
        </w:rPr>
      </w:pPr>
    </w:p>
    <w:p w14:paraId="38452724" w14:textId="2101B568" w:rsidR="005B374B" w:rsidRPr="0011429B" w:rsidRDefault="005B374B" w:rsidP="0011429B">
      <w:pPr>
        <w:rPr>
          <w:lang w:val="pt-BR"/>
        </w:rPr>
      </w:pPr>
    </w:p>
    <w:sectPr w:rsidR="005B374B" w:rsidRPr="001142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26151"/>
    <w:multiLevelType w:val="hybridMultilevel"/>
    <w:tmpl w:val="688A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5FB1"/>
    <w:multiLevelType w:val="hybridMultilevel"/>
    <w:tmpl w:val="B7769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29B"/>
    <w:rsid w:val="0015074B"/>
    <w:rsid w:val="0029639D"/>
    <w:rsid w:val="00326F90"/>
    <w:rsid w:val="005B37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4:docId w14:val="773B7AA8"/>
  <w14:defaultImageDpi w14:val="300"/>
  <w15:docId w15:val="{50C71E20-430C-467A-9F6B-F70D454D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2025-04-25T11:45:00Z</dcterms:created>
  <dcterms:modified xsi:type="dcterms:W3CDTF">2025-04-25T11:45:00Z</dcterms:modified>
  <cp:category/>
</cp:coreProperties>
</file>