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DBDB" w:themeColor="accent2" w:themeTint="33"/>
  <w:body>
    <w:p w14:paraId="5881A905" w14:textId="77777777" w:rsidR="005E58EC" w:rsidRPr="00C53AE2" w:rsidRDefault="00C53AE2">
      <w:pPr>
        <w:pStyle w:val="Ttulo"/>
        <w:rPr>
          <w:color w:val="BF1773"/>
          <w:lang w:val="pt-BR"/>
        </w:rPr>
      </w:pPr>
      <w:r w:rsidRPr="00C53AE2">
        <w:rPr>
          <w:color w:val="BF1773"/>
          <w:lang w:val="pt-BR"/>
        </w:rPr>
        <w:t>Dália</w:t>
      </w:r>
    </w:p>
    <w:p w14:paraId="4A6D5927" w14:textId="77777777" w:rsidR="00C53AE2" w:rsidRPr="00C53AE2" w:rsidRDefault="00C53AE2" w:rsidP="00C53AE2">
      <w:pPr>
        <w:rPr>
          <w:lang w:val="pt-BR"/>
        </w:rPr>
      </w:pPr>
      <w:r w:rsidRPr="00C53AE2">
        <w:rPr>
          <w:b/>
          <w:bCs/>
          <w:lang w:val="pt-BR"/>
        </w:rPr>
        <w:t>Nome científico</w:t>
      </w:r>
      <w:r w:rsidRPr="00C53AE2">
        <w:rPr>
          <w:lang w:val="pt-BR"/>
        </w:rPr>
        <w:t xml:space="preserve">: </w:t>
      </w:r>
      <w:proofErr w:type="spellStart"/>
      <w:r w:rsidRPr="00C53AE2">
        <w:rPr>
          <w:lang w:val="pt-BR"/>
        </w:rPr>
        <w:t>Dahlia</w:t>
      </w:r>
      <w:proofErr w:type="spellEnd"/>
      <w:r w:rsidRPr="00C53AE2">
        <w:rPr>
          <w:lang w:val="pt-BR"/>
        </w:rPr>
        <w:t xml:space="preserve"> </w:t>
      </w:r>
      <w:proofErr w:type="spellStart"/>
      <w:r w:rsidRPr="00C53AE2">
        <w:rPr>
          <w:lang w:val="pt-BR"/>
        </w:rPr>
        <w:t>pinnata</w:t>
      </w:r>
      <w:proofErr w:type="spellEnd"/>
    </w:p>
    <w:p w14:paraId="60020A3A" w14:textId="77777777" w:rsidR="00C53AE2" w:rsidRPr="00C53AE2" w:rsidRDefault="00C53AE2" w:rsidP="00C53AE2">
      <w:pPr>
        <w:rPr>
          <w:lang w:val="pt-BR"/>
        </w:rPr>
      </w:pPr>
    </w:p>
    <w:p w14:paraId="494F43D6" w14:textId="77777777" w:rsidR="00C53AE2" w:rsidRPr="00C53AE2" w:rsidRDefault="00C53AE2" w:rsidP="00C53AE2">
      <w:pPr>
        <w:rPr>
          <w:lang w:val="pt-BR"/>
        </w:rPr>
      </w:pPr>
      <w:r w:rsidRPr="00C53AE2">
        <w:rPr>
          <w:b/>
          <w:bCs/>
          <w:lang w:val="pt-BR"/>
        </w:rPr>
        <w:t>Origem:</w:t>
      </w:r>
      <w:r w:rsidRPr="00C53AE2">
        <w:rPr>
          <w:lang w:val="pt-BR"/>
        </w:rPr>
        <w:t xml:space="preserve"> México.</w:t>
      </w:r>
    </w:p>
    <w:p w14:paraId="00EA50BF" w14:textId="77777777" w:rsidR="00C53AE2" w:rsidRPr="00C53AE2" w:rsidRDefault="00C53AE2" w:rsidP="00C53AE2">
      <w:pPr>
        <w:rPr>
          <w:lang w:val="pt-BR"/>
        </w:rPr>
      </w:pPr>
    </w:p>
    <w:p w14:paraId="01120234" w14:textId="2C268592" w:rsidR="00C53AE2" w:rsidRPr="00C53AE2" w:rsidRDefault="00C53AE2" w:rsidP="00C53AE2">
      <w:pPr>
        <w:rPr>
          <w:b/>
          <w:bCs/>
          <w:lang w:val="pt-BR"/>
        </w:rPr>
      </w:pPr>
      <w:r w:rsidRPr="00C53AE2">
        <w:rPr>
          <w:b/>
          <w:bCs/>
          <w:lang w:val="pt-BR"/>
        </w:rPr>
        <w:t>Curiosidades:</w:t>
      </w:r>
    </w:p>
    <w:p w14:paraId="1BF56A4D" w14:textId="5CDF013D" w:rsidR="00C53AE2" w:rsidRPr="00C53AE2" w:rsidRDefault="00C53AE2" w:rsidP="00C53AE2">
      <w:pPr>
        <w:pStyle w:val="PargrafodaLista"/>
        <w:numPr>
          <w:ilvl w:val="0"/>
          <w:numId w:val="10"/>
        </w:numPr>
        <w:rPr>
          <w:lang w:val="pt-BR"/>
        </w:rPr>
      </w:pPr>
      <w:r w:rsidRPr="00C53AE2">
        <w:rPr>
          <w:lang w:val="pt-BR"/>
        </w:rPr>
        <w:t>Flor nacional do México.</w:t>
      </w:r>
    </w:p>
    <w:p w14:paraId="44DCA129" w14:textId="423F1C19" w:rsidR="00C53AE2" w:rsidRDefault="00C53AE2" w:rsidP="00C53AE2">
      <w:pPr>
        <w:pStyle w:val="PargrafodaLista"/>
        <w:numPr>
          <w:ilvl w:val="0"/>
          <w:numId w:val="10"/>
        </w:numPr>
        <w:rPr>
          <w:lang w:val="pt-BR"/>
        </w:rPr>
      </w:pPr>
      <w:r w:rsidRPr="00C53AE2">
        <w:rPr>
          <w:lang w:val="pt-BR"/>
        </w:rPr>
        <w:t>Grande variedade de formas e cores.</w:t>
      </w:r>
    </w:p>
    <w:p w14:paraId="0A25C526" w14:textId="77777777" w:rsidR="00C53AE2" w:rsidRPr="00C53AE2" w:rsidRDefault="00C53AE2" w:rsidP="00C53AE2">
      <w:pPr>
        <w:pStyle w:val="PargrafodaLista"/>
        <w:rPr>
          <w:lang w:val="pt-BR"/>
        </w:rPr>
      </w:pPr>
    </w:p>
    <w:p w14:paraId="564F17B1" w14:textId="038A4110" w:rsidR="00C53AE2" w:rsidRPr="00C53AE2" w:rsidRDefault="00C53AE2" w:rsidP="00C53AE2">
      <w:pPr>
        <w:rPr>
          <w:b/>
          <w:bCs/>
          <w:lang w:val="pt-BR"/>
        </w:rPr>
      </w:pPr>
      <w:r w:rsidRPr="00C53AE2">
        <w:rPr>
          <w:b/>
          <w:bCs/>
          <w:lang w:val="pt-BR"/>
        </w:rPr>
        <w:t>Cuidados:</w:t>
      </w:r>
    </w:p>
    <w:p w14:paraId="24D9018A" w14:textId="69EEC246" w:rsidR="00C53AE2" w:rsidRPr="00C53AE2" w:rsidRDefault="00C53AE2" w:rsidP="00C53AE2">
      <w:pPr>
        <w:pStyle w:val="PargrafodaLista"/>
        <w:numPr>
          <w:ilvl w:val="0"/>
          <w:numId w:val="11"/>
        </w:numPr>
        <w:rPr>
          <w:lang w:val="pt-BR"/>
        </w:rPr>
      </w:pPr>
      <w:r w:rsidRPr="00C53AE2">
        <w:rPr>
          <w:lang w:val="pt-BR"/>
        </w:rPr>
        <w:t>Sol pleno.</w:t>
      </w:r>
    </w:p>
    <w:p w14:paraId="5304BC14" w14:textId="079FF1DE" w:rsidR="00C53AE2" w:rsidRPr="00C53AE2" w:rsidRDefault="00C53AE2" w:rsidP="00C53AE2">
      <w:pPr>
        <w:pStyle w:val="PargrafodaLista"/>
        <w:numPr>
          <w:ilvl w:val="0"/>
          <w:numId w:val="11"/>
        </w:numPr>
        <w:rPr>
          <w:lang w:val="pt-BR"/>
        </w:rPr>
      </w:pPr>
      <w:r w:rsidRPr="00C53AE2">
        <w:rPr>
          <w:lang w:val="pt-BR"/>
        </w:rPr>
        <w:t>Regar frequentemente sem encharcar.</w:t>
      </w:r>
    </w:p>
    <w:p w14:paraId="77B02267" w14:textId="77777777" w:rsidR="00C53AE2" w:rsidRPr="00C53AE2" w:rsidRDefault="00C53AE2" w:rsidP="00C53AE2">
      <w:pPr>
        <w:pStyle w:val="PargrafodaLista"/>
        <w:numPr>
          <w:ilvl w:val="0"/>
          <w:numId w:val="11"/>
        </w:numPr>
        <w:rPr>
          <w:lang w:val="pt-BR"/>
        </w:rPr>
      </w:pPr>
      <w:r w:rsidRPr="00C53AE2">
        <w:rPr>
          <w:lang w:val="pt-BR"/>
        </w:rPr>
        <w:t>Poda de flores secas.</w:t>
      </w:r>
    </w:p>
    <w:p w14:paraId="3B24D323" w14:textId="77777777" w:rsidR="00C53AE2" w:rsidRPr="00C53AE2" w:rsidRDefault="00C53AE2" w:rsidP="00C53AE2">
      <w:pPr>
        <w:rPr>
          <w:lang w:val="pt-BR"/>
        </w:rPr>
      </w:pPr>
    </w:p>
    <w:p w14:paraId="71058DB2" w14:textId="3799086F" w:rsidR="005E58EC" w:rsidRPr="00C53AE2" w:rsidRDefault="005E58EC">
      <w:pPr>
        <w:rPr>
          <w:lang w:val="pt-BR"/>
        </w:rPr>
      </w:pPr>
    </w:p>
    <w:sectPr w:rsidR="005E58EC" w:rsidRPr="00C53A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0E2CF0"/>
    <w:multiLevelType w:val="hybridMultilevel"/>
    <w:tmpl w:val="54AA5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0802C5"/>
    <w:multiLevelType w:val="hybridMultilevel"/>
    <w:tmpl w:val="E654C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E58EC"/>
    <w:rsid w:val="00AA1D8D"/>
    <w:rsid w:val="00B47730"/>
    <w:rsid w:val="00C53AE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3E624B"/>
  <w14:defaultImageDpi w14:val="300"/>
  <w15:docId w15:val="{315DAA5D-403F-476F-8418-766FD9FF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2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NICOLE KAUANE MUELLER</cp:lastModifiedBy>
  <cp:revision>2</cp:revision>
  <dcterms:created xsi:type="dcterms:W3CDTF">2025-04-28T11:00:00Z</dcterms:created>
  <dcterms:modified xsi:type="dcterms:W3CDTF">2025-04-28T11:00:00Z</dcterms:modified>
  <cp:category/>
</cp:coreProperties>
</file>