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C0D9" w:themeColor="accent4" w:themeTint="66"/>
  <w:body>
    <w:p w14:paraId="1A9E28C4" w14:textId="77777777" w:rsidR="002E7BEB" w:rsidRPr="00E77AB4" w:rsidRDefault="00E77AB4">
      <w:pPr>
        <w:pStyle w:val="Ttulo"/>
        <w:rPr>
          <w:lang w:val="pt-BR"/>
        </w:rPr>
      </w:pPr>
      <w:r w:rsidRPr="00E77AB4">
        <w:rPr>
          <w:lang w:val="pt-BR"/>
        </w:rPr>
        <w:t>Gladíolo</w:t>
      </w:r>
    </w:p>
    <w:p w14:paraId="3D98E7CD" w14:textId="77777777" w:rsidR="00E77AB4" w:rsidRPr="00E77AB4" w:rsidRDefault="00E77AB4" w:rsidP="00E77AB4">
      <w:pPr>
        <w:rPr>
          <w:lang w:val="pt-BR"/>
        </w:rPr>
      </w:pPr>
      <w:r w:rsidRPr="00E77AB4">
        <w:rPr>
          <w:b/>
          <w:bCs/>
          <w:lang w:val="pt-BR"/>
        </w:rPr>
        <w:t>Nome científico:</w:t>
      </w:r>
      <w:r w:rsidRPr="00E77AB4">
        <w:rPr>
          <w:lang w:val="pt-BR"/>
        </w:rPr>
        <w:t xml:space="preserve"> </w:t>
      </w:r>
      <w:proofErr w:type="spellStart"/>
      <w:r w:rsidRPr="00E77AB4">
        <w:rPr>
          <w:lang w:val="pt-BR"/>
        </w:rPr>
        <w:t>Gladiolus</w:t>
      </w:r>
      <w:proofErr w:type="spellEnd"/>
      <w:r w:rsidRPr="00E77AB4">
        <w:rPr>
          <w:lang w:val="pt-BR"/>
        </w:rPr>
        <w:t xml:space="preserve"> spp.</w:t>
      </w:r>
    </w:p>
    <w:p w14:paraId="2E017D4B" w14:textId="77777777" w:rsidR="00E77AB4" w:rsidRPr="00E77AB4" w:rsidRDefault="00E77AB4" w:rsidP="00E77AB4">
      <w:pPr>
        <w:rPr>
          <w:lang w:val="pt-BR"/>
        </w:rPr>
      </w:pPr>
    </w:p>
    <w:p w14:paraId="0A307FCA" w14:textId="77777777" w:rsidR="00E77AB4" w:rsidRPr="00E77AB4" w:rsidRDefault="00E77AB4" w:rsidP="00E77AB4">
      <w:pPr>
        <w:rPr>
          <w:lang w:val="pt-BR"/>
        </w:rPr>
      </w:pPr>
      <w:r w:rsidRPr="00E77AB4">
        <w:rPr>
          <w:b/>
          <w:bCs/>
          <w:lang w:val="pt-BR"/>
        </w:rPr>
        <w:t>Origem:</w:t>
      </w:r>
      <w:r w:rsidRPr="00E77AB4">
        <w:rPr>
          <w:lang w:val="pt-BR"/>
        </w:rPr>
        <w:t xml:space="preserve"> Principalmente África, com algumas espécies nativas da Europa e Ásia.</w:t>
      </w:r>
    </w:p>
    <w:p w14:paraId="01A31E2F" w14:textId="77777777" w:rsidR="00E77AB4" w:rsidRPr="00E77AB4" w:rsidRDefault="00E77AB4" w:rsidP="00E77AB4">
      <w:pPr>
        <w:rPr>
          <w:lang w:val="pt-BR"/>
        </w:rPr>
      </w:pPr>
    </w:p>
    <w:p w14:paraId="69C9B495" w14:textId="77777777" w:rsidR="00E77AB4" w:rsidRPr="00E77AB4" w:rsidRDefault="00E77AB4" w:rsidP="00E77AB4">
      <w:pPr>
        <w:rPr>
          <w:b/>
          <w:bCs/>
          <w:lang w:val="pt-BR"/>
        </w:rPr>
      </w:pPr>
      <w:r w:rsidRPr="00E77AB4">
        <w:rPr>
          <w:b/>
          <w:bCs/>
          <w:lang w:val="pt-BR"/>
        </w:rPr>
        <w:t>Curiosidades:</w:t>
      </w:r>
    </w:p>
    <w:p w14:paraId="7A21AB37" w14:textId="77777777" w:rsidR="00E77AB4" w:rsidRPr="00E77AB4" w:rsidRDefault="00E77AB4" w:rsidP="00E77AB4">
      <w:pPr>
        <w:rPr>
          <w:lang w:val="pt-BR"/>
        </w:rPr>
      </w:pPr>
    </w:p>
    <w:p w14:paraId="78B268A5" w14:textId="77777777" w:rsidR="00E77AB4" w:rsidRPr="00E77AB4" w:rsidRDefault="00E77AB4" w:rsidP="00E77AB4">
      <w:pPr>
        <w:pStyle w:val="PargrafodaLista"/>
        <w:numPr>
          <w:ilvl w:val="0"/>
          <w:numId w:val="10"/>
        </w:numPr>
        <w:rPr>
          <w:lang w:val="pt-BR"/>
        </w:rPr>
      </w:pPr>
      <w:r w:rsidRPr="00E77AB4">
        <w:rPr>
          <w:lang w:val="pt-BR"/>
        </w:rPr>
        <w:t>O nome "Gladíolo" deriva da palavra latina "</w:t>
      </w:r>
      <w:proofErr w:type="spellStart"/>
      <w:r w:rsidRPr="00E77AB4">
        <w:rPr>
          <w:lang w:val="pt-BR"/>
        </w:rPr>
        <w:t>gladius</w:t>
      </w:r>
      <w:proofErr w:type="spellEnd"/>
      <w:r w:rsidRPr="00E77AB4">
        <w:rPr>
          <w:lang w:val="pt-BR"/>
        </w:rPr>
        <w:t>", que significa espada, devido ao formato de suas folhas.</w:t>
      </w:r>
    </w:p>
    <w:p w14:paraId="6F6571F5" w14:textId="77777777" w:rsidR="00E77AB4" w:rsidRPr="00E77AB4" w:rsidRDefault="00E77AB4" w:rsidP="00E77AB4">
      <w:pPr>
        <w:pStyle w:val="PargrafodaLista"/>
        <w:numPr>
          <w:ilvl w:val="0"/>
          <w:numId w:val="10"/>
        </w:numPr>
        <w:rPr>
          <w:lang w:val="pt-BR"/>
        </w:rPr>
      </w:pPr>
      <w:r w:rsidRPr="00E77AB4">
        <w:rPr>
          <w:lang w:val="pt-BR"/>
        </w:rPr>
        <w:t>Na linguagem das flores, o gladíolo pode simbolizar admiração, força e integridade moral.</w:t>
      </w:r>
    </w:p>
    <w:p w14:paraId="21D1B320" w14:textId="77777777" w:rsidR="00E77AB4" w:rsidRPr="00E77AB4" w:rsidRDefault="00E77AB4" w:rsidP="00E77AB4">
      <w:pPr>
        <w:pStyle w:val="PargrafodaLista"/>
        <w:numPr>
          <w:ilvl w:val="0"/>
          <w:numId w:val="10"/>
        </w:numPr>
        <w:rPr>
          <w:lang w:val="pt-BR"/>
        </w:rPr>
      </w:pPr>
      <w:r w:rsidRPr="00E77AB4">
        <w:rPr>
          <w:lang w:val="pt-BR"/>
        </w:rPr>
        <w:t>É uma flor popular em arranjos florais devido à sua beleza e variedade de cores.</w:t>
      </w:r>
    </w:p>
    <w:p w14:paraId="04D1947E" w14:textId="77777777" w:rsidR="00E77AB4" w:rsidRPr="00E77AB4" w:rsidRDefault="00E77AB4" w:rsidP="00E77AB4">
      <w:pPr>
        <w:pStyle w:val="PargrafodaLista"/>
        <w:numPr>
          <w:ilvl w:val="0"/>
          <w:numId w:val="10"/>
        </w:numPr>
        <w:rPr>
          <w:lang w:val="pt-BR"/>
        </w:rPr>
      </w:pPr>
      <w:r w:rsidRPr="00E77AB4">
        <w:rPr>
          <w:lang w:val="pt-BR"/>
        </w:rPr>
        <w:t>Cuidados:</w:t>
      </w:r>
    </w:p>
    <w:p w14:paraId="773A4C49" w14:textId="77777777" w:rsidR="00E77AB4" w:rsidRPr="00E77AB4" w:rsidRDefault="00E77AB4" w:rsidP="00E77AB4">
      <w:pPr>
        <w:rPr>
          <w:lang w:val="pt-BR"/>
        </w:rPr>
      </w:pPr>
    </w:p>
    <w:p w14:paraId="128D744C" w14:textId="77777777" w:rsidR="00E77AB4" w:rsidRPr="00E77AB4" w:rsidRDefault="00E77AB4" w:rsidP="00E77AB4">
      <w:pPr>
        <w:rPr>
          <w:lang w:val="pt-BR"/>
        </w:rPr>
      </w:pPr>
      <w:r w:rsidRPr="00E77AB4">
        <w:rPr>
          <w:b/>
          <w:bCs/>
          <w:lang w:val="pt-BR"/>
        </w:rPr>
        <w:t>Luz:</w:t>
      </w:r>
      <w:r w:rsidRPr="00E77AB4">
        <w:rPr>
          <w:lang w:val="pt-BR"/>
        </w:rPr>
        <w:t xml:space="preserve"> Precisa de pleno sol para florescer bem.</w:t>
      </w:r>
    </w:p>
    <w:p w14:paraId="57B3511D" w14:textId="77777777" w:rsidR="00E77AB4" w:rsidRPr="00E77AB4" w:rsidRDefault="00E77AB4" w:rsidP="00E77AB4">
      <w:pPr>
        <w:rPr>
          <w:lang w:val="pt-BR"/>
        </w:rPr>
      </w:pPr>
      <w:r w:rsidRPr="00E77AB4">
        <w:rPr>
          <w:b/>
          <w:bCs/>
          <w:lang w:val="pt-BR"/>
        </w:rPr>
        <w:t>Solo:</w:t>
      </w:r>
      <w:r w:rsidRPr="00E77AB4">
        <w:rPr>
          <w:lang w:val="pt-BR"/>
        </w:rPr>
        <w:t xml:space="preserve"> Prefere solos bem drenados, ricos em matéria orgânica.</w:t>
      </w:r>
    </w:p>
    <w:p w14:paraId="153BA6A5" w14:textId="77777777" w:rsidR="00E77AB4" w:rsidRPr="00E77AB4" w:rsidRDefault="00E77AB4" w:rsidP="00E77AB4">
      <w:pPr>
        <w:rPr>
          <w:lang w:val="pt-BR"/>
        </w:rPr>
      </w:pPr>
      <w:r w:rsidRPr="00E77AB4">
        <w:rPr>
          <w:b/>
          <w:bCs/>
          <w:lang w:val="pt-BR"/>
        </w:rPr>
        <w:t>Rega:</w:t>
      </w:r>
      <w:r w:rsidRPr="00E77AB4">
        <w:rPr>
          <w:lang w:val="pt-BR"/>
        </w:rPr>
        <w:t xml:space="preserve"> Regar regularmente, mantendo o solo úmido, especialmente durante a floração. Evitar encharcar.</w:t>
      </w:r>
    </w:p>
    <w:p w14:paraId="2C74CB01" w14:textId="77777777" w:rsidR="00E77AB4" w:rsidRPr="00E77AB4" w:rsidRDefault="00E77AB4" w:rsidP="00E77AB4">
      <w:pPr>
        <w:rPr>
          <w:lang w:val="pt-BR"/>
        </w:rPr>
      </w:pPr>
      <w:r w:rsidRPr="00E77AB4">
        <w:rPr>
          <w:b/>
          <w:bCs/>
          <w:lang w:val="pt-BR"/>
        </w:rPr>
        <w:t>Plantio:</w:t>
      </w:r>
      <w:r w:rsidRPr="00E77AB4">
        <w:rPr>
          <w:lang w:val="pt-BR"/>
        </w:rPr>
        <w:t xml:space="preserve"> Os bulbos (cormos) são geralmente plantados na primavera.</w:t>
      </w:r>
    </w:p>
    <w:p w14:paraId="75BBB690" w14:textId="179CAEA5" w:rsidR="002E7BEB" w:rsidRPr="00E77AB4" w:rsidRDefault="00E77AB4" w:rsidP="00E77AB4">
      <w:pPr>
        <w:rPr>
          <w:lang w:val="pt-BR"/>
        </w:rPr>
      </w:pPr>
      <w:r w:rsidRPr="00E77AB4">
        <w:rPr>
          <w:b/>
          <w:bCs/>
          <w:lang w:val="pt-BR"/>
        </w:rPr>
        <w:t>Suporte:</w:t>
      </w:r>
      <w:r w:rsidRPr="00E77AB4">
        <w:rPr>
          <w:lang w:val="pt-BR"/>
        </w:rPr>
        <w:t xml:space="preserve"> As hastes altas podem precisar de suporte para não quebrarem com o vento ou o peso das flores.</w:t>
      </w:r>
    </w:p>
    <w:sectPr w:rsidR="002E7BEB" w:rsidRPr="00E77A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0E31212"/>
    <w:multiLevelType w:val="hybridMultilevel"/>
    <w:tmpl w:val="E12E3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7BEB"/>
    <w:rsid w:val="00326F90"/>
    <w:rsid w:val="00AA1D8D"/>
    <w:rsid w:val="00B47730"/>
    <w:rsid w:val="00CB0664"/>
    <w:rsid w:val="00E77A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68181D"/>
  <w14:defaultImageDpi w14:val="300"/>
  <w15:docId w15:val="{6B0B9A92-4016-4B0D-94DC-56189BF9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2025-04-28T11:22:00Z</dcterms:created>
  <dcterms:modified xsi:type="dcterms:W3CDTF">2025-04-28T11:22:00Z</dcterms:modified>
  <cp:category/>
</cp:coreProperties>
</file>