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CCCCFF"/>
  <w:body>
    <w:p w14:paraId="5C452733" w14:textId="77777777" w:rsidR="009F246D" w:rsidRPr="009D432C" w:rsidRDefault="009D432C">
      <w:pPr>
        <w:pStyle w:val="Ttulo"/>
        <w:rPr>
          <w:lang w:val="pt-BR"/>
        </w:rPr>
      </w:pPr>
      <w:r w:rsidRPr="009D432C">
        <w:rPr>
          <w:lang w:val="pt-BR"/>
        </w:rPr>
        <w:t>Lupino</w:t>
      </w:r>
    </w:p>
    <w:p w14:paraId="0FCFDC0A" w14:textId="77777777" w:rsidR="009D432C" w:rsidRPr="009D432C" w:rsidRDefault="009D432C" w:rsidP="009D432C">
      <w:pPr>
        <w:spacing w:before="100" w:beforeAutospacing="1" w:after="100" w:afterAutospacing="1" w:line="240" w:lineRule="auto"/>
        <w:rPr>
          <w:rFonts w:ascii="Arial" w:eastAsia="Times New Roman" w:hAnsi="Arial" w:cs="Arial"/>
          <w:lang w:val="pt-BR" w:eastAsia="pt-BR"/>
        </w:rPr>
      </w:pPr>
      <w:r w:rsidRPr="009D432C">
        <w:rPr>
          <w:rFonts w:ascii="Arial" w:eastAsia="Times New Roman" w:hAnsi="Arial" w:cs="Arial"/>
          <w:b/>
          <w:bCs/>
          <w:lang w:val="pt-BR" w:eastAsia="pt-BR"/>
        </w:rPr>
        <w:t>Nome científico:</w:t>
      </w:r>
      <w:r w:rsidRPr="009D432C">
        <w:rPr>
          <w:rFonts w:ascii="Arial" w:eastAsia="Times New Roman" w:hAnsi="Arial" w:cs="Arial"/>
          <w:lang w:val="pt-BR" w:eastAsia="pt-BR"/>
        </w:rPr>
        <w:t xml:space="preserve"> </w:t>
      </w:r>
      <w:proofErr w:type="spellStart"/>
      <w:r w:rsidRPr="009D432C">
        <w:rPr>
          <w:rFonts w:ascii="Arial" w:eastAsia="Times New Roman" w:hAnsi="Arial" w:cs="Arial"/>
          <w:i/>
          <w:iCs/>
          <w:lang w:val="pt-BR" w:eastAsia="pt-BR"/>
        </w:rPr>
        <w:t>Lupinus</w:t>
      </w:r>
      <w:proofErr w:type="spellEnd"/>
      <w:r w:rsidRPr="009D432C">
        <w:rPr>
          <w:rFonts w:ascii="Arial" w:eastAsia="Times New Roman" w:hAnsi="Arial" w:cs="Arial"/>
          <w:lang w:val="pt-BR" w:eastAsia="pt-BR"/>
        </w:rPr>
        <w:t xml:space="preserve"> spp.</w:t>
      </w:r>
    </w:p>
    <w:p w14:paraId="343920E9" w14:textId="77777777" w:rsidR="009D432C" w:rsidRPr="009D432C" w:rsidRDefault="009D432C" w:rsidP="009D432C">
      <w:pPr>
        <w:spacing w:before="100" w:beforeAutospacing="1" w:after="100" w:afterAutospacing="1" w:line="240" w:lineRule="auto"/>
        <w:rPr>
          <w:rFonts w:ascii="Arial" w:eastAsia="Times New Roman" w:hAnsi="Arial" w:cs="Arial"/>
          <w:lang w:val="pt-BR" w:eastAsia="pt-BR"/>
        </w:rPr>
      </w:pPr>
      <w:r w:rsidRPr="009D432C">
        <w:rPr>
          <w:rFonts w:ascii="Arial" w:eastAsia="Times New Roman" w:hAnsi="Arial" w:cs="Arial"/>
          <w:b/>
          <w:bCs/>
          <w:lang w:val="pt-BR" w:eastAsia="pt-BR"/>
        </w:rPr>
        <w:t>Origem:</w:t>
      </w:r>
      <w:r w:rsidRPr="009D432C">
        <w:rPr>
          <w:rFonts w:ascii="Arial" w:eastAsia="Times New Roman" w:hAnsi="Arial" w:cs="Arial"/>
          <w:lang w:val="pt-BR" w:eastAsia="pt-BR"/>
        </w:rPr>
        <w:t xml:space="preserve"> América do Norte e do Sul, com algumas espécies na Europa e África.</w:t>
      </w:r>
    </w:p>
    <w:p w14:paraId="0EB0521C" w14:textId="77777777" w:rsidR="009D432C" w:rsidRPr="009D432C" w:rsidRDefault="009D432C" w:rsidP="009D432C">
      <w:pPr>
        <w:spacing w:before="100" w:beforeAutospacing="1" w:after="100" w:afterAutospacing="1" w:line="240" w:lineRule="auto"/>
        <w:rPr>
          <w:rFonts w:ascii="Arial" w:eastAsia="Times New Roman" w:hAnsi="Arial" w:cs="Arial"/>
          <w:lang w:val="pt-BR" w:eastAsia="pt-BR"/>
        </w:rPr>
      </w:pPr>
      <w:r w:rsidRPr="009D432C">
        <w:rPr>
          <w:rFonts w:ascii="Arial" w:eastAsia="Times New Roman" w:hAnsi="Arial" w:cs="Arial"/>
          <w:b/>
          <w:bCs/>
          <w:lang w:val="pt-BR" w:eastAsia="pt-BR"/>
        </w:rPr>
        <w:t>Curiosidades:</w:t>
      </w:r>
    </w:p>
    <w:p w14:paraId="1D4AC275" w14:textId="77777777" w:rsidR="009D432C" w:rsidRPr="009D432C" w:rsidRDefault="009D432C" w:rsidP="009D432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pt-BR" w:eastAsia="pt-BR"/>
        </w:rPr>
      </w:pPr>
      <w:r w:rsidRPr="009D432C">
        <w:rPr>
          <w:rFonts w:ascii="Arial" w:eastAsia="Times New Roman" w:hAnsi="Arial" w:cs="Arial"/>
          <w:lang w:val="pt-BR" w:eastAsia="pt-BR"/>
        </w:rPr>
        <w:t>Os lupinos são conhecidos por suas espigas florais altas e vistosas, que vêm em uma ampla gama de cores vibrantes, como azul, roxo, rosa, amarelo, branco e bicolores.</w:t>
      </w:r>
    </w:p>
    <w:p w14:paraId="5812C484" w14:textId="77777777" w:rsidR="009D432C" w:rsidRPr="009D432C" w:rsidRDefault="009D432C" w:rsidP="009D432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pt-BR" w:eastAsia="pt-BR"/>
        </w:rPr>
      </w:pPr>
      <w:r w:rsidRPr="009D432C">
        <w:rPr>
          <w:rFonts w:ascii="Arial" w:eastAsia="Times New Roman" w:hAnsi="Arial" w:cs="Arial"/>
          <w:lang w:val="pt-BR" w:eastAsia="pt-BR"/>
        </w:rPr>
        <w:t>São plantas leguminosas, o que significa que ajudam a fixar nitrogênio no solo, beneficiando outras plantas ao seu redor.</w:t>
      </w:r>
    </w:p>
    <w:p w14:paraId="6309D6C4" w14:textId="77777777" w:rsidR="009D432C" w:rsidRPr="009D432C" w:rsidRDefault="009D432C" w:rsidP="009D432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pt-BR" w:eastAsia="pt-BR"/>
        </w:rPr>
      </w:pPr>
      <w:r w:rsidRPr="009D432C">
        <w:rPr>
          <w:rFonts w:ascii="Arial" w:eastAsia="Times New Roman" w:hAnsi="Arial" w:cs="Arial"/>
          <w:lang w:val="pt-BR" w:eastAsia="pt-BR"/>
        </w:rPr>
        <w:t>Algumas variedades de lupino são cultivadas por suas sementes comestíveis (tremoço), que são ricas em proteínas.</w:t>
      </w:r>
    </w:p>
    <w:p w14:paraId="0B80FCBD" w14:textId="77777777" w:rsidR="009D432C" w:rsidRPr="009D432C" w:rsidRDefault="009D432C" w:rsidP="009D432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pt-BR" w:eastAsia="pt-BR"/>
        </w:rPr>
      </w:pPr>
      <w:r w:rsidRPr="009D432C">
        <w:rPr>
          <w:rFonts w:ascii="Arial" w:eastAsia="Times New Roman" w:hAnsi="Arial" w:cs="Arial"/>
          <w:lang w:val="pt-BR" w:eastAsia="pt-BR"/>
        </w:rPr>
        <w:t>Atraem abelhas e borboletas para o jardim.</w:t>
      </w:r>
    </w:p>
    <w:p w14:paraId="6E6CA8D6" w14:textId="77777777" w:rsidR="009D432C" w:rsidRPr="009D432C" w:rsidRDefault="009D432C" w:rsidP="009D432C">
      <w:pPr>
        <w:spacing w:before="100" w:beforeAutospacing="1" w:after="100" w:afterAutospacing="1" w:line="240" w:lineRule="auto"/>
        <w:rPr>
          <w:rFonts w:ascii="Arial" w:eastAsia="Times New Roman" w:hAnsi="Arial" w:cs="Arial"/>
          <w:lang w:val="pt-BR" w:eastAsia="pt-BR"/>
        </w:rPr>
      </w:pPr>
      <w:r w:rsidRPr="009D432C">
        <w:rPr>
          <w:rFonts w:ascii="Arial" w:eastAsia="Times New Roman" w:hAnsi="Arial" w:cs="Arial"/>
          <w:b/>
          <w:bCs/>
          <w:lang w:val="pt-BR" w:eastAsia="pt-BR"/>
        </w:rPr>
        <w:t>Cuidados:</w:t>
      </w:r>
    </w:p>
    <w:p w14:paraId="59961333" w14:textId="77777777" w:rsidR="009D432C" w:rsidRPr="009D432C" w:rsidRDefault="009D432C" w:rsidP="009D432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pt-BR" w:eastAsia="pt-BR"/>
        </w:rPr>
      </w:pPr>
      <w:r w:rsidRPr="009D432C">
        <w:rPr>
          <w:rFonts w:ascii="Arial" w:eastAsia="Times New Roman" w:hAnsi="Arial" w:cs="Arial"/>
          <w:b/>
          <w:bCs/>
          <w:lang w:val="pt-BR" w:eastAsia="pt-BR"/>
        </w:rPr>
        <w:t>Luz:</w:t>
      </w:r>
      <w:r w:rsidRPr="009D432C">
        <w:rPr>
          <w:rFonts w:ascii="Arial" w:eastAsia="Times New Roman" w:hAnsi="Arial" w:cs="Arial"/>
          <w:lang w:val="pt-BR" w:eastAsia="pt-BR"/>
        </w:rPr>
        <w:t xml:space="preserve"> Necessitam de pleno sol para florescerem bem.</w:t>
      </w:r>
    </w:p>
    <w:p w14:paraId="6D6B764C" w14:textId="77777777" w:rsidR="009D432C" w:rsidRPr="009D432C" w:rsidRDefault="009D432C" w:rsidP="009D432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pt-BR" w:eastAsia="pt-BR"/>
        </w:rPr>
      </w:pPr>
      <w:r w:rsidRPr="009D432C">
        <w:rPr>
          <w:rFonts w:ascii="Arial" w:eastAsia="Times New Roman" w:hAnsi="Arial" w:cs="Arial"/>
          <w:b/>
          <w:bCs/>
          <w:lang w:val="pt-BR" w:eastAsia="pt-BR"/>
        </w:rPr>
        <w:t>Solo:</w:t>
      </w:r>
      <w:r w:rsidRPr="009D432C">
        <w:rPr>
          <w:rFonts w:ascii="Arial" w:eastAsia="Times New Roman" w:hAnsi="Arial" w:cs="Arial"/>
          <w:lang w:val="pt-BR" w:eastAsia="pt-BR"/>
        </w:rPr>
        <w:t xml:space="preserve"> Preferem solos bem drenados e ligeiramente ácidos a neutros. Solos muito férteis podem resultar em mais folhagem do que flores.</w:t>
      </w:r>
    </w:p>
    <w:p w14:paraId="4EA63B98" w14:textId="77777777" w:rsidR="009D432C" w:rsidRPr="009D432C" w:rsidRDefault="009D432C" w:rsidP="009D432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pt-BR" w:eastAsia="pt-BR"/>
        </w:rPr>
      </w:pPr>
      <w:r w:rsidRPr="009D432C">
        <w:rPr>
          <w:rFonts w:ascii="Arial" w:eastAsia="Times New Roman" w:hAnsi="Arial" w:cs="Arial"/>
          <w:b/>
          <w:bCs/>
          <w:lang w:val="pt-BR" w:eastAsia="pt-BR"/>
        </w:rPr>
        <w:t>Rega:</w:t>
      </w:r>
      <w:r w:rsidRPr="009D432C">
        <w:rPr>
          <w:rFonts w:ascii="Arial" w:eastAsia="Times New Roman" w:hAnsi="Arial" w:cs="Arial"/>
          <w:lang w:val="pt-BR" w:eastAsia="pt-BR"/>
        </w:rPr>
        <w:t xml:space="preserve"> Regue regularmente, especialmente durante a estação de crescimento. Evite o encharcamento.</w:t>
      </w:r>
    </w:p>
    <w:p w14:paraId="5A4904F8" w14:textId="77777777" w:rsidR="009D432C" w:rsidRPr="009D432C" w:rsidRDefault="009D432C" w:rsidP="009D432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pt-BR" w:eastAsia="pt-BR"/>
        </w:rPr>
      </w:pPr>
      <w:r w:rsidRPr="009D432C">
        <w:rPr>
          <w:rFonts w:ascii="Arial" w:eastAsia="Times New Roman" w:hAnsi="Arial" w:cs="Arial"/>
          <w:b/>
          <w:bCs/>
          <w:lang w:val="pt-BR" w:eastAsia="pt-BR"/>
        </w:rPr>
        <w:t>Suporte:</w:t>
      </w:r>
      <w:r w:rsidRPr="009D432C">
        <w:rPr>
          <w:rFonts w:ascii="Arial" w:eastAsia="Times New Roman" w:hAnsi="Arial" w:cs="Arial"/>
          <w:lang w:val="pt-BR" w:eastAsia="pt-BR"/>
        </w:rPr>
        <w:t xml:space="preserve"> As espigas florais altas podem precisar de suporte em áreas com vento forte.</w:t>
      </w:r>
    </w:p>
    <w:p w14:paraId="3E507443" w14:textId="77777777" w:rsidR="009D432C" w:rsidRPr="009D432C" w:rsidRDefault="009D432C" w:rsidP="009D432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pt-BR" w:eastAsia="pt-BR"/>
        </w:rPr>
      </w:pPr>
      <w:r w:rsidRPr="009D432C">
        <w:rPr>
          <w:rFonts w:ascii="Arial" w:eastAsia="Times New Roman" w:hAnsi="Arial" w:cs="Arial"/>
          <w:b/>
          <w:bCs/>
          <w:lang w:val="pt-BR" w:eastAsia="pt-BR"/>
        </w:rPr>
        <w:t>Poda:</w:t>
      </w:r>
      <w:r w:rsidRPr="009D432C">
        <w:rPr>
          <w:rFonts w:ascii="Arial" w:eastAsia="Times New Roman" w:hAnsi="Arial" w:cs="Arial"/>
          <w:lang w:val="pt-BR" w:eastAsia="pt-BR"/>
        </w:rPr>
        <w:t xml:space="preserve"> A remoção das espigas de flores murchas pode estimular uma segunda floração.</w:t>
      </w:r>
    </w:p>
    <w:p w14:paraId="292F4AB1" w14:textId="0F46D7DA" w:rsidR="009F246D" w:rsidRPr="009D432C" w:rsidRDefault="009F246D">
      <w:pPr>
        <w:rPr>
          <w:rFonts w:ascii="Arial" w:hAnsi="Arial" w:cs="Arial"/>
          <w:lang w:val="pt-BR"/>
        </w:rPr>
      </w:pPr>
    </w:p>
    <w:sectPr w:rsidR="009F246D" w:rsidRPr="009D432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0C91D8F"/>
    <w:multiLevelType w:val="multilevel"/>
    <w:tmpl w:val="7BF27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BE3975"/>
    <w:multiLevelType w:val="multilevel"/>
    <w:tmpl w:val="F6FA9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9D432C"/>
    <w:rsid w:val="009F246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o:colormru v:ext="edit" colors="#ccecff,#cfc,#ccf"/>
    </o:shapedefaults>
    <o:shapelayout v:ext="edit">
      <o:idmap v:ext="edit" data="1"/>
    </o:shapelayout>
  </w:shapeDefaults>
  <w:decimalSymbol w:val=","/>
  <w:listSeparator w:val=";"/>
  <w14:docId w14:val="455D9C85"/>
  <w14:defaultImageDpi w14:val="300"/>
  <w15:docId w15:val="{D3FE7095-6505-42E7-BE6B-D0F89FD4A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9D43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54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NICOLE KAUANE MUELLER</cp:lastModifiedBy>
  <cp:revision>2</cp:revision>
  <dcterms:created xsi:type="dcterms:W3CDTF">2025-04-28T11:40:00Z</dcterms:created>
  <dcterms:modified xsi:type="dcterms:W3CDTF">2025-04-28T11:40:00Z</dcterms:modified>
  <cp:category/>
</cp:coreProperties>
</file>