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DFEC" w:themeColor="accent4" w:themeTint="33"/>
  <w:body>
    <w:p w14:paraId="59CE8E5A" w14:textId="77777777" w:rsidR="00CF38E7" w:rsidRPr="00142605" w:rsidRDefault="00142605">
      <w:pPr>
        <w:pStyle w:val="Ttulo"/>
        <w:rPr>
          <w:lang w:val="pt-BR"/>
        </w:rPr>
      </w:pPr>
      <w:r w:rsidRPr="00142605">
        <w:rPr>
          <w:lang w:val="pt-BR"/>
        </w:rPr>
        <w:t>Tulipa</w:t>
      </w:r>
    </w:p>
    <w:p w14:paraId="47A7FEBF" w14:textId="77777777" w:rsidR="00142605" w:rsidRPr="00142605" w:rsidRDefault="00142605" w:rsidP="00142605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b/>
          <w:bCs/>
          <w:lang w:val="pt-BR" w:eastAsia="pt-BR"/>
        </w:rPr>
        <w:t>Nome científico:</w:t>
      </w:r>
      <w:r w:rsidRPr="00142605">
        <w:rPr>
          <w:rFonts w:ascii="Arial" w:eastAsia="Times New Roman" w:hAnsi="Arial" w:cs="Arial"/>
          <w:lang w:val="pt-BR" w:eastAsia="pt-BR"/>
        </w:rPr>
        <w:t xml:space="preserve"> </w:t>
      </w:r>
      <w:r w:rsidRPr="00142605">
        <w:rPr>
          <w:rFonts w:ascii="Arial" w:eastAsia="Times New Roman" w:hAnsi="Arial" w:cs="Arial"/>
          <w:i/>
          <w:iCs/>
          <w:lang w:val="pt-BR" w:eastAsia="pt-BR"/>
        </w:rPr>
        <w:t>Tulipa</w:t>
      </w:r>
      <w:r w:rsidRPr="00142605">
        <w:rPr>
          <w:rFonts w:ascii="Arial" w:eastAsia="Times New Roman" w:hAnsi="Arial" w:cs="Arial"/>
          <w:lang w:val="pt-BR" w:eastAsia="pt-BR"/>
        </w:rPr>
        <w:t xml:space="preserve"> spp.</w:t>
      </w:r>
    </w:p>
    <w:p w14:paraId="12E4B9AF" w14:textId="77777777" w:rsidR="00142605" w:rsidRPr="00142605" w:rsidRDefault="00142605" w:rsidP="00142605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b/>
          <w:bCs/>
          <w:lang w:val="pt-BR" w:eastAsia="pt-BR"/>
        </w:rPr>
        <w:t>Origem:</w:t>
      </w:r>
      <w:r w:rsidRPr="00142605">
        <w:rPr>
          <w:rFonts w:ascii="Arial" w:eastAsia="Times New Roman" w:hAnsi="Arial" w:cs="Arial"/>
          <w:lang w:val="pt-BR" w:eastAsia="pt-BR"/>
        </w:rPr>
        <w:t xml:space="preserve"> Ásia Central e Turquia.</w:t>
      </w:r>
    </w:p>
    <w:p w14:paraId="6BB42F4F" w14:textId="77777777" w:rsidR="00142605" w:rsidRPr="00142605" w:rsidRDefault="00142605" w:rsidP="00142605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b/>
          <w:bCs/>
          <w:lang w:val="pt-BR" w:eastAsia="pt-BR"/>
        </w:rPr>
        <w:t>Curiosidades:</w:t>
      </w:r>
    </w:p>
    <w:p w14:paraId="7A87E780" w14:textId="77777777" w:rsidR="00142605" w:rsidRPr="00142605" w:rsidRDefault="00142605" w:rsidP="00142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lang w:val="pt-BR" w:eastAsia="pt-BR"/>
        </w:rPr>
        <w:t>As tulipas são famosas por suas flores elegantes e em formato de taça, que surgem em uma vasta gama de cores e formas.</w:t>
      </w:r>
    </w:p>
    <w:p w14:paraId="4AC918CE" w14:textId="77777777" w:rsidR="00142605" w:rsidRPr="00142605" w:rsidRDefault="00142605" w:rsidP="00142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lang w:val="pt-BR" w:eastAsia="pt-BR"/>
        </w:rPr>
        <w:t>Elas foram altamente valorizadas na Holanda durante o século XVII, em um período conhecido como "</w:t>
      </w:r>
      <w:proofErr w:type="spellStart"/>
      <w:r w:rsidRPr="00142605">
        <w:rPr>
          <w:rFonts w:ascii="Arial" w:eastAsia="Times New Roman" w:hAnsi="Arial" w:cs="Arial"/>
          <w:lang w:val="pt-BR" w:eastAsia="pt-BR"/>
        </w:rPr>
        <w:t>Tulipamania</w:t>
      </w:r>
      <w:proofErr w:type="spellEnd"/>
      <w:r w:rsidRPr="00142605">
        <w:rPr>
          <w:rFonts w:ascii="Arial" w:eastAsia="Times New Roman" w:hAnsi="Arial" w:cs="Arial"/>
          <w:lang w:val="pt-BR" w:eastAsia="pt-BR"/>
        </w:rPr>
        <w:t>".</w:t>
      </w:r>
    </w:p>
    <w:p w14:paraId="1FC961B1" w14:textId="77777777" w:rsidR="00142605" w:rsidRPr="00142605" w:rsidRDefault="00142605" w:rsidP="00142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lang w:val="pt-BR" w:eastAsia="pt-BR"/>
        </w:rPr>
        <w:t>As tulipas são bulbosas e florescem na primavera.</w:t>
      </w:r>
    </w:p>
    <w:p w14:paraId="0BB58863" w14:textId="77777777" w:rsidR="00142605" w:rsidRPr="00142605" w:rsidRDefault="00142605" w:rsidP="001426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lang w:val="pt-BR" w:eastAsia="pt-BR"/>
        </w:rPr>
        <w:t>Algumas variedades de tulipas possuem fragrância.</w:t>
      </w:r>
    </w:p>
    <w:p w14:paraId="4E3E0393" w14:textId="77777777" w:rsidR="00142605" w:rsidRPr="00142605" w:rsidRDefault="00142605" w:rsidP="00142605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b/>
          <w:bCs/>
          <w:lang w:val="pt-BR" w:eastAsia="pt-BR"/>
        </w:rPr>
        <w:t>Cuidados:</w:t>
      </w:r>
    </w:p>
    <w:p w14:paraId="3C1BEE6D" w14:textId="77777777" w:rsidR="00142605" w:rsidRPr="00142605" w:rsidRDefault="00142605" w:rsidP="001426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b/>
          <w:bCs/>
          <w:lang w:val="pt-BR" w:eastAsia="pt-BR"/>
        </w:rPr>
        <w:t>Luz:</w:t>
      </w:r>
      <w:r w:rsidRPr="00142605">
        <w:rPr>
          <w:rFonts w:ascii="Arial" w:eastAsia="Times New Roman" w:hAnsi="Arial" w:cs="Arial"/>
          <w:lang w:val="pt-BR" w:eastAsia="pt-BR"/>
        </w:rPr>
        <w:t xml:space="preserve"> Necessitam de pleno sol para florescerem bem.</w:t>
      </w:r>
    </w:p>
    <w:p w14:paraId="1696A524" w14:textId="77777777" w:rsidR="00142605" w:rsidRPr="00142605" w:rsidRDefault="00142605" w:rsidP="001426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b/>
          <w:bCs/>
          <w:lang w:val="pt-BR" w:eastAsia="pt-BR"/>
        </w:rPr>
        <w:t>Solo:</w:t>
      </w:r>
      <w:r w:rsidRPr="00142605">
        <w:rPr>
          <w:rFonts w:ascii="Arial" w:eastAsia="Times New Roman" w:hAnsi="Arial" w:cs="Arial"/>
          <w:lang w:val="pt-BR" w:eastAsia="pt-BR"/>
        </w:rPr>
        <w:t xml:space="preserve"> Preferem solos bem drenados, férteis e com pH neutro a ligeiramente ácido.</w:t>
      </w:r>
    </w:p>
    <w:p w14:paraId="2C4A0BE1" w14:textId="77777777" w:rsidR="00142605" w:rsidRPr="00142605" w:rsidRDefault="00142605" w:rsidP="001426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b/>
          <w:bCs/>
          <w:lang w:val="pt-BR" w:eastAsia="pt-BR"/>
        </w:rPr>
        <w:t>Rega:</w:t>
      </w:r>
      <w:r w:rsidRPr="00142605">
        <w:rPr>
          <w:rFonts w:ascii="Arial" w:eastAsia="Times New Roman" w:hAnsi="Arial" w:cs="Arial"/>
          <w:lang w:val="pt-BR" w:eastAsia="pt-BR"/>
        </w:rPr>
        <w:t xml:space="preserve"> Regue moderadamente durante o período de crescimento e floração. Evite o encharcamento.</w:t>
      </w:r>
    </w:p>
    <w:p w14:paraId="2FB67A40" w14:textId="77777777" w:rsidR="00142605" w:rsidRPr="00142605" w:rsidRDefault="00142605" w:rsidP="001426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b/>
          <w:bCs/>
          <w:lang w:val="pt-BR" w:eastAsia="pt-BR"/>
        </w:rPr>
        <w:t>Plantio:</w:t>
      </w:r>
      <w:r w:rsidRPr="00142605">
        <w:rPr>
          <w:rFonts w:ascii="Arial" w:eastAsia="Times New Roman" w:hAnsi="Arial" w:cs="Arial"/>
          <w:lang w:val="pt-BR" w:eastAsia="pt-BR"/>
        </w:rPr>
        <w:t xml:space="preserve"> Os bulbos de tulipa são plantados no outono para florescerem na primavera seguinte.</w:t>
      </w:r>
    </w:p>
    <w:p w14:paraId="067CB5FB" w14:textId="77777777" w:rsidR="00142605" w:rsidRPr="00142605" w:rsidRDefault="00142605" w:rsidP="001426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142605">
        <w:rPr>
          <w:rFonts w:ascii="Arial" w:eastAsia="Times New Roman" w:hAnsi="Arial" w:cs="Arial"/>
          <w:b/>
          <w:bCs/>
          <w:lang w:val="pt-BR" w:eastAsia="pt-BR"/>
        </w:rPr>
        <w:t>Resfriamento:</w:t>
      </w:r>
      <w:r w:rsidRPr="00142605">
        <w:rPr>
          <w:rFonts w:ascii="Arial" w:eastAsia="Times New Roman" w:hAnsi="Arial" w:cs="Arial"/>
          <w:lang w:val="pt-BR" w:eastAsia="pt-BR"/>
        </w:rPr>
        <w:t xml:space="preserve"> Em regiões de clima quente, os bulbos podem precisar passar por um período de resfriamento artificial na geladeira antes do plantio para garantir a floração.</w:t>
      </w:r>
    </w:p>
    <w:p w14:paraId="585A74FC" w14:textId="06ACC932" w:rsidR="00CF38E7" w:rsidRPr="00142605" w:rsidRDefault="00CF38E7">
      <w:pPr>
        <w:rPr>
          <w:rFonts w:ascii="Arial" w:hAnsi="Arial" w:cs="Arial"/>
          <w:lang w:val="pt-BR"/>
        </w:rPr>
      </w:pPr>
    </w:p>
    <w:sectPr w:rsidR="00CF38E7" w:rsidRPr="001426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821CE5"/>
    <w:multiLevelType w:val="multilevel"/>
    <w:tmpl w:val="72D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F73E7"/>
    <w:multiLevelType w:val="multilevel"/>
    <w:tmpl w:val="8C6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605"/>
    <w:rsid w:val="0015074B"/>
    <w:rsid w:val="0029639D"/>
    <w:rsid w:val="00326F90"/>
    <w:rsid w:val="00AA1D8D"/>
    <w:rsid w:val="00B47730"/>
    <w:rsid w:val="00CB0664"/>
    <w:rsid w:val="00CF38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3ED013"/>
  <w14:defaultImageDpi w14:val="300"/>
  <w15:docId w15:val="{EFD127AF-11A5-4092-A88C-888366B0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4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2025-04-28T11:34:00Z</dcterms:created>
  <dcterms:modified xsi:type="dcterms:W3CDTF">2025-04-28T11:34:00Z</dcterms:modified>
  <cp:category/>
</cp:coreProperties>
</file>