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0D9" w:themeColor="accent4" w:themeTint="66"/>
  <w:body>
    <w:p w14:paraId="32EAE98D" w14:textId="77777777" w:rsidR="002F6D72" w:rsidRPr="00DA4BC1" w:rsidRDefault="00DA4BC1">
      <w:pPr>
        <w:pStyle w:val="Ttulo"/>
        <w:rPr>
          <w:lang w:val="pt-BR"/>
        </w:rPr>
      </w:pPr>
      <w:r w:rsidRPr="00DA4BC1">
        <w:rPr>
          <w:lang w:val="pt-BR"/>
        </w:rPr>
        <w:t>Violeta</w:t>
      </w:r>
    </w:p>
    <w:p w14:paraId="3B5BF3AB" w14:textId="77777777" w:rsidR="00DA4BC1" w:rsidRPr="00DA4BC1" w:rsidRDefault="00DA4BC1" w:rsidP="00DA4BC1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b/>
          <w:bCs/>
          <w:lang w:val="pt-BR" w:eastAsia="pt-BR"/>
        </w:rPr>
        <w:t>Nome científico:</w:t>
      </w:r>
      <w:r w:rsidRPr="00DA4BC1">
        <w:rPr>
          <w:rFonts w:ascii="Arial" w:eastAsia="Times New Roman" w:hAnsi="Arial" w:cs="Arial"/>
          <w:lang w:val="pt-BR" w:eastAsia="pt-BR"/>
        </w:rPr>
        <w:t xml:space="preserve"> </w:t>
      </w:r>
      <w:r w:rsidRPr="00DA4BC1">
        <w:rPr>
          <w:rFonts w:ascii="Arial" w:eastAsia="Times New Roman" w:hAnsi="Arial" w:cs="Arial"/>
          <w:i/>
          <w:iCs/>
          <w:lang w:val="pt-BR" w:eastAsia="pt-BR"/>
        </w:rPr>
        <w:t>Viola</w:t>
      </w:r>
      <w:r w:rsidRPr="00DA4BC1">
        <w:rPr>
          <w:rFonts w:ascii="Arial" w:eastAsia="Times New Roman" w:hAnsi="Arial" w:cs="Arial"/>
          <w:lang w:val="pt-BR" w:eastAsia="pt-BR"/>
        </w:rPr>
        <w:t xml:space="preserve"> spp.</w:t>
      </w:r>
    </w:p>
    <w:p w14:paraId="519FAF47" w14:textId="77777777" w:rsidR="00DA4BC1" w:rsidRPr="00DA4BC1" w:rsidRDefault="00DA4BC1" w:rsidP="00DA4BC1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b/>
          <w:bCs/>
          <w:lang w:val="pt-BR" w:eastAsia="pt-BR"/>
        </w:rPr>
        <w:t>Origem:</w:t>
      </w:r>
      <w:r w:rsidRPr="00DA4BC1">
        <w:rPr>
          <w:rFonts w:ascii="Arial" w:eastAsia="Times New Roman" w:hAnsi="Arial" w:cs="Arial"/>
          <w:lang w:val="pt-BR" w:eastAsia="pt-BR"/>
        </w:rPr>
        <w:t xml:space="preserve"> Diversas regiões temperadas ao redor do mundo.</w:t>
      </w:r>
    </w:p>
    <w:p w14:paraId="76140D8F" w14:textId="77777777" w:rsidR="00DA4BC1" w:rsidRPr="00DA4BC1" w:rsidRDefault="00DA4BC1" w:rsidP="00DA4BC1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b/>
          <w:bCs/>
          <w:lang w:val="pt-BR" w:eastAsia="pt-BR"/>
        </w:rPr>
        <w:t>Curiosidades:</w:t>
      </w:r>
    </w:p>
    <w:p w14:paraId="7A590DD3" w14:textId="77777777" w:rsidR="00DA4BC1" w:rsidRPr="00DA4BC1" w:rsidRDefault="00DA4BC1" w:rsidP="00DA4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lang w:val="pt-BR" w:eastAsia="pt-BR"/>
        </w:rPr>
        <w:t>As violetas são conhecidas por suas pequenas e delicadas flores, geralmente em tons de roxo, azul, branco, amarelo ou bicolores.</w:t>
      </w:r>
    </w:p>
    <w:p w14:paraId="457440A0" w14:textId="77777777" w:rsidR="00DA4BC1" w:rsidRPr="00DA4BC1" w:rsidRDefault="00DA4BC1" w:rsidP="00DA4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lang w:val="pt-BR" w:eastAsia="pt-BR"/>
        </w:rPr>
        <w:t>Muitas espécies de violetas são perfumadas.</w:t>
      </w:r>
    </w:p>
    <w:p w14:paraId="17E02666" w14:textId="77777777" w:rsidR="00DA4BC1" w:rsidRPr="00DA4BC1" w:rsidRDefault="00DA4BC1" w:rsidP="00DA4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lang w:val="pt-BR" w:eastAsia="pt-BR"/>
        </w:rPr>
        <w:t>Algumas variedades, como a violeta-africana (</w:t>
      </w:r>
      <w:proofErr w:type="spellStart"/>
      <w:r w:rsidRPr="00DA4BC1">
        <w:rPr>
          <w:rFonts w:ascii="Arial" w:eastAsia="Times New Roman" w:hAnsi="Arial" w:cs="Arial"/>
          <w:i/>
          <w:iCs/>
          <w:lang w:val="pt-BR" w:eastAsia="pt-BR"/>
        </w:rPr>
        <w:t>Saintpaulia</w:t>
      </w:r>
      <w:proofErr w:type="spellEnd"/>
      <w:r w:rsidRPr="00DA4BC1">
        <w:rPr>
          <w:rFonts w:ascii="Arial" w:eastAsia="Times New Roman" w:hAnsi="Arial" w:cs="Arial"/>
          <w:i/>
          <w:iCs/>
          <w:lang w:val="pt-BR" w:eastAsia="pt-BR"/>
        </w:rPr>
        <w:t xml:space="preserve"> </w:t>
      </w:r>
      <w:proofErr w:type="spellStart"/>
      <w:r w:rsidRPr="00DA4BC1">
        <w:rPr>
          <w:rFonts w:ascii="Arial" w:eastAsia="Times New Roman" w:hAnsi="Arial" w:cs="Arial"/>
          <w:i/>
          <w:iCs/>
          <w:lang w:val="pt-BR" w:eastAsia="pt-BR"/>
        </w:rPr>
        <w:t>ionantha</w:t>
      </w:r>
      <w:proofErr w:type="spellEnd"/>
      <w:r w:rsidRPr="00DA4BC1">
        <w:rPr>
          <w:rFonts w:ascii="Arial" w:eastAsia="Times New Roman" w:hAnsi="Arial" w:cs="Arial"/>
          <w:lang w:val="pt-BR" w:eastAsia="pt-BR"/>
        </w:rPr>
        <w:t>), são populares como plantas de interior.</w:t>
      </w:r>
    </w:p>
    <w:p w14:paraId="0D2DDC97" w14:textId="77777777" w:rsidR="00DA4BC1" w:rsidRPr="00DA4BC1" w:rsidRDefault="00DA4BC1" w:rsidP="00DA4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lang w:val="pt-BR" w:eastAsia="pt-BR"/>
        </w:rPr>
        <w:t>As folhas e flores de algumas espécies de violetas são comestíveis e podem ser usadas em saladas ou para decorar pratos.</w:t>
      </w:r>
    </w:p>
    <w:p w14:paraId="337455E9" w14:textId="77777777" w:rsidR="00DA4BC1" w:rsidRPr="00DA4BC1" w:rsidRDefault="00DA4BC1" w:rsidP="00DA4BC1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b/>
          <w:bCs/>
          <w:lang w:val="pt-BR" w:eastAsia="pt-BR"/>
        </w:rPr>
        <w:t>Cuidados:</w:t>
      </w:r>
    </w:p>
    <w:p w14:paraId="1110A94F" w14:textId="77777777" w:rsidR="00DA4BC1" w:rsidRPr="00DA4BC1" w:rsidRDefault="00DA4BC1" w:rsidP="00DA4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b/>
          <w:bCs/>
          <w:lang w:val="pt-BR" w:eastAsia="pt-BR"/>
        </w:rPr>
        <w:t>Luz:</w:t>
      </w:r>
      <w:r w:rsidRPr="00DA4BC1">
        <w:rPr>
          <w:rFonts w:ascii="Arial" w:eastAsia="Times New Roman" w:hAnsi="Arial" w:cs="Arial"/>
          <w:lang w:val="pt-BR" w:eastAsia="pt-BR"/>
        </w:rPr>
        <w:t xml:space="preserve"> A maioria das violetas prefere luz indireta e sombra parcial. Algumas variedades podem tolerar mais sol, mas o sol forte do meio-dia deve ser evitado.</w:t>
      </w:r>
    </w:p>
    <w:p w14:paraId="473BF11F" w14:textId="77777777" w:rsidR="00DA4BC1" w:rsidRPr="00DA4BC1" w:rsidRDefault="00DA4BC1" w:rsidP="00DA4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b/>
          <w:bCs/>
          <w:lang w:val="pt-BR" w:eastAsia="pt-BR"/>
        </w:rPr>
        <w:t>Solo:</w:t>
      </w:r>
      <w:r w:rsidRPr="00DA4BC1">
        <w:rPr>
          <w:rFonts w:ascii="Arial" w:eastAsia="Times New Roman" w:hAnsi="Arial" w:cs="Arial"/>
          <w:lang w:val="pt-BR" w:eastAsia="pt-BR"/>
        </w:rPr>
        <w:t xml:space="preserve"> Necessitam de solo úmido, bem drenado e rico em matéria orgânica.</w:t>
      </w:r>
    </w:p>
    <w:p w14:paraId="619E1FA8" w14:textId="77777777" w:rsidR="00DA4BC1" w:rsidRPr="00DA4BC1" w:rsidRDefault="00DA4BC1" w:rsidP="00DA4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b/>
          <w:bCs/>
          <w:lang w:val="pt-BR" w:eastAsia="pt-BR"/>
        </w:rPr>
        <w:t>Rega:</w:t>
      </w:r>
      <w:r w:rsidRPr="00DA4BC1">
        <w:rPr>
          <w:rFonts w:ascii="Arial" w:eastAsia="Times New Roman" w:hAnsi="Arial" w:cs="Arial"/>
          <w:lang w:val="pt-BR" w:eastAsia="pt-BR"/>
        </w:rPr>
        <w:t xml:space="preserve"> Regue regularmente para manter o solo úmido, mas não encharcado. Regue na base da planta para evitar molhar as folhas e flores.</w:t>
      </w:r>
    </w:p>
    <w:p w14:paraId="0A31515E" w14:textId="77777777" w:rsidR="00DA4BC1" w:rsidRPr="00DA4BC1" w:rsidRDefault="00DA4BC1" w:rsidP="00DA4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b/>
          <w:bCs/>
          <w:lang w:val="pt-BR" w:eastAsia="pt-BR"/>
        </w:rPr>
        <w:t>Temperatura:</w:t>
      </w:r>
      <w:r w:rsidRPr="00DA4BC1">
        <w:rPr>
          <w:rFonts w:ascii="Arial" w:eastAsia="Times New Roman" w:hAnsi="Arial" w:cs="Arial"/>
          <w:lang w:val="pt-BR" w:eastAsia="pt-BR"/>
        </w:rPr>
        <w:t xml:space="preserve"> Preferem temperaturas amenas.</w:t>
      </w:r>
    </w:p>
    <w:p w14:paraId="210B34C1" w14:textId="77777777" w:rsidR="00DA4BC1" w:rsidRPr="00DA4BC1" w:rsidRDefault="00DA4BC1" w:rsidP="00DA4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DA4BC1">
        <w:rPr>
          <w:rFonts w:ascii="Arial" w:eastAsia="Times New Roman" w:hAnsi="Arial" w:cs="Arial"/>
          <w:b/>
          <w:bCs/>
          <w:lang w:val="pt-BR" w:eastAsia="pt-BR"/>
        </w:rPr>
        <w:t>Poda:</w:t>
      </w:r>
      <w:r w:rsidRPr="00DA4BC1">
        <w:rPr>
          <w:rFonts w:ascii="Arial" w:eastAsia="Times New Roman" w:hAnsi="Arial" w:cs="Arial"/>
          <w:lang w:val="pt-BR" w:eastAsia="pt-BR"/>
        </w:rPr>
        <w:t xml:space="preserve"> A remoção das flores murchas estimula a floração contínua.</w:t>
      </w:r>
    </w:p>
    <w:p w14:paraId="5522E57D" w14:textId="3C9FBC15" w:rsidR="002F6D72" w:rsidRPr="00DA4BC1" w:rsidRDefault="002F6D72">
      <w:pPr>
        <w:rPr>
          <w:rFonts w:ascii="Arial" w:hAnsi="Arial" w:cs="Arial"/>
          <w:lang w:val="pt-BR"/>
        </w:rPr>
      </w:pPr>
    </w:p>
    <w:sectPr w:rsidR="002F6D72" w:rsidRPr="00DA4B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AB305D"/>
    <w:multiLevelType w:val="multilevel"/>
    <w:tmpl w:val="14C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340F8"/>
    <w:multiLevelType w:val="multilevel"/>
    <w:tmpl w:val="47E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6D72"/>
    <w:rsid w:val="00326F90"/>
    <w:rsid w:val="00AA1D8D"/>
    <w:rsid w:val="00B47730"/>
    <w:rsid w:val="00CB0664"/>
    <w:rsid w:val="00DA4B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8BC7C"/>
  <w14:defaultImageDpi w14:val="300"/>
  <w15:docId w15:val="{D32FD2E2-13F4-434F-BA5B-14709E0F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A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2025-04-28T11:35:00Z</dcterms:created>
  <dcterms:modified xsi:type="dcterms:W3CDTF">2025-04-28T11:35:00Z</dcterms:modified>
  <cp:category/>
</cp:coreProperties>
</file>