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1609" w14:textId="77777777" w:rsidR="00580951" w:rsidRDefault="00580951">
      <w:pPr>
        <w:pStyle w:val="Ttulo"/>
        <w:rPr>
          <w:sz w:val="10"/>
        </w:rPr>
      </w:pPr>
    </w:p>
    <w:tbl>
      <w:tblPr>
        <w:tblStyle w:val="TableNormal"/>
        <w:tblW w:w="0" w:type="auto"/>
        <w:tblInd w:w="3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2240"/>
        <w:gridCol w:w="2240"/>
        <w:gridCol w:w="2240"/>
      </w:tblGrid>
      <w:tr w:rsidR="00580951" w14:paraId="752754FC" w14:textId="77777777">
        <w:trPr>
          <w:trHeight w:val="450"/>
        </w:trPr>
        <w:tc>
          <w:tcPr>
            <w:tcW w:w="1700" w:type="dxa"/>
          </w:tcPr>
          <w:p w14:paraId="44CA40FE" w14:textId="77777777" w:rsidR="00580951" w:rsidRDefault="00000000">
            <w:pPr>
              <w:pStyle w:val="TableParagraph"/>
              <w:spacing w:before="106"/>
              <w:ind w:left="203" w:right="183"/>
            </w:pPr>
            <w:r>
              <w:t>CÓDIGO</w:t>
            </w:r>
            <w:r>
              <w:rPr>
                <w:spacing w:val="-4"/>
              </w:rPr>
              <w:t xml:space="preserve"> </w:t>
            </w:r>
            <w:r>
              <w:t>RF</w:t>
            </w:r>
          </w:p>
        </w:tc>
        <w:tc>
          <w:tcPr>
            <w:tcW w:w="2240" w:type="dxa"/>
          </w:tcPr>
          <w:p w14:paraId="1E2C3581" w14:textId="77777777" w:rsidR="00580951" w:rsidRDefault="00000000">
            <w:pPr>
              <w:pStyle w:val="TableParagraph"/>
              <w:spacing w:before="106"/>
              <w:ind w:left="354"/>
              <w:jc w:val="left"/>
            </w:pPr>
            <w:r>
              <w:t>DESCRIPCIÓN</w:t>
            </w:r>
          </w:p>
        </w:tc>
        <w:tc>
          <w:tcPr>
            <w:tcW w:w="2240" w:type="dxa"/>
          </w:tcPr>
          <w:p w14:paraId="210D588D" w14:textId="77777777" w:rsidR="00580951" w:rsidRDefault="00000000">
            <w:pPr>
              <w:pStyle w:val="TableParagraph"/>
              <w:spacing w:before="106"/>
              <w:ind w:right="149"/>
            </w:pPr>
            <w:r>
              <w:t>PRIORIDAD</w:t>
            </w:r>
          </w:p>
        </w:tc>
        <w:tc>
          <w:tcPr>
            <w:tcW w:w="2240" w:type="dxa"/>
          </w:tcPr>
          <w:p w14:paraId="180AE607" w14:textId="77777777" w:rsidR="00580951" w:rsidRDefault="00000000">
            <w:pPr>
              <w:pStyle w:val="TableParagraph"/>
              <w:spacing w:before="106"/>
              <w:ind w:right="159"/>
            </w:pPr>
            <w:r>
              <w:t>RESPONSABLE</w:t>
            </w:r>
          </w:p>
        </w:tc>
      </w:tr>
      <w:tr w:rsidR="00580951" w14:paraId="6D09DAAF" w14:textId="77777777">
        <w:trPr>
          <w:trHeight w:val="1209"/>
        </w:trPr>
        <w:tc>
          <w:tcPr>
            <w:tcW w:w="1700" w:type="dxa"/>
          </w:tcPr>
          <w:p w14:paraId="00F43B77" w14:textId="77777777" w:rsidR="00580951" w:rsidRDefault="00000000">
            <w:pPr>
              <w:pStyle w:val="TableParagraph"/>
              <w:spacing w:before="104"/>
              <w:ind w:left="203" w:right="183"/>
            </w:pPr>
            <w:r>
              <w:t>RF-001</w:t>
            </w:r>
          </w:p>
        </w:tc>
        <w:tc>
          <w:tcPr>
            <w:tcW w:w="2240" w:type="dxa"/>
          </w:tcPr>
          <w:p w14:paraId="3499F7B5" w14:textId="391BC97D" w:rsidR="00580951" w:rsidRDefault="00000000">
            <w:pPr>
              <w:pStyle w:val="TableParagraph"/>
              <w:spacing w:before="104"/>
              <w:ind w:right="157"/>
            </w:pPr>
            <w:r>
              <w:rPr>
                <w:spacing w:val="-1"/>
              </w:rPr>
              <w:t>EL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SISTEMA</w:t>
            </w:r>
            <w:r>
              <w:rPr>
                <w:spacing w:val="-13"/>
              </w:rPr>
              <w:t xml:space="preserve"> </w:t>
            </w:r>
            <w:r>
              <w:t>LE</w:t>
            </w:r>
            <w:r>
              <w:rPr>
                <w:spacing w:val="-58"/>
              </w:rPr>
              <w:t xml:space="preserve"> </w:t>
            </w:r>
            <w:r>
              <w:t>PERMITIRÁ</w:t>
            </w:r>
            <w:r w:rsidR="005748D7">
              <w:t xml:space="preserve"> REGISTRAR LA ORDEN DE EVENTOS PERMITIENDO VIZUALIZAR EL CODIGO </w:t>
            </w:r>
          </w:p>
        </w:tc>
        <w:tc>
          <w:tcPr>
            <w:tcW w:w="2240" w:type="dxa"/>
          </w:tcPr>
          <w:p w14:paraId="11C0AC6E" w14:textId="77777777" w:rsidR="00580951" w:rsidRDefault="00580951">
            <w:pPr>
              <w:pStyle w:val="TableParagraph"/>
              <w:ind w:left="0"/>
              <w:jc w:val="left"/>
              <w:rPr>
                <w:rFonts w:ascii="Times New Roman"/>
                <w:sz w:val="31"/>
              </w:rPr>
            </w:pPr>
          </w:p>
          <w:p w14:paraId="27A3B67E" w14:textId="77777777" w:rsidR="00580951" w:rsidRDefault="00000000">
            <w:pPr>
              <w:pStyle w:val="TableParagraph"/>
              <w:ind w:right="149"/>
            </w:pPr>
            <w:r>
              <w:rPr>
                <w:shd w:val="clear" w:color="auto" w:fill="6AA74E"/>
              </w:rPr>
              <w:t>ALTA</w:t>
            </w:r>
          </w:p>
        </w:tc>
        <w:tc>
          <w:tcPr>
            <w:tcW w:w="2240" w:type="dxa"/>
          </w:tcPr>
          <w:p w14:paraId="4E9CB649" w14:textId="77777777" w:rsidR="00580951" w:rsidRDefault="00000000">
            <w:pPr>
              <w:pStyle w:val="TableParagraph"/>
              <w:spacing w:before="104"/>
              <w:ind w:right="159"/>
            </w:pPr>
            <w:r>
              <w:t>ADMINISTRADOR</w:t>
            </w:r>
          </w:p>
        </w:tc>
      </w:tr>
      <w:tr w:rsidR="00580951" w14:paraId="598B4D3B" w14:textId="77777777">
        <w:trPr>
          <w:trHeight w:val="1210"/>
        </w:trPr>
        <w:tc>
          <w:tcPr>
            <w:tcW w:w="1700" w:type="dxa"/>
          </w:tcPr>
          <w:p w14:paraId="2E174ABC" w14:textId="77777777" w:rsidR="00580951" w:rsidRDefault="00000000">
            <w:pPr>
              <w:pStyle w:val="TableParagraph"/>
              <w:spacing w:before="101"/>
              <w:ind w:left="203" w:right="183"/>
            </w:pPr>
            <w:r>
              <w:t>RF-002</w:t>
            </w:r>
          </w:p>
        </w:tc>
        <w:tc>
          <w:tcPr>
            <w:tcW w:w="2240" w:type="dxa"/>
          </w:tcPr>
          <w:p w14:paraId="4E9ADC26" w14:textId="087F9D2E" w:rsidR="00580951" w:rsidRDefault="005748D7">
            <w:pPr>
              <w:pStyle w:val="TableParagraph"/>
              <w:spacing w:before="101"/>
              <w:ind w:right="157"/>
            </w:pPr>
            <w:r>
              <w:t>EL SISTEMA LE PERMITIRA CONSULTAR EL CODIGO DE EVENTO CON EL FIN DE SABER SU EXISTENCIA Y ASI PODER REGISTRAR UNA NUEVA</w:t>
            </w:r>
          </w:p>
        </w:tc>
        <w:tc>
          <w:tcPr>
            <w:tcW w:w="2240" w:type="dxa"/>
          </w:tcPr>
          <w:p w14:paraId="25FC6D15" w14:textId="77777777" w:rsidR="00580951" w:rsidRDefault="00580951"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30"/>
              </w:rPr>
            </w:pPr>
          </w:p>
          <w:p w14:paraId="5FF178D9" w14:textId="77777777" w:rsidR="00580951" w:rsidRDefault="00000000">
            <w:pPr>
              <w:pStyle w:val="TableParagraph"/>
              <w:spacing w:before="1"/>
              <w:ind w:right="149"/>
            </w:pPr>
            <w:r>
              <w:rPr>
                <w:shd w:val="clear" w:color="auto" w:fill="6AA74E"/>
              </w:rPr>
              <w:t>ALTA</w:t>
            </w:r>
          </w:p>
        </w:tc>
        <w:tc>
          <w:tcPr>
            <w:tcW w:w="2240" w:type="dxa"/>
          </w:tcPr>
          <w:p w14:paraId="4DB5FBD7" w14:textId="77777777" w:rsidR="00580951" w:rsidRDefault="00000000">
            <w:pPr>
              <w:pStyle w:val="TableParagraph"/>
              <w:spacing w:before="101"/>
              <w:ind w:right="159"/>
            </w:pPr>
            <w:r>
              <w:t>ADMINISTRADOR</w:t>
            </w:r>
          </w:p>
        </w:tc>
      </w:tr>
      <w:tr w:rsidR="00580951" w14:paraId="7E361935" w14:textId="77777777">
        <w:trPr>
          <w:trHeight w:val="1450"/>
        </w:trPr>
        <w:tc>
          <w:tcPr>
            <w:tcW w:w="1700" w:type="dxa"/>
          </w:tcPr>
          <w:p w14:paraId="501EC060" w14:textId="77777777" w:rsidR="00580951" w:rsidRDefault="00000000">
            <w:pPr>
              <w:pStyle w:val="TableParagraph"/>
              <w:spacing w:before="97"/>
              <w:ind w:left="203" w:right="183"/>
            </w:pPr>
            <w:r>
              <w:t>RF-003</w:t>
            </w:r>
          </w:p>
        </w:tc>
        <w:tc>
          <w:tcPr>
            <w:tcW w:w="2240" w:type="dxa"/>
          </w:tcPr>
          <w:p w14:paraId="46C70AF3" w14:textId="08D4635E" w:rsidR="00580951" w:rsidRDefault="005748D7">
            <w:pPr>
              <w:pStyle w:val="TableParagraph"/>
              <w:spacing w:before="97"/>
              <w:ind w:left="140" w:right="113" w:hanging="21"/>
            </w:pPr>
            <w:r>
              <w:t>EL SISTEMA LE PERMITIRA CONSULTAR LA ORDEN DE EVENTOS CON EL FIN DE PODER GESTIONAR  NOVEDADES</w:t>
            </w:r>
          </w:p>
        </w:tc>
        <w:tc>
          <w:tcPr>
            <w:tcW w:w="2240" w:type="dxa"/>
          </w:tcPr>
          <w:p w14:paraId="5CFBF194" w14:textId="77777777" w:rsidR="00580951" w:rsidRDefault="00580951">
            <w:pPr>
              <w:pStyle w:val="TableParagraph"/>
              <w:spacing w:before="5"/>
              <w:ind w:left="0"/>
              <w:jc w:val="left"/>
              <w:rPr>
                <w:rFonts w:ascii="Times New Roman"/>
                <w:sz w:val="30"/>
              </w:rPr>
            </w:pPr>
          </w:p>
          <w:p w14:paraId="486FAAC9" w14:textId="77777777" w:rsidR="00580951" w:rsidRDefault="00000000">
            <w:pPr>
              <w:pStyle w:val="TableParagraph"/>
              <w:ind w:right="149"/>
            </w:pPr>
            <w:r>
              <w:rPr>
                <w:shd w:val="clear" w:color="auto" w:fill="6AA74E"/>
              </w:rPr>
              <w:t>ALTA</w:t>
            </w:r>
          </w:p>
        </w:tc>
        <w:tc>
          <w:tcPr>
            <w:tcW w:w="2240" w:type="dxa"/>
          </w:tcPr>
          <w:p w14:paraId="7EF7A9B2" w14:textId="77777777" w:rsidR="00580951" w:rsidRDefault="00000000">
            <w:pPr>
              <w:pStyle w:val="TableParagraph"/>
              <w:spacing w:before="97"/>
              <w:ind w:right="159"/>
            </w:pPr>
            <w:r>
              <w:t>ADMINISTRADOR</w:t>
            </w:r>
          </w:p>
        </w:tc>
      </w:tr>
      <w:tr w:rsidR="00580951" w14:paraId="0E3A208B" w14:textId="77777777">
        <w:trPr>
          <w:trHeight w:val="1209"/>
        </w:trPr>
        <w:tc>
          <w:tcPr>
            <w:tcW w:w="1700" w:type="dxa"/>
          </w:tcPr>
          <w:p w14:paraId="7C71F6B8" w14:textId="77777777" w:rsidR="00580951" w:rsidRDefault="00000000">
            <w:pPr>
              <w:pStyle w:val="TableParagraph"/>
              <w:spacing w:before="107"/>
              <w:ind w:left="203" w:right="183"/>
            </w:pPr>
            <w:r>
              <w:t>RF-004</w:t>
            </w:r>
          </w:p>
        </w:tc>
        <w:tc>
          <w:tcPr>
            <w:tcW w:w="2240" w:type="dxa"/>
          </w:tcPr>
          <w:p w14:paraId="3B12E369" w14:textId="0EB9D5DF" w:rsidR="005748D7" w:rsidRDefault="005748D7" w:rsidP="005748D7">
            <w:pPr>
              <w:pStyle w:val="TableParagraph"/>
              <w:spacing w:before="107"/>
              <w:ind w:right="157"/>
            </w:pPr>
            <w:r>
              <w:t xml:space="preserve">EL SISTEMA LE PERMITIRA MODIFICAR EL ESTADO DE LA ORDEN DE EVENTOS CON EL FIN DE </w:t>
            </w:r>
            <w:r w:rsidR="00757F59">
              <w:t>MANTENER UN ORDEN</w:t>
            </w:r>
          </w:p>
        </w:tc>
        <w:tc>
          <w:tcPr>
            <w:tcW w:w="2240" w:type="dxa"/>
          </w:tcPr>
          <w:p w14:paraId="5EAB02A4" w14:textId="77777777" w:rsidR="00580951" w:rsidRDefault="00580951">
            <w:pPr>
              <w:pStyle w:val="TableParagraph"/>
              <w:spacing w:before="4"/>
              <w:ind w:left="0"/>
              <w:jc w:val="left"/>
              <w:rPr>
                <w:rFonts w:ascii="Times New Roman"/>
                <w:sz w:val="31"/>
              </w:rPr>
            </w:pPr>
          </w:p>
          <w:p w14:paraId="61914310" w14:textId="77777777" w:rsidR="00580951" w:rsidRDefault="00000000">
            <w:pPr>
              <w:pStyle w:val="TableParagraph"/>
              <w:ind w:right="149"/>
            </w:pPr>
            <w:r>
              <w:rPr>
                <w:shd w:val="clear" w:color="auto" w:fill="F1C232"/>
              </w:rPr>
              <w:t>MEDIA</w:t>
            </w:r>
          </w:p>
        </w:tc>
        <w:tc>
          <w:tcPr>
            <w:tcW w:w="2240" w:type="dxa"/>
          </w:tcPr>
          <w:p w14:paraId="1CC6B5D3" w14:textId="77777777" w:rsidR="00580951" w:rsidRDefault="00000000">
            <w:pPr>
              <w:pStyle w:val="TableParagraph"/>
              <w:spacing w:before="107"/>
              <w:ind w:right="159"/>
            </w:pPr>
            <w:r>
              <w:t>ADMINISTRADOR</w:t>
            </w:r>
          </w:p>
        </w:tc>
      </w:tr>
      <w:tr w:rsidR="00580951" w14:paraId="4610D759" w14:textId="77777777">
        <w:trPr>
          <w:trHeight w:val="1449"/>
        </w:trPr>
        <w:tc>
          <w:tcPr>
            <w:tcW w:w="1700" w:type="dxa"/>
          </w:tcPr>
          <w:p w14:paraId="66FF3382" w14:textId="77777777" w:rsidR="00580951" w:rsidRDefault="00000000">
            <w:pPr>
              <w:pStyle w:val="TableParagraph"/>
              <w:spacing w:before="104"/>
              <w:ind w:left="203" w:right="183"/>
            </w:pPr>
            <w:r>
              <w:t>RF-005</w:t>
            </w:r>
          </w:p>
        </w:tc>
        <w:tc>
          <w:tcPr>
            <w:tcW w:w="2240" w:type="dxa"/>
          </w:tcPr>
          <w:p w14:paraId="6767F936" w14:textId="5DE5F355" w:rsidR="00580951" w:rsidRDefault="00757F59">
            <w:pPr>
              <w:pStyle w:val="TableParagraph"/>
              <w:spacing w:before="104"/>
              <w:ind w:right="157"/>
            </w:pPr>
            <w:r>
              <w:t>EL SITEMA PERMITIRA ASIGNAR ACTIVIDADES A LA ORDEN PARA ASI PODER TENER UN CONTROL</w:t>
            </w:r>
          </w:p>
        </w:tc>
        <w:tc>
          <w:tcPr>
            <w:tcW w:w="2240" w:type="dxa"/>
          </w:tcPr>
          <w:p w14:paraId="1AD0778B" w14:textId="77777777" w:rsidR="00580951" w:rsidRDefault="00580951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14:paraId="4A86CAB0" w14:textId="77777777" w:rsidR="00580951" w:rsidRDefault="00580951"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9"/>
              </w:rPr>
            </w:pPr>
          </w:p>
          <w:p w14:paraId="301AAECF" w14:textId="77777777" w:rsidR="00580951" w:rsidRDefault="00000000">
            <w:pPr>
              <w:pStyle w:val="TableParagraph"/>
              <w:ind w:right="149"/>
            </w:pPr>
            <w:r>
              <w:rPr>
                <w:shd w:val="clear" w:color="auto" w:fill="F1C232"/>
              </w:rPr>
              <w:t>MEDIA</w:t>
            </w:r>
          </w:p>
        </w:tc>
        <w:tc>
          <w:tcPr>
            <w:tcW w:w="2240" w:type="dxa"/>
          </w:tcPr>
          <w:p w14:paraId="0AB1121F" w14:textId="77777777" w:rsidR="00580951" w:rsidRDefault="00000000">
            <w:pPr>
              <w:pStyle w:val="TableParagraph"/>
              <w:spacing w:before="104"/>
              <w:ind w:right="159"/>
            </w:pPr>
            <w:r>
              <w:t>ADMINISTRADOR</w:t>
            </w:r>
          </w:p>
        </w:tc>
      </w:tr>
      <w:tr w:rsidR="00580951" w14:paraId="617C6D99" w14:textId="77777777">
        <w:trPr>
          <w:trHeight w:val="1470"/>
        </w:trPr>
        <w:tc>
          <w:tcPr>
            <w:tcW w:w="1700" w:type="dxa"/>
          </w:tcPr>
          <w:p w14:paraId="0F2251FE" w14:textId="77777777" w:rsidR="00580951" w:rsidRDefault="00000000">
            <w:pPr>
              <w:pStyle w:val="TableParagraph"/>
              <w:spacing w:before="114"/>
              <w:ind w:left="203" w:right="183"/>
            </w:pPr>
            <w:r>
              <w:t>RF-006</w:t>
            </w:r>
          </w:p>
        </w:tc>
        <w:tc>
          <w:tcPr>
            <w:tcW w:w="2240" w:type="dxa"/>
          </w:tcPr>
          <w:p w14:paraId="32B03CE4" w14:textId="26552E39" w:rsidR="00580951" w:rsidRDefault="00757F59">
            <w:pPr>
              <w:pStyle w:val="TableParagraph"/>
              <w:spacing w:before="114"/>
              <w:ind w:left="290" w:right="263" w:hanging="21"/>
            </w:pPr>
            <w:r>
              <w:t>EL SISTEMA LE PERMITIRA CAMBIAR EL ESTADO DE LAS ACTIVIDADES PARA ASI PODER TENER UN CONTROL ENTRE ELLAS</w:t>
            </w:r>
          </w:p>
        </w:tc>
        <w:tc>
          <w:tcPr>
            <w:tcW w:w="2240" w:type="dxa"/>
          </w:tcPr>
          <w:p w14:paraId="2E1CB279" w14:textId="77777777" w:rsidR="00580951" w:rsidRDefault="00580951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14:paraId="1DF795EA" w14:textId="77777777" w:rsidR="00580951" w:rsidRDefault="00580951">
            <w:pPr>
              <w:pStyle w:val="TableParagraph"/>
              <w:spacing w:before="10"/>
              <w:ind w:left="0"/>
              <w:jc w:val="left"/>
              <w:rPr>
                <w:rFonts w:ascii="Times New Roman"/>
                <w:sz w:val="29"/>
              </w:rPr>
            </w:pPr>
          </w:p>
          <w:p w14:paraId="3E3EF033" w14:textId="77777777" w:rsidR="00580951" w:rsidRDefault="00000000">
            <w:pPr>
              <w:pStyle w:val="TableParagraph"/>
              <w:spacing w:before="1"/>
              <w:ind w:right="149"/>
            </w:pPr>
            <w:r>
              <w:rPr>
                <w:shd w:val="clear" w:color="auto" w:fill="6AA74E"/>
              </w:rPr>
              <w:t>ALTA</w:t>
            </w:r>
          </w:p>
        </w:tc>
        <w:tc>
          <w:tcPr>
            <w:tcW w:w="2240" w:type="dxa"/>
          </w:tcPr>
          <w:p w14:paraId="0F91A53A" w14:textId="77777777" w:rsidR="00580951" w:rsidRDefault="00000000">
            <w:pPr>
              <w:pStyle w:val="TableParagraph"/>
              <w:spacing w:before="114"/>
              <w:ind w:right="159"/>
            </w:pPr>
            <w:r>
              <w:t>ADMINISTRADOR</w:t>
            </w:r>
          </w:p>
        </w:tc>
      </w:tr>
      <w:tr w:rsidR="00580951" w14:paraId="34AB6720" w14:textId="77777777">
        <w:trPr>
          <w:trHeight w:val="1449"/>
        </w:trPr>
        <w:tc>
          <w:tcPr>
            <w:tcW w:w="1700" w:type="dxa"/>
          </w:tcPr>
          <w:p w14:paraId="7D856404" w14:textId="77777777" w:rsidR="00580951" w:rsidRDefault="00000000">
            <w:pPr>
              <w:pStyle w:val="TableParagraph"/>
              <w:spacing w:before="104"/>
              <w:ind w:left="203" w:right="183"/>
            </w:pPr>
            <w:r>
              <w:lastRenderedPageBreak/>
              <w:t>RF-007</w:t>
            </w:r>
          </w:p>
        </w:tc>
        <w:tc>
          <w:tcPr>
            <w:tcW w:w="2240" w:type="dxa"/>
          </w:tcPr>
          <w:p w14:paraId="015ADAB4" w14:textId="50E3C411" w:rsidR="00580951" w:rsidRDefault="00757F59">
            <w:pPr>
              <w:pStyle w:val="TableParagraph"/>
              <w:spacing w:before="104"/>
              <w:ind w:left="252" w:right="225" w:hanging="21"/>
            </w:pPr>
            <w:r>
              <w:t xml:space="preserve">EL SISTEMA LE PERMITIRA AGREGAR PRODUCTOS A LA ORDEN DE EVENTOS CON EL FIN DE GESTIONAR EL EVENTO </w:t>
            </w:r>
          </w:p>
        </w:tc>
        <w:tc>
          <w:tcPr>
            <w:tcW w:w="2240" w:type="dxa"/>
          </w:tcPr>
          <w:p w14:paraId="1584D893" w14:textId="77777777" w:rsidR="00580951" w:rsidRDefault="00580951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14:paraId="24754730" w14:textId="77777777" w:rsidR="00580951" w:rsidRDefault="00580951">
            <w:pPr>
              <w:pStyle w:val="TableParagraph"/>
              <w:ind w:left="0"/>
              <w:jc w:val="left"/>
              <w:rPr>
                <w:rFonts w:ascii="Times New Roman"/>
                <w:sz w:val="29"/>
              </w:rPr>
            </w:pPr>
          </w:p>
          <w:p w14:paraId="4238BBDD" w14:textId="77777777" w:rsidR="00580951" w:rsidRDefault="00000000">
            <w:pPr>
              <w:pStyle w:val="TableParagraph"/>
              <w:spacing w:before="1"/>
              <w:ind w:right="149"/>
            </w:pPr>
            <w:r>
              <w:rPr>
                <w:shd w:val="clear" w:color="auto" w:fill="6AA74E"/>
              </w:rPr>
              <w:t>ALTA</w:t>
            </w:r>
          </w:p>
        </w:tc>
        <w:tc>
          <w:tcPr>
            <w:tcW w:w="2240" w:type="dxa"/>
          </w:tcPr>
          <w:p w14:paraId="158BF10E" w14:textId="77777777" w:rsidR="00580951" w:rsidRDefault="00000000">
            <w:pPr>
              <w:pStyle w:val="TableParagraph"/>
              <w:spacing w:before="104"/>
              <w:ind w:right="159"/>
            </w:pPr>
            <w:r>
              <w:t>ADMINISTRADOR</w:t>
            </w:r>
          </w:p>
        </w:tc>
      </w:tr>
      <w:tr w:rsidR="00580951" w14:paraId="56CFA344" w14:textId="77777777">
        <w:trPr>
          <w:trHeight w:val="1210"/>
        </w:trPr>
        <w:tc>
          <w:tcPr>
            <w:tcW w:w="1700" w:type="dxa"/>
          </w:tcPr>
          <w:p w14:paraId="2EA00394" w14:textId="77777777" w:rsidR="00580951" w:rsidRDefault="00000000">
            <w:pPr>
              <w:pStyle w:val="TableParagraph"/>
              <w:spacing w:before="114"/>
              <w:ind w:left="203" w:right="183"/>
            </w:pPr>
            <w:r>
              <w:t>RF-008</w:t>
            </w:r>
          </w:p>
        </w:tc>
        <w:tc>
          <w:tcPr>
            <w:tcW w:w="2240" w:type="dxa"/>
          </w:tcPr>
          <w:p w14:paraId="4BB60D25" w14:textId="18A2238A" w:rsidR="00580951" w:rsidRDefault="00757F59">
            <w:pPr>
              <w:pStyle w:val="TableParagraph"/>
              <w:spacing w:before="114"/>
              <w:ind w:right="157"/>
            </w:pPr>
            <w:r>
              <w:rPr>
                <w:spacing w:val="-1"/>
              </w:rPr>
              <w:t>EL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SISTEMA</w:t>
            </w:r>
            <w:r>
              <w:rPr>
                <w:spacing w:val="-13"/>
              </w:rPr>
              <w:t xml:space="preserve"> </w:t>
            </w:r>
            <w:r>
              <w:t>LE</w:t>
            </w:r>
            <w:r>
              <w:rPr>
                <w:spacing w:val="-58"/>
              </w:rPr>
              <w:t xml:space="preserve"> </w:t>
            </w:r>
            <w:r>
              <w:t>PERMITIRÁ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1"/>
              </w:rPr>
              <w:t xml:space="preserve"> </w:t>
            </w:r>
            <w:r>
              <w:t>ACTIVIDADES</w:t>
            </w:r>
            <w:r>
              <w:t xml:space="preserve"> PARA TENER EL CONTROL ENTRE ELLOS Y EL EVENTO</w:t>
            </w:r>
          </w:p>
        </w:tc>
        <w:tc>
          <w:tcPr>
            <w:tcW w:w="2240" w:type="dxa"/>
          </w:tcPr>
          <w:p w14:paraId="2223301E" w14:textId="77777777" w:rsidR="00580951" w:rsidRDefault="00580951">
            <w:pPr>
              <w:pStyle w:val="TableParagraph"/>
              <w:spacing w:before="10"/>
              <w:ind w:left="0"/>
              <w:jc w:val="left"/>
              <w:rPr>
                <w:rFonts w:ascii="Times New Roman"/>
                <w:sz w:val="31"/>
              </w:rPr>
            </w:pPr>
          </w:p>
          <w:p w14:paraId="3AF9A30D" w14:textId="2FABBBFA" w:rsidR="00580951" w:rsidRDefault="00757F59">
            <w:pPr>
              <w:pStyle w:val="TableParagraph"/>
              <w:ind w:right="149"/>
            </w:pPr>
            <w:r>
              <w:rPr>
                <w:shd w:val="clear" w:color="auto" w:fill="6AA74E"/>
              </w:rPr>
              <w:t>ALTA</w:t>
            </w:r>
          </w:p>
        </w:tc>
        <w:tc>
          <w:tcPr>
            <w:tcW w:w="2240" w:type="dxa"/>
          </w:tcPr>
          <w:p w14:paraId="15F0ED63" w14:textId="5520877B" w:rsidR="00580951" w:rsidRDefault="00757F59">
            <w:pPr>
              <w:pStyle w:val="TableParagraph"/>
              <w:spacing w:before="114"/>
              <w:ind w:right="159"/>
            </w:pPr>
            <w:r>
              <w:t>OPERARIO</w:t>
            </w:r>
          </w:p>
        </w:tc>
      </w:tr>
      <w:tr w:rsidR="00580951" w14:paraId="02F56106" w14:textId="77777777">
        <w:trPr>
          <w:trHeight w:val="1210"/>
        </w:trPr>
        <w:tc>
          <w:tcPr>
            <w:tcW w:w="1700" w:type="dxa"/>
          </w:tcPr>
          <w:p w14:paraId="76B7394C" w14:textId="77777777" w:rsidR="00580951" w:rsidRDefault="00000000">
            <w:pPr>
              <w:pStyle w:val="TableParagraph"/>
              <w:spacing w:before="111"/>
              <w:ind w:left="203" w:right="183"/>
            </w:pPr>
            <w:r w:rsidRPr="00757F59">
              <w:t>RF</w:t>
            </w:r>
            <w:r>
              <w:t>-009</w:t>
            </w:r>
          </w:p>
        </w:tc>
        <w:tc>
          <w:tcPr>
            <w:tcW w:w="2240" w:type="dxa"/>
          </w:tcPr>
          <w:p w14:paraId="6E1E1164" w14:textId="214FED7C" w:rsidR="00580951" w:rsidRDefault="00757F59">
            <w:pPr>
              <w:pStyle w:val="TableParagraph"/>
              <w:spacing w:before="111"/>
              <w:ind w:right="157"/>
            </w:pPr>
            <w:r>
              <w:t xml:space="preserve">EL SISTEMA LE PERMITIRA CONSULTAR EL CODIGO DEL EVENTO PARA AGREGAR ALGUNA NOVEDAD </w:t>
            </w:r>
          </w:p>
        </w:tc>
        <w:tc>
          <w:tcPr>
            <w:tcW w:w="2240" w:type="dxa"/>
          </w:tcPr>
          <w:p w14:paraId="128E220A" w14:textId="77777777" w:rsidR="00580951" w:rsidRDefault="00580951">
            <w:pPr>
              <w:pStyle w:val="TableParagraph"/>
              <w:spacing w:before="7"/>
              <w:ind w:left="0"/>
              <w:jc w:val="left"/>
              <w:rPr>
                <w:rFonts w:ascii="Times New Roman"/>
                <w:sz w:val="31"/>
              </w:rPr>
            </w:pPr>
          </w:p>
          <w:p w14:paraId="71BCA515" w14:textId="24D325DD" w:rsidR="00580951" w:rsidRDefault="00580951">
            <w:pPr>
              <w:pStyle w:val="TableParagraph"/>
              <w:ind w:right="149"/>
            </w:pPr>
          </w:p>
        </w:tc>
        <w:tc>
          <w:tcPr>
            <w:tcW w:w="2240" w:type="dxa"/>
          </w:tcPr>
          <w:p w14:paraId="6D161375" w14:textId="37B25214" w:rsidR="00580951" w:rsidRDefault="00757F59">
            <w:pPr>
              <w:pStyle w:val="TableParagraph"/>
              <w:spacing w:before="111"/>
              <w:ind w:right="159"/>
            </w:pPr>
            <w:r>
              <w:t>CLIENTE</w:t>
            </w:r>
          </w:p>
        </w:tc>
      </w:tr>
    </w:tbl>
    <w:p w14:paraId="1A97DDDA" w14:textId="77777777" w:rsidR="00580951" w:rsidRDefault="00580951">
      <w:pPr>
        <w:sectPr w:rsidR="00580951">
          <w:type w:val="continuous"/>
          <w:pgSz w:w="11920" w:h="16840"/>
          <w:pgMar w:top="1600" w:right="140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3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2240"/>
        <w:gridCol w:w="2240"/>
        <w:gridCol w:w="2240"/>
      </w:tblGrid>
      <w:tr w:rsidR="00580951" w14:paraId="1825B616" w14:textId="77777777">
        <w:trPr>
          <w:trHeight w:val="1909"/>
        </w:trPr>
        <w:tc>
          <w:tcPr>
            <w:tcW w:w="1700" w:type="dxa"/>
          </w:tcPr>
          <w:p w14:paraId="4F26B04A" w14:textId="77777777" w:rsidR="00580951" w:rsidRDefault="00000000">
            <w:pPr>
              <w:pStyle w:val="TableParagraph"/>
              <w:spacing w:before="95"/>
              <w:ind w:left="478"/>
              <w:jc w:val="left"/>
            </w:pPr>
            <w:r>
              <w:lastRenderedPageBreak/>
              <w:t>RF-010</w:t>
            </w:r>
          </w:p>
        </w:tc>
        <w:tc>
          <w:tcPr>
            <w:tcW w:w="2240" w:type="dxa"/>
          </w:tcPr>
          <w:p w14:paraId="1A45EB4A" w14:textId="1F2D2EAB" w:rsidR="00580951" w:rsidRDefault="00000000">
            <w:pPr>
              <w:pStyle w:val="TableParagraph"/>
              <w:spacing w:before="95"/>
              <w:ind w:right="157"/>
            </w:pPr>
            <w:r>
              <w:rPr>
                <w:spacing w:val="-1"/>
              </w:rPr>
              <w:t>EL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SISTEMA</w:t>
            </w:r>
            <w:r>
              <w:rPr>
                <w:spacing w:val="-13"/>
              </w:rPr>
              <w:t xml:space="preserve"> </w:t>
            </w:r>
            <w:r>
              <w:t>LE</w:t>
            </w:r>
            <w:r>
              <w:rPr>
                <w:spacing w:val="-58"/>
              </w:rPr>
              <w:t xml:space="preserve"> </w:t>
            </w:r>
            <w:r>
              <w:t>PERMITIRÁ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1"/>
              </w:rPr>
              <w:t xml:space="preserve"> </w:t>
            </w:r>
            <w:r>
              <w:t>ORDEN DE</w:t>
            </w:r>
            <w:r>
              <w:rPr>
                <w:spacing w:val="1"/>
              </w:rPr>
              <w:t xml:space="preserve"> </w:t>
            </w:r>
            <w:r w:rsidR="00757F59">
              <w:t xml:space="preserve">EVENTOS </w:t>
            </w:r>
          </w:p>
        </w:tc>
        <w:tc>
          <w:tcPr>
            <w:tcW w:w="2240" w:type="dxa"/>
          </w:tcPr>
          <w:p w14:paraId="076038A6" w14:textId="77777777" w:rsidR="00580951" w:rsidRDefault="00580951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14:paraId="1169E5B7" w14:textId="77777777" w:rsidR="00580951" w:rsidRDefault="00580951">
            <w:pPr>
              <w:pStyle w:val="TableParagraph"/>
              <w:spacing w:before="3"/>
              <w:ind w:left="0"/>
              <w:jc w:val="left"/>
              <w:rPr>
                <w:rFonts w:ascii="Times New Roman"/>
                <w:sz w:val="28"/>
              </w:rPr>
            </w:pPr>
          </w:p>
          <w:p w14:paraId="269E53CE" w14:textId="77777777" w:rsidR="00580951" w:rsidRDefault="00000000">
            <w:pPr>
              <w:pStyle w:val="TableParagraph"/>
              <w:ind w:right="149"/>
            </w:pPr>
            <w:r>
              <w:rPr>
                <w:shd w:val="clear" w:color="auto" w:fill="F1C232"/>
              </w:rPr>
              <w:t>MEDIA</w:t>
            </w:r>
          </w:p>
        </w:tc>
        <w:tc>
          <w:tcPr>
            <w:tcW w:w="2240" w:type="dxa"/>
          </w:tcPr>
          <w:p w14:paraId="2301D3C3" w14:textId="77777777" w:rsidR="00580951" w:rsidRDefault="00000000">
            <w:pPr>
              <w:pStyle w:val="TableParagraph"/>
              <w:spacing w:before="95"/>
              <w:ind w:left="643"/>
              <w:jc w:val="left"/>
            </w:pPr>
            <w:r>
              <w:t>CLIENTE</w:t>
            </w:r>
          </w:p>
        </w:tc>
      </w:tr>
    </w:tbl>
    <w:p w14:paraId="79C72016" w14:textId="77777777" w:rsidR="00EA30CF" w:rsidRDefault="00EA30CF"/>
    <w:sectPr w:rsidR="00EA30CF">
      <w:pgSz w:w="11920" w:h="16840"/>
      <w:pgMar w:top="1440" w:right="14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51"/>
    <w:rsid w:val="005748D7"/>
    <w:rsid w:val="00580951"/>
    <w:rsid w:val="00757F59"/>
    <w:rsid w:val="00E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4C257"/>
  <w15:docId w15:val="{FACF70C5-5278-475C-ABD2-CE8DAC14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6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:creator>Camilo Vargas</dc:creator>
  <cp:lastModifiedBy>Juan Camilo Guabave Vargas</cp:lastModifiedBy>
  <cp:revision>2</cp:revision>
  <dcterms:created xsi:type="dcterms:W3CDTF">2023-04-05T00:16:00Z</dcterms:created>
  <dcterms:modified xsi:type="dcterms:W3CDTF">2023-04-05T00:16:00Z</dcterms:modified>
</cp:coreProperties>
</file>