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07" w:rsidRDefault="002E05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0"/>
        <w:tblW w:w="10486" w:type="dxa"/>
        <w:tblInd w:w="-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613"/>
        <w:gridCol w:w="670"/>
        <w:gridCol w:w="1195"/>
        <w:gridCol w:w="3718"/>
        <w:gridCol w:w="1959"/>
      </w:tblGrid>
      <w:tr w:rsidR="002E0507">
        <w:trPr>
          <w:trHeight w:val="1289"/>
        </w:trPr>
        <w:tc>
          <w:tcPr>
            <w:tcW w:w="2944" w:type="dxa"/>
            <w:gridSpan w:val="2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2A93EEC0" wp14:editId="083AF5AC">
                  <wp:extent cx="665480" cy="619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2" w:type="dxa"/>
            <w:gridSpan w:val="4"/>
            <w:vAlign w:val="center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ACTA No. 1</w:t>
            </w:r>
          </w:p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TECNOLOGO EN ANALISIS Y DESARROLLOS DE SISTEMAS DE INFORMACIÓN (ADSI).</w:t>
            </w:r>
          </w:p>
        </w:tc>
      </w:tr>
      <w:tr w:rsidR="002E0507">
        <w:trPr>
          <w:trHeight w:val="872"/>
        </w:trPr>
        <w:tc>
          <w:tcPr>
            <w:tcW w:w="10486" w:type="dxa"/>
            <w:gridSpan w:val="6"/>
          </w:tcPr>
          <w:p w:rsidR="002E0507" w:rsidRDefault="002E0507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ACTA DE ACTIVIDADES</w:t>
            </w:r>
          </w:p>
        </w:tc>
      </w:tr>
      <w:tr w:rsidR="002E0507">
        <w:trPr>
          <w:trHeight w:val="587"/>
        </w:trPr>
        <w:tc>
          <w:tcPr>
            <w:tcW w:w="3614" w:type="dxa"/>
            <w:gridSpan w:val="3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CIUDAD Y FECHA: Cundinamarca/21/8/2022</w:t>
            </w:r>
          </w:p>
        </w:tc>
        <w:tc>
          <w:tcPr>
            <w:tcW w:w="4913" w:type="dxa"/>
            <w:gridSpan w:val="2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 DE INICIO: 11:00 am</w:t>
            </w:r>
          </w:p>
        </w:tc>
        <w:tc>
          <w:tcPr>
            <w:tcW w:w="1959" w:type="dxa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 FIN: 3:00</w:t>
            </w:r>
          </w:p>
        </w:tc>
      </w:tr>
      <w:tr w:rsidR="002E0507">
        <w:trPr>
          <w:trHeight w:val="328"/>
        </w:trPr>
        <w:tc>
          <w:tcPr>
            <w:tcW w:w="3614" w:type="dxa"/>
            <w:gridSpan w:val="3"/>
          </w:tcPr>
          <w:p w:rsidR="002E0507" w:rsidRDefault="008A032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LUGAR: Chía</w:t>
            </w:r>
          </w:p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872" w:type="dxa"/>
            <w:gridSpan w:val="3"/>
          </w:tcPr>
          <w:p w:rsidR="002E0507" w:rsidRDefault="008A032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DIRECCIÓN: cl. 31#1 A -62, Chía, Cundinamarca</w:t>
            </w:r>
          </w:p>
          <w:p w:rsidR="002E0507" w:rsidRDefault="002E0507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0507">
        <w:trPr>
          <w:trHeight w:val="777"/>
        </w:trPr>
        <w:tc>
          <w:tcPr>
            <w:tcW w:w="10486" w:type="dxa"/>
            <w:gridSpan w:val="6"/>
          </w:tcPr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TEMAS: </w:t>
            </w:r>
            <w:r>
              <w:rPr>
                <w:rFonts w:ascii="Arial" w:eastAsia="Arial" w:hAnsi="Arial" w:cs="Arial"/>
                <w:sz w:val="20"/>
                <w:szCs w:val="20"/>
              </w:rPr>
              <w:t>Problemas con compras, facturaci</w:t>
            </w:r>
            <w:bookmarkStart w:id="2" w:name="_heading=h.gjdgxs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ón e inventario.</w:t>
            </w: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y formulación de la solución.</w:t>
            </w: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Seguimiento a los procesos actuales en la empresa.</w:t>
            </w: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Problema con el control de registro de ventas.</w:t>
            </w:r>
          </w:p>
        </w:tc>
      </w:tr>
      <w:tr w:rsidR="002E0507">
        <w:trPr>
          <w:trHeight w:val="1174"/>
        </w:trPr>
        <w:tc>
          <w:tcPr>
            <w:tcW w:w="10486" w:type="dxa"/>
            <w:gridSpan w:val="6"/>
          </w:tcPr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OBJETIVO(S) DE LA REUNIÓN: </w:t>
            </w:r>
            <w:r>
              <w:rPr>
                <w:rFonts w:ascii="Arial" w:eastAsia="Arial" w:hAnsi="Arial" w:cs="Arial"/>
                <w:sz w:val="20"/>
                <w:szCs w:val="20"/>
              </w:rPr>
              <w:t>Realizar el levantamiento de información por el método de entrevista.</w:t>
            </w:r>
          </w:p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Concretar las necesidades del cliente.</w:t>
            </w:r>
          </w:p>
          <w:p w:rsidR="002E0507" w:rsidRDefault="008A0324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Describir el desarrollo del sistema de información necesaria.</w:t>
            </w:r>
          </w:p>
        </w:tc>
      </w:tr>
      <w:tr w:rsidR="002E0507">
        <w:trPr>
          <w:trHeight w:val="302"/>
        </w:trPr>
        <w:tc>
          <w:tcPr>
            <w:tcW w:w="10486" w:type="dxa"/>
            <w:gridSpan w:val="6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 DE LA REUNIÓN</w:t>
            </w:r>
          </w:p>
        </w:tc>
      </w:tr>
      <w:tr w:rsidR="002E0507">
        <w:trPr>
          <w:trHeight w:val="548"/>
        </w:trPr>
        <w:tc>
          <w:tcPr>
            <w:tcW w:w="10486" w:type="dxa"/>
            <w:gridSpan w:val="6"/>
          </w:tcPr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Aplicación de la técnica: Entrevista y encuestas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¿de qué manera está gestionado el inventario de insumos clínicos?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¿Cómo tiene clasificados los servicios ofrecidos en la clínica veterinaria?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¿Cómo almacena la información de los datos de la clínica?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¿como maneja las historias clínicas?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¿cada área de su empresa cuenta con un un profesional del área en específico?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¿su empresa ha tenido antes ayudas digitales que permitan una más fácil gestión de esta?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¿considera su empresa, tener una ayuda digital que le ayude con el funcionamiento de esta?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¿Cómo maneja la gestión de entregas a domicilio su empresa?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¿le gustaría llevar un mejor control de las historias clínicas?</w:t>
            </w: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Link video de la visita a la veterinaria y entrevista: </w:t>
            </w:r>
            <w:hyperlink r:id="rId7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https://youtu.be/lvokXbxWNMI</w:t>
              </w:r>
            </w:hyperlink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 wp14:anchorId="783C1251" wp14:editId="3397A636">
                  <wp:extent cx="1476375" cy="985298"/>
                  <wp:effectExtent l="0" t="0" r="0" b="5715"/>
                  <wp:docPr id="1" name="Vídeo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id=&quot;ytplayer&quot; src=&quot;https://www.youtube.com/embed/lvokXbxWNMI&quot; frameborder=&quot;0&quot; type=&quot;text/html&quot; width=&quot;816&quot; height=&quot;480&quot; /&gt;" h="480" w="8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277" cy="102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0507">
        <w:trPr>
          <w:trHeight w:val="283"/>
        </w:trPr>
        <w:tc>
          <w:tcPr>
            <w:tcW w:w="10486" w:type="dxa"/>
            <w:gridSpan w:val="6"/>
          </w:tcPr>
          <w:p w:rsidR="002E0507" w:rsidRDefault="002E0507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0507">
        <w:trPr>
          <w:trHeight w:val="872"/>
        </w:trPr>
        <w:tc>
          <w:tcPr>
            <w:tcW w:w="10486" w:type="dxa"/>
            <w:gridSpan w:val="6"/>
          </w:tcPr>
          <w:p w:rsidR="002E0507" w:rsidRDefault="008A0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Conclusiones: Pudimos evidenciar los procesos que lleva a cabo la empresa y su organización de cada área de la empresa </w:t>
            </w:r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2E0507" w:rsidRDefault="002E0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E0507">
        <w:trPr>
          <w:trHeight w:val="302"/>
        </w:trPr>
        <w:tc>
          <w:tcPr>
            <w:tcW w:w="10486" w:type="dxa"/>
            <w:gridSpan w:val="6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2E0507">
        <w:trPr>
          <w:trHeight w:val="283"/>
        </w:trPr>
        <w:tc>
          <w:tcPr>
            <w:tcW w:w="2331" w:type="dxa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ACTIVIDAD</w:t>
            </w:r>
          </w:p>
        </w:tc>
        <w:tc>
          <w:tcPr>
            <w:tcW w:w="2478" w:type="dxa"/>
            <w:gridSpan w:val="3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5677" w:type="dxa"/>
            <w:gridSpan w:val="2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2E0507">
        <w:trPr>
          <w:trHeight w:val="587"/>
        </w:trPr>
        <w:tc>
          <w:tcPr>
            <w:tcW w:w="2331" w:type="dxa"/>
          </w:tcPr>
          <w:p w:rsidR="002E0507" w:rsidRDefault="008A0324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Sondeo e información</w:t>
            </w:r>
          </w:p>
        </w:tc>
        <w:tc>
          <w:tcPr>
            <w:tcW w:w="2478" w:type="dxa"/>
            <w:gridSpan w:val="3"/>
          </w:tcPr>
          <w:p w:rsidR="002E0507" w:rsidRDefault="008A0324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Diego enrique Bolívar Buitrago</w:t>
            </w:r>
          </w:p>
        </w:tc>
        <w:tc>
          <w:tcPr>
            <w:tcW w:w="5677" w:type="dxa"/>
            <w:gridSpan w:val="2"/>
          </w:tcPr>
          <w:p w:rsidR="002E0507" w:rsidRDefault="008A0324">
            <w:pPr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21/8/2022</w:t>
            </w:r>
          </w:p>
        </w:tc>
      </w:tr>
      <w:tr w:rsidR="002E0507">
        <w:trPr>
          <w:trHeight w:val="283"/>
        </w:trPr>
        <w:tc>
          <w:tcPr>
            <w:tcW w:w="10486" w:type="dxa"/>
            <w:gridSpan w:val="6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ASISTENTES</w:t>
            </w:r>
          </w:p>
        </w:tc>
      </w:tr>
      <w:tr w:rsidR="002E0507">
        <w:trPr>
          <w:trHeight w:val="587"/>
        </w:trPr>
        <w:tc>
          <w:tcPr>
            <w:tcW w:w="2331" w:type="dxa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Diego enrique bolívar Buitrago</w:t>
            </w:r>
          </w:p>
        </w:tc>
        <w:tc>
          <w:tcPr>
            <w:tcW w:w="2478" w:type="dxa"/>
            <w:gridSpan w:val="3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CARGO/DEPENDENCIA/ENTIDAD</w:t>
            </w:r>
          </w:p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Director ejecutivo de la veterinaria best animals</w:t>
            </w:r>
          </w:p>
        </w:tc>
        <w:tc>
          <w:tcPr>
            <w:tcW w:w="5677" w:type="dxa"/>
            <w:gridSpan w:val="2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2E0507" w:rsidRDefault="002E0507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0507">
        <w:trPr>
          <w:trHeight w:val="283"/>
        </w:trPr>
        <w:tc>
          <w:tcPr>
            <w:tcW w:w="2331" w:type="dxa"/>
          </w:tcPr>
          <w:p w:rsidR="002E0507" w:rsidRDefault="008A0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Juan gamez</w:t>
            </w:r>
          </w:p>
          <w:p w:rsidR="002E0507" w:rsidRDefault="008A0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Francisco Oyola</w:t>
            </w:r>
          </w:p>
          <w:p w:rsidR="002E0507" w:rsidRDefault="008A0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Andres matta </w:t>
            </w:r>
          </w:p>
          <w:p w:rsidR="002E0507" w:rsidRDefault="008A03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Esteban Jiménez</w:t>
            </w:r>
          </w:p>
        </w:tc>
        <w:tc>
          <w:tcPr>
            <w:tcW w:w="2478" w:type="dxa"/>
            <w:gridSpan w:val="3"/>
          </w:tcPr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APRENDIZ SENA FICHA</w:t>
            </w:r>
          </w:p>
          <w:p w:rsidR="002E0507" w:rsidRDefault="002E0507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2E0507" w:rsidRDefault="008A0324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2558724</w:t>
            </w:r>
          </w:p>
        </w:tc>
        <w:tc>
          <w:tcPr>
            <w:tcW w:w="5677" w:type="dxa"/>
            <w:gridSpan w:val="2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0507">
        <w:trPr>
          <w:trHeight w:val="587"/>
        </w:trPr>
        <w:tc>
          <w:tcPr>
            <w:tcW w:w="2331" w:type="dxa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7" w:type="dxa"/>
            <w:gridSpan w:val="2"/>
          </w:tcPr>
          <w:p w:rsidR="002E0507" w:rsidRDefault="002E0507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E0507" w:rsidRDefault="008A0324">
      <w:pPr>
        <w:ind w:hanging="2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GD-F-007  V01</w:t>
      </w:r>
    </w:p>
    <w:sectPr w:rsidR="002E050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5D01"/>
    <w:multiLevelType w:val="multilevel"/>
    <w:tmpl w:val="730AAD0E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07"/>
    <w:rsid w:val="002E0507"/>
    <w:rsid w:val="007B05E5"/>
    <w:rsid w:val="008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627C2-2F92-4813-82A2-15D799CF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97C90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okXbxWNMI" TargetMode="External" /><Relationship Id="rId3" Type="http://schemas.openxmlformats.org/officeDocument/2006/relationships/styles" Target="styles.xml" /><Relationship Id="rId7" Type="http://schemas.openxmlformats.org/officeDocument/2006/relationships/hyperlink" Target="https://youtu.be/lvokXbxWNMI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iOEXMTccbGULymw7VKK5vinWg==">AMUW2mVeU3A1pOKAbO2RfYsq+1bf4xh4QtRTI2o4VzHqj5qZ1rsZSUtFsNaAZiCmwAYRjmBygjJot7flXVM/upFZw09DYhw2RH6/BQqpl6RXiCWinogrV3KVUn8XiWlrpOzV3gEFYFMu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/>
  <cp:revision>2</cp:revision>
  <dcterms:created xsi:type="dcterms:W3CDTF">2022-09-15T18:22:00Z</dcterms:created>
  <dcterms:modified xsi:type="dcterms:W3CDTF">2022-09-15T18:22:00Z</dcterms:modified>
</cp:coreProperties>
</file>