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29/03/2023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2558715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Martha Patricia Cuervo Caro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Camila Alexandra Arias Ruiz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Sebastián Junco Ramos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Felipe Rodríguez Castilla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Vincent Camargo Giraldo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El despliegue del servidor web debe cambiarlos por que xampp no se instala en el servidor web</w:t>
            </w:r>
          </w:p>
        </w:tc>
      </w:tr>
      <w:tr>
        <w:trPr>
          <w:cantSplit w:val="0"/>
          <w:trHeight w:val="473.2812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Modificar tiempo estipulado para los procesos de bases de datos.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ajustar relaciones de campo.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Completar la validación en el formulario de registro.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NO___XX_____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Alejandro Boada Morales</w:t>
            </w:r>
          </w:p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Wilhelm Alexander Camacho Penagos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A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C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A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AE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LT9vrWZYZDv1ayB46sgDahJxYg==">AMUW2mUTkfRbgfO5+/pqZjjHkRP7M239FsHFZZRmS+Ad0g+yZNdJbA8W9kTe74nZaQqDefYk1Dhbf2oZhVpF2SJCab6joFGS9O83HtSo3uX1i5e0vS9LKrE=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