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ABAD" w14:textId="77777777" w:rsidR="009E141E" w:rsidRDefault="009E141E" w:rsidP="009E141E">
      <w:pPr>
        <w:pStyle w:val="Balk1"/>
      </w:pPr>
      <w:r>
        <w:t>5. AFFILIATE DISCLOSURE</w:t>
      </w:r>
    </w:p>
    <w:p w14:paraId="148AFAF8" w14:textId="77777777" w:rsidR="009E141E" w:rsidRDefault="009E141E" w:rsidP="009E141E">
      <w:pPr>
        <w:pStyle w:val="Balk2"/>
      </w:pPr>
      <w:r>
        <w:t>5.1. General</w:t>
      </w:r>
    </w:p>
    <w:p w14:paraId="32CABDE2" w14:textId="77777777" w:rsidR="009E141E" w:rsidRDefault="009E141E" w:rsidP="009E141E">
      <w:pPr>
        <w:jc w:val="both"/>
      </w:pPr>
      <w:proofErr w:type="spellStart"/>
      <w:r>
        <w:t>Ferientiger</w:t>
      </w:r>
      <w:proofErr w:type="spellEnd"/>
      <w:r>
        <w:t xml:space="preserve"> participates in affiliate marketing programs, including but not limited to the Amazon Services LLC Associates Program and Amazon EU </w:t>
      </w:r>
      <w:proofErr w:type="spellStart"/>
      <w:r>
        <w:t>S.à</w:t>
      </w:r>
      <w:proofErr w:type="spellEnd"/>
      <w:r>
        <w:t xml:space="preserve"> </w:t>
      </w:r>
      <w:proofErr w:type="spellStart"/>
      <w:r>
        <w:t>r.l</w:t>
      </w:r>
      <w:proofErr w:type="spellEnd"/>
      <w:r>
        <w:t xml:space="preserve">. Associates </w:t>
      </w:r>
      <w:proofErr w:type="spellStart"/>
      <w:r>
        <w:t>Programme</w:t>
      </w:r>
      <w:proofErr w:type="spellEnd"/>
      <w:r>
        <w:t xml:space="preserve">. Some links on our website and in our mobile application are affiliate links. When you click on an affiliate link and complete a purchase, </w:t>
      </w:r>
      <w:proofErr w:type="spellStart"/>
      <w:r>
        <w:t>Ferientiger</w:t>
      </w:r>
      <w:proofErr w:type="spellEnd"/>
      <w:r>
        <w:t xml:space="preserve"> may earn a commission at no additional cost to you.</w:t>
      </w:r>
    </w:p>
    <w:p w14:paraId="26E34D03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It does NOT affect the price you pay.</w:t>
      </w:r>
    </w:p>
    <w:p w14:paraId="790E319F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We only include affiliate links to products or services we believe will add value to our users; recommendations are based on editorial judgment.</w:t>
      </w:r>
    </w:p>
    <w:p w14:paraId="3092902E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This disclosure complies with the U.S. FTC 16 CFR Part 255, the UK CAP Code section 5, German UWG § 5</w:t>
      </w:r>
      <w:proofErr w:type="gramStart"/>
      <w:r>
        <w:t>a(</w:t>
      </w:r>
      <w:proofErr w:type="gramEnd"/>
      <w:r>
        <w:t>6), and analogous consumer-protection rules.</w:t>
      </w:r>
    </w:p>
    <w:p w14:paraId="01B21273" w14:textId="77777777" w:rsidR="009E141E" w:rsidRDefault="009E141E" w:rsidP="009E141E">
      <w:pPr>
        <w:pStyle w:val="Balk2"/>
      </w:pPr>
      <w:r>
        <w:t>5.2. Disclaimer — Distance Sales</w:t>
      </w:r>
    </w:p>
    <w:p w14:paraId="277A822C" w14:textId="77777777" w:rsidR="009E141E" w:rsidRDefault="009E141E" w:rsidP="009E141E">
      <w:pPr>
        <w:jc w:val="both"/>
      </w:pPr>
      <w:proofErr w:type="spellStart"/>
      <w:r>
        <w:t>Ferientiger</w:t>
      </w:r>
      <w:proofErr w:type="spellEnd"/>
      <w:r>
        <w:t xml:space="preserve"> is NOT a party to distance sales contracts concluded on redirected third-party platforms. Product delivery, right of withdrawal, payment security, defective goods/services claims and all related legal rights are EXCLUSIVELY the responsibility of the relevant third-party seller and/or platform.</w:t>
      </w:r>
    </w:p>
    <w:p w14:paraId="21E094E6" w14:textId="77777777" w:rsidR="009E141E" w:rsidRDefault="009E141E" w:rsidP="009E141E">
      <w:pPr>
        <w:pStyle w:val="Balk2"/>
      </w:pPr>
      <w:r>
        <w:t>5.3. Amazon Associates Required Statement</w:t>
      </w:r>
    </w:p>
    <w:p w14:paraId="3FBD0DE7" w14:textId="77777777" w:rsidR="009E141E" w:rsidRDefault="009E141E" w:rsidP="009E141E">
      <w:pPr>
        <w:jc w:val="both"/>
      </w:pPr>
      <w:r>
        <w:t>The following statement appears on every page containing an Amazon affiliate link:</w:t>
      </w:r>
    </w:p>
    <w:p w14:paraId="52CB224C" w14:textId="77777777" w:rsidR="009E141E" w:rsidRDefault="009E141E" w:rsidP="009E141E">
      <w:pPr>
        <w:jc w:val="center"/>
      </w:pPr>
      <w:r>
        <w:rPr>
          <w:b/>
        </w:rPr>
        <w:t xml:space="preserve">"As an Amazon Associate, </w:t>
      </w:r>
      <w:proofErr w:type="spellStart"/>
      <w:r>
        <w:rPr>
          <w:b/>
        </w:rPr>
        <w:t>Ferientiger</w:t>
      </w:r>
      <w:proofErr w:type="spellEnd"/>
      <w:r>
        <w:rPr>
          <w:b/>
        </w:rPr>
        <w:t xml:space="preserve"> earns from qualifying purchases."</w:t>
      </w:r>
    </w:p>
    <w:p w14:paraId="55EF8D1B" w14:textId="77777777" w:rsidR="009E141E" w:rsidRDefault="009E141E" w:rsidP="009E141E">
      <w:pPr>
        <w:pStyle w:val="Balk2"/>
      </w:pPr>
      <w:r>
        <w:t>5.4. Labeling</w:t>
      </w:r>
    </w:p>
    <w:p w14:paraId="62053A4B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'* Affiliate link'</w:t>
      </w:r>
    </w:p>
    <w:p w14:paraId="7D9A4840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'* We earn a commission'</w:t>
      </w:r>
    </w:p>
    <w:p w14:paraId="22D2CCDE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'#ad'</w:t>
      </w:r>
    </w:p>
    <w:p w14:paraId="0C0A1FAB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'#affiliate'</w:t>
      </w:r>
    </w:p>
    <w:p w14:paraId="7B6D8D61" w14:textId="77777777" w:rsidR="009E141E" w:rsidRDefault="009E141E" w:rsidP="009E141E">
      <w:pPr>
        <w:pStyle w:val="ListeMaddemi"/>
        <w:tabs>
          <w:tab w:val="num" w:pos="360"/>
        </w:tabs>
        <w:ind w:left="360" w:hanging="360"/>
        <w:jc w:val="both"/>
      </w:pPr>
      <w:r>
        <w:t>'#sponsored' (for social-media posts)</w:t>
      </w:r>
    </w:p>
    <w:p w14:paraId="4B883DB6" w14:textId="77777777" w:rsidR="009E141E" w:rsidRDefault="009E141E"/>
    <w:p w14:paraId="65E9BEC2" w14:textId="77777777" w:rsidR="009D0AA4" w:rsidRDefault="009D0AA4"/>
    <w:p w14:paraId="3DE4D468" w14:textId="77777777" w:rsidR="009D0AA4" w:rsidRPr="000F1DE4" w:rsidRDefault="009D0AA4" w:rsidP="009D0AA4">
      <w:pPr>
        <w:rPr>
          <w:sz w:val="22"/>
        </w:rPr>
      </w:pPr>
      <w:bookmarkStart w:id="0" w:name="OLE_LINK1"/>
      <w:r>
        <w:rPr>
          <w:sz w:val="22"/>
        </w:rPr>
        <w:t>Date</w:t>
      </w:r>
      <w:r w:rsidRPr="000F1DE4">
        <w:rPr>
          <w:sz w:val="22"/>
        </w:rPr>
        <w:t>: 07.09.2026</w:t>
      </w:r>
      <w:bookmarkEnd w:id="0"/>
    </w:p>
    <w:p w14:paraId="0DF65342" w14:textId="77777777" w:rsidR="009D0AA4" w:rsidRDefault="009D0AA4"/>
    <w:sectPr w:rsidR="009D0A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D66604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07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1E"/>
    <w:rsid w:val="006668D9"/>
    <w:rsid w:val="009C6FE6"/>
    <w:rsid w:val="009D0AA4"/>
    <w:rsid w:val="009E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F8B9D"/>
  <w15:chartTrackingRefBased/>
  <w15:docId w15:val="{1D85A5CB-8071-1443-81C9-08C5C9B9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41E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E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E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E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141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141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14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14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14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14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14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14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141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141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141E"/>
    <w:rPr>
      <w:b/>
      <w:bCs/>
      <w:smallCaps/>
      <w:color w:val="0F4761" w:themeColor="accent1" w:themeShade="BF"/>
      <w:spacing w:val="5"/>
    </w:rPr>
  </w:style>
  <w:style w:type="paragraph" w:styleId="ListeMaddemi">
    <w:name w:val="List Bullet"/>
    <w:basedOn w:val="Normal"/>
    <w:uiPriority w:val="99"/>
    <w:unhideWhenUsed/>
    <w:rsid w:val="009E141E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Ekinci</dc:creator>
  <cp:keywords/>
  <dc:description/>
  <cp:lastModifiedBy>Sena Durgut</cp:lastModifiedBy>
  <cp:revision>2</cp:revision>
  <dcterms:created xsi:type="dcterms:W3CDTF">2026-09-07T17:27:00Z</dcterms:created>
  <dcterms:modified xsi:type="dcterms:W3CDTF">2026-09-09T06:37:00Z</dcterms:modified>
</cp:coreProperties>
</file>