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71FF" w14:textId="77777777" w:rsidR="002F361C" w:rsidRDefault="002F361C" w:rsidP="002F361C">
      <w:pPr>
        <w:pStyle w:val="Balk1"/>
      </w:pPr>
      <w:r>
        <w:t>4. COOKIE POLICY</w:t>
      </w:r>
    </w:p>
    <w:p w14:paraId="417F1DED" w14:textId="77777777" w:rsidR="002F361C" w:rsidRDefault="002F361C" w:rsidP="002F361C">
      <w:pPr>
        <w:jc w:val="both"/>
      </w:pPr>
      <w:r>
        <w:rPr>
          <w:i/>
        </w:rPr>
        <w:t xml:space="preserve">(Based on KVKK, </w:t>
      </w:r>
      <w:proofErr w:type="spellStart"/>
      <w:r>
        <w:rPr>
          <w:i/>
        </w:rPr>
        <w:t>ePrivacy</w:t>
      </w:r>
      <w:proofErr w:type="spellEnd"/>
      <w:r>
        <w:rPr>
          <w:i/>
        </w:rPr>
        <w:t xml:space="preserve"> Directive 2002/58/EC, GDPR, and § 25 TDDDG)</w:t>
      </w:r>
    </w:p>
    <w:p w14:paraId="44ABE237" w14:textId="77777777" w:rsidR="002F361C" w:rsidRDefault="002F361C" w:rsidP="002F361C">
      <w:pPr>
        <w:pStyle w:val="Balk2"/>
      </w:pPr>
      <w:r>
        <w:t>4.1. What are cookies?</w:t>
      </w:r>
    </w:p>
    <w:p w14:paraId="11123F03" w14:textId="77777777" w:rsidR="002F361C" w:rsidRDefault="002F361C" w:rsidP="002F361C">
      <w:pPr>
        <w:jc w:val="both"/>
      </w:pPr>
      <w:r>
        <w:t>Cookies are small text files placed on your device when you visit a website. In mobile apps the equivalents are advertising identifiers (AAID/IDFA), SDKs and local storage.</w:t>
      </w:r>
    </w:p>
    <w:p w14:paraId="04080034" w14:textId="77777777" w:rsidR="002F361C" w:rsidRDefault="002F361C" w:rsidP="002F361C">
      <w:pPr>
        <w:pStyle w:val="Balk2"/>
      </w:pPr>
      <w:r>
        <w:t>4.2. Types of Cookies and Identifiers</w:t>
      </w:r>
    </w:p>
    <w:p w14:paraId="41FC8183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Strictly Necessary: </w:t>
      </w:r>
      <w:r>
        <w:t xml:space="preserve"> Required for functionality and security. No consent needed.</w:t>
      </w:r>
    </w:p>
    <w:p w14:paraId="0F016864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Functional: </w:t>
      </w:r>
      <w:r>
        <w:t xml:space="preserve"> Language, theme preferences. Consent-based.</w:t>
      </w:r>
    </w:p>
    <w:p w14:paraId="440E8A16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Analytics: </w:t>
      </w:r>
      <w:r>
        <w:t xml:space="preserve"> Usage statistics. Consent-based.</w:t>
      </w:r>
    </w:p>
    <w:p w14:paraId="7CD44BF3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Marketing: </w:t>
      </w:r>
      <w:r>
        <w:t xml:space="preserve"> Interest-based content and advertising. Consent-based.</w:t>
      </w:r>
    </w:p>
    <w:p w14:paraId="7772A0EF" w14:textId="77777777" w:rsidR="002F361C" w:rsidRDefault="002F361C" w:rsidP="002F361C">
      <w:pPr>
        <w:pStyle w:val="Balk2"/>
      </w:pPr>
      <w:r>
        <w:t>4.3. Consent Management (CMP)</w:t>
      </w:r>
    </w:p>
    <w:p w14:paraId="0394F42D" w14:textId="77777777" w:rsidR="002F361C" w:rsidRDefault="002F361C" w:rsidP="002F361C">
      <w:pPr>
        <w:jc w:val="both"/>
      </w:pPr>
      <w:r>
        <w:t>On your first visit to www.ferientiger.de a CMP banner is displayed with 'Reject All', 'Customize' and 'Accept All' buttons of EQUAL VISIBILITY. 'Reject All' is available in ONE CLICK; no non-essential cookies are set by default (CJEU C-673/17 Planet49, CJEU C-604/22 IAB Europe).</w:t>
      </w:r>
    </w:p>
    <w:p w14:paraId="046825DD" w14:textId="77777777" w:rsidR="002F361C" w:rsidRDefault="002F361C" w:rsidP="002F361C">
      <w:pPr>
        <w:jc w:val="both"/>
      </w:pPr>
      <w:r>
        <w:t>In the mobile app, additional in-app consent screens are shown for analytics and advertising tracking (Google User Messaging Platform — UMP + Apple App Tracking Transparency — ATT).</w:t>
      </w:r>
    </w:p>
    <w:p w14:paraId="2A8135A6" w14:textId="77777777" w:rsidR="002F361C" w:rsidRDefault="002F361C" w:rsidP="002F361C">
      <w:pPr>
        <w:pStyle w:val="Balk2"/>
      </w:pPr>
      <w:r>
        <w:t>4.4. Website Cookies</w:t>
      </w:r>
    </w:p>
    <w:p w14:paraId="39F3FB25" w14:textId="77777777" w:rsidR="002F361C" w:rsidRDefault="002F361C" w:rsidP="002F361C">
      <w:pPr>
        <w:pStyle w:val="Balk3"/>
      </w:pPr>
      <w:r>
        <w:t>Strictly Necessary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01"/>
        <w:gridCol w:w="2275"/>
        <w:gridCol w:w="2236"/>
        <w:gridCol w:w="2250"/>
      </w:tblGrid>
      <w:tr w:rsidR="002F361C" w14:paraId="48D0A242" w14:textId="77777777" w:rsidTr="00F302BE">
        <w:tc>
          <w:tcPr>
            <w:tcW w:w="2436" w:type="dxa"/>
            <w:shd w:val="clear" w:color="auto" w:fill="1F3A5F"/>
          </w:tcPr>
          <w:p w14:paraId="5FF68C1D" w14:textId="77777777" w:rsidR="002F361C" w:rsidRDefault="002F361C" w:rsidP="00F302BE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436" w:type="dxa"/>
            <w:shd w:val="clear" w:color="auto" w:fill="1F3A5F"/>
          </w:tcPr>
          <w:p w14:paraId="106A0DEE" w14:textId="77777777" w:rsidR="002F361C" w:rsidRDefault="002F361C" w:rsidP="00F302BE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436" w:type="dxa"/>
            <w:shd w:val="clear" w:color="auto" w:fill="1F3A5F"/>
          </w:tcPr>
          <w:p w14:paraId="4FA50B52" w14:textId="77777777" w:rsidR="002F361C" w:rsidRDefault="002F361C" w:rsidP="00F302BE"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2436" w:type="dxa"/>
            <w:shd w:val="clear" w:color="auto" w:fill="1F3A5F"/>
          </w:tcPr>
          <w:p w14:paraId="09B03AE9" w14:textId="77777777" w:rsidR="002F361C" w:rsidRDefault="002F361C" w:rsidP="00F302BE">
            <w:r>
              <w:rPr>
                <w:b/>
                <w:color w:val="FFFFFF"/>
                <w:sz w:val="20"/>
              </w:rPr>
              <w:t>Provider</w:t>
            </w:r>
          </w:p>
        </w:tc>
      </w:tr>
      <w:tr w:rsidR="002F361C" w14:paraId="4A116C03" w14:textId="77777777" w:rsidTr="00F302BE">
        <w:tc>
          <w:tcPr>
            <w:tcW w:w="2436" w:type="dxa"/>
          </w:tcPr>
          <w:p w14:paraId="06ED9EDD" w14:textId="77777777" w:rsidR="002F361C" w:rsidRDefault="002F361C" w:rsidP="00F302BE">
            <w:proofErr w:type="spellStart"/>
            <w:r>
              <w:rPr>
                <w:sz w:val="19"/>
              </w:rPr>
              <w:t>session_id</w:t>
            </w:r>
            <w:proofErr w:type="spellEnd"/>
          </w:p>
        </w:tc>
        <w:tc>
          <w:tcPr>
            <w:tcW w:w="2436" w:type="dxa"/>
          </w:tcPr>
          <w:p w14:paraId="64F43270" w14:textId="77777777" w:rsidR="002F361C" w:rsidRDefault="002F361C" w:rsidP="00F302BE">
            <w:r>
              <w:rPr>
                <w:sz w:val="19"/>
              </w:rPr>
              <w:t>Session management</w:t>
            </w:r>
          </w:p>
        </w:tc>
        <w:tc>
          <w:tcPr>
            <w:tcW w:w="2436" w:type="dxa"/>
          </w:tcPr>
          <w:p w14:paraId="073FEEB3" w14:textId="77777777" w:rsidR="002F361C" w:rsidRDefault="002F361C" w:rsidP="00F302BE">
            <w:r>
              <w:rPr>
                <w:sz w:val="19"/>
              </w:rPr>
              <w:t>Session</w:t>
            </w:r>
          </w:p>
        </w:tc>
        <w:tc>
          <w:tcPr>
            <w:tcW w:w="2436" w:type="dxa"/>
          </w:tcPr>
          <w:p w14:paraId="3AB4EDBE" w14:textId="77777777" w:rsidR="002F361C" w:rsidRDefault="002F361C" w:rsidP="00F302BE">
            <w:proofErr w:type="spellStart"/>
            <w:r>
              <w:rPr>
                <w:sz w:val="19"/>
              </w:rPr>
              <w:t>Ferientiger</w:t>
            </w:r>
            <w:proofErr w:type="spellEnd"/>
          </w:p>
        </w:tc>
      </w:tr>
      <w:tr w:rsidR="002F361C" w14:paraId="38B5ADEB" w14:textId="77777777" w:rsidTr="00F302BE">
        <w:tc>
          <w:tcPr>
            <w:tcW w:w="2436" w:type="dxa"/>
          </w:tcPr>
          <w:p w14:paraId="19698EB3" w14:textId="77777777" w:rsidR="002F361C" w:rsidRDefault="002F361C" w:rsidP="00F302BE">
            <w:proofErr w:type="spellStart"/>
            <w:r>
              <w:rPr>
                <w:sz w:val="19"/>
              </w:rPr>
              <w:t>csrf_token</w:t>
            </w:r>
            <w:proofErr w:type="spellEnd"/>
          </w:p>
        </w:tc>
        <w:tc>
          <w:tcPr>
            <w:tcW w:w="2436" w:type="dxa"/>
          </w:tcPr>
          <w:p w14:paraId="01943A2E" w14:textId="77777777" w:rsidR="002F361C" w:rsidRDefault="002F361C" w:rsidP="00F302BE">
            <w:r>
              <w:rPr>
                <w:sz w:val="19"/>
              </w:rPr>
              <w:t>CSRF security</w:t>
            </w:r>
          </w:p>
        </w:tc>
        <w:tc>
          <w:tcPr>
            <w:tcW w:w="2436" w:type="dxa"/>
          </w:tcPr>
          <w:p w14:paraId="2E889F53" w14:textId="77777777" w:rsidR="002F361C" w:rsidRDefault="002F361C" w:rsidP="00F302BE">
            <w:r>
              <w:rPr>
                <w:sz w:val="19"/>
              </w:rPr>
              <w:t>Session</w:t>
            </w:r>
          </w:p>
        </w:tc>
        <w:tc>
          <w:tcPr>
            <w:tcW w:w="2436" w:type="dxa"/>
          </w:tcPr>
          <w:p w14:paraId="4A54F7DD" w14:textId="77777777" w:rsidR="002F361C" w:rsidRDefault="002F361C" w:rsidP="00F302BE">
            <w:proofErr w:type="spellStart"/>
            <w:r>
              <w:rPr>
                <w:sz w:val="19"/>
              </w:rPr>
              <w:t>Ferientiger</w:t>
            </w:r>
            <w:proofErr w:type="spellEnd"/>
          </w:p>
        </w:tc>
      </w:tr>
      <w:tr w:rsidR="002F361C" w14:paraId="086B8B52" w14:textId="77777777" w:rsidTr="00F302BE">
        <w:tc>
          <w:tcPr>
            <w:tcW w:w="2436" w:type="dxa"/>
          </w:tcPr>
          <w:p w14:paraId="2CDDDD53" w14:textId="77777777" w:rsidR="002F361C" w:rsidRDefault="002F361C" w:rsidP="00F302BE">
            <w:proofErr w:type="spellStart"/>
            <w:r>
              <w:rPr>
                <w:sz w:val="19"/>
              </w:rPr>
              <w:t>cookie_consent</w:t>
            </w:r>
            <w:proofErr w:type="spellEnd"/>
          </w:p>
        </w:tc>
        <w:tc>
          <w:tcPr>
            <w:tcW w:w="2436" w:type="dxa"/>
          </w:tcPr>
          <w:p w14:paraId="56808188" w14:textId="77777777" w:rsidR="002F361C" w:rsidRDefault="002F361C" w:rsidP="00F302BE">
            <w:r>
              <w:rPr>
                <w:sz w:val="19"/>
              </w:rPr>
              <w:t>Consent choice</w:t>
            </w:r>
          </w:p>
        </w:tc>
        <w:tc>
          <w:tcPr>
            <w:tcW w:w="2436" w:type="dxa"/>
          </w:tcPr>
          <w:p w14:paraId="1AF62A15" w14:textId="77777777" w:rsidR="002F361C" w:rsidRDefault="002F361C" w:rsidP="00F302BE">
            <w:r>
              <w:rPr>
                <w:sz w:val="19"/>
              </w:rPr>
              <w:t>12 months</w:t>
            </w:r>
          </w:p>
        </w:tc>
        <w:tc>
          <w:tcPr>
            <w:tcW w:w="2436" w:type="dxa"/>
          </w:tcPr>
          <w:p w14:paraId="70B91BC7" w14:textId="77777777" w:rsidR="002F361C" w:rsidRDefault="002F361C" w:rsidP="00F302BE">
            <w:r>
              <w:rPr>
                <w:sz w:val="19"/>
              </w:rPr>
              <w:t>CMP</w:t>
            </w:r>
          </w:p>
        </w:tc>
      </w:tr>
    </w:tbl>
    <w:p w14:paraId="20CC7D2B" w14:textId="77777777" w:rsidR="002F361C" w:rsidRDefault="002F361C" w:rsidP="002F361C">
      <w:pPr>
        <w:pStyle w:val="Balk3"/>
      </w:pPr>
      <w:r>
        <w:t>Analytics (consent required)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7"/>
        <w:gridCol w:w="2298"/>
        <w:gridCol w:w="2250"/>
        <w:gridCol w:w="2247"/>
      </w:tblGrid>
      <w:tr w:rsidR="002F361C" w14:paraId="04F012EA" w14:textId="77777777" w:rsidTr="00F302BE">
        <w:tc>
          <w:tcPr>
            <w:tcW w:w="2436" w:type="dxa"/>
            <w:shd w:val="clear" w:color="auto" w:fill="1F3A5F"/>
          </w:tcPr>
          <w:p w14:paraId="5FEA8CD2" w14:textId="77777777" w:rsidR="002F361C" w:rsidRDefault="002F361C" w:rsidP="00F302BE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436" w:type="dxa"/>
            <w:shd w:val="clear" w:color="auto" w:fill="1F3A5F"/>
          </w:tcPr>
          <w:p w14:paraId="442948F4" w14:textId="77777777" w:rsidR="002F361C" w:rsidRDefault="002F361C" w:rsidP="00F302BE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436" w:type="dxa"/>
            <w:shd w:val="clear" w:color="auto" w:fill="1F3A5F"/>
          </w:tcPr>
          <w:p w14:paraId="7EE08B5C" w14:textId="77777777" w:rsidR="002F361C" w:rsidRDefault="002F361C" w:rsidP="00F302BE"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2436" w:type="dxa"/>
            <w:shd w:val="clear" w:color="auto" w:fill="1F3A5F"/>
          </w:tcPr>
          <w:p w14:paraId="074F36A5" w14:textId="77777777" w:rsidR="002F361C" w:rsidRDefault="002F361C" w:rsidP="00F302BE">
            <w:r>
              <w:rPr>
                <w:b/>
                <w:color w:val="FFFFFF"/>
                <w:sz w:val="20"/>
              </w:rPr>
              <w:t>Provider</w:t>
            </w:r>
          </w:p>
        </w:tc>
      </w:tr>
      <w:tr w:rsidR="002F361C" w14:paraId="6DA53DB4" w14:textId="77777777" w:rsidTr="00F302BE">
        <w:tc>
          <w:tcPr>
            <w:tcW w:w="2436" w:type="dxa"/>
          </w:tcPr>
          <w:p w14:paraId="09124C9D" w14:textId="77777777" w:rsidR="002F361C" w:rsidRDefault="002F361C" w:rsidP="00F302BE">
            <w:r>
              <w:rPr>
                <w:sz w:val="19"/>
              </w:rPr>
              <w:t>_ga, _</w:t>
            </w:r>
            <w:proofErr w:type="spellStart"/>
            <w:r>
              <w:rPr>
                <w:sz w:val="19"/>
              </w:rPr>
              <w:t>ga_XXXXX</w:t>
            </w:r>
            <w:proofErr w:type="spellEnd"/>
          </w:p>
        </w:tc>
        <w:tc>
          <w:tcPr>
            <w:tcW w:w="2436" w:type="dxa"/>
          </w:tcPr>
          <w:p w14:paraId="1E11DFF4" w14:textId="77777777" w:rsidR="002F361C" w:rsidRDefault="002F361C" w:rsidP="00F302BE">
            <w:r>
              <w:rPr>
                <w:sz w:val="19"/>
              </w:rPr>
              <w:t>GA4 user identifier</w:t>
            </w:r>
          </w:p>
        </w:tc>
        <w:tc>
          <w:tcPr>
            <w:tcW w:w="2436" w:type="dxa"/>
          </w:tcPr>
          <w:p w14:paraId="2EC960F8" w14:textId="77777777" w:rsidR="002F361C" w:rsidRDefault="002F361C" w:rsidP="00F302BE">
            <w:r>
              <w:rPr>
                <w:sz w:val="19"/>
              </w:rPr>
              <w:t>24 months</w:t>
            </w:r>
          </w:p>
        </w:tc>
        <w:tc>
          <w:tcPr>
            <w:tcW w:w="2436" w:type="dxa"/>
          </w:tcPr>
          <w:p w14:paraId="7E99CEF3" w14:textId="77777777" w:rsidR="002F361C" w:rsidRDefault="002F361C" w:rsidP="00F302BE">
            <w:r>
              <w:rPr>
                <w:sz w:val="19"/>
              </w:rPr>
              <w:t>Google Ireland Ltd.</w:t>
            </w:r>
          </w:p>
        </w:tc>
      </w:tr>
      <w:tr w:rsidR="002F361C" w14:paraId="441AE94D" w14:textId="77777777" w:rsidTr="00F302BE">
        <w:tc>
          <w:tcPr>
            <w:tcW w:w="2436" w:type="dxa"/>
          </w:tcPr>
          <w:p w14:paraId="773D2523" w14:textId="77777777" w:rsidR="002F361C" w:rsidRDefault="002F361C" w:rsidP="00F302BE">
            <w:r>
              <w:rPr>
                <w:sz w:val="19"/>
              </w:rPr>
              <w:t>_gid</w:t>
            </w:r>
          </w:p>
        </w:tc>
        <w:tc>
          <w:tcPr>
            <w:tcW w:w="2436" w:type="dxa"/>
          </w:tcPr>
          <w:p w14:paraId="7FC6AE91" w14:textId="77777777" w:rsidR="002F361C" w:rsidRDefault="002F361C" w:rsidP="00F302BE">
            <w:r>
              <w:rPr>
                <w:sz w:val="19"/>
              </w:rPr>
              <w:t>User differentiation</w:t>
            </w:r>
          </w:p>
        </w:tc>
        <w:tc>
          <w:tcPr>
            <w:tcW w:w="2436" w:type="dxa"/>
          </w:tcPr>
          <w:p w14:paraId="0423DE73" w14:textId="77777777" w:rsidR="002F361C" w:rsidRDefault="002F361C" w:rsidP="00F302BE">
            <w:r>
              <w:rPr>
                <w:sz w:val="19"/>
              </w:rPr>
              <w:t>24 hours</w:t>
            </w:r>
          </w:p>
        </w:tc>
        <w:tc>
          <w:tcPr>
            <w:tcW w:w="2436" w:type="dxa"/>
          </w:tcPr>
          <w:p w14:paraId="6F19994C" w14:textId="77777777" w:rsidR="002F361C" w:rsidRDefault="002F361C" w:rsidP="00F302BE">
            <w:r>
              <w:rPr>
                <w:sz w:val="19"/>
              </w:rPr>
              <w:t>Google Ireland Ltd.</w:t>
            </w:r>
          </w:p>
        </w:tc>
      </w:tr>
    </w:tbl>
    <w:p w14:paraId="57751001" w14:textId="77777777" w:rsidR="002F361C" w:rsidRDefault="002F361C" w:rsidP="002F361C">
      <w:pPr>
        <w:pStyle w:val="Balk3"/>
      </w:pPr>
      <w:r>
        <w:t>Advertising (consent required)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4"/>
        <w:gridCol w:w="2277"/>
        <w:gridCol w:w="2262"/>
        <w:gridCol w:w="2259"/>
      </w:tblGrid>
      <w:tr w:rsidR="002F361C" w14:paraId="3AE6F496" w14:textId="77777777" w:rsidTr="00F302BE">
        <w:tc>
          <w:tcPr>
            <w:tcW w:w="2436" w:type="dxa"/>
            <w:shd w:val="clear" w:color="auto" w:fill="1F3A5F"/>
          </w:tcPr>
          <w:p w14:paraId="40F3D8D2" w14:textId="77777777" w:rsidR="002F361C" w:rsidRDefault="002F361C" w:rsidP="00F302BE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436" w:type="dxa"/>
            <w:shd w:val="clear" w:color="auto" w:fill="1F3A5F"/>
          </w:tcPr>
          <w:p w14:paraId="65D1BDB0" w14:textId="77777777" w:rsidR="002F361C" w:rsidRDefault="002F361C" w:rsidP="00F302BE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436" w:type="dxa"/>
            <w:shd w:val="clear" w:color="auto" w:fill="1F3A5F"/>
          </w:tcPr>
          <w:p w14:paraId="3A66FB21" w14:textId="77777777" w:rsidR="002F361C" w:rsidRDefault="002F361C" w:rsidP="00F302BE"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2436" w:type="dxa"/>
            <w:shd w:val="clear" w:color="auto" w:fill="1F3A5F"/>
          </w:tcPr>
          <w:p w14:paraId="1BBCF3F0" w14:textId="77777777" w:rsidR="002F361C" w:rsidRDefault="002F361C" w:rsidP="00F302BE">
            <w:r>
              <w:rPr>
                <w:b/>
                <w:color w:val="FFFFFF"/>
                <w:sz w:val="20"/>
              </w:rPr>
              <w:t>Provider</w:t>
            </w:r>
          </w:p>
        </w:tc>
      </w:tr>
      <w:tr w:rsidR="002F361C" w14:paraId="71C2CFBD" w14:textId="77777777" w:rsidTr="00F302BE">
        <w:tc>
          <w:tcPr>
            <w:tcW w:w="2436" w:type="dxa"/>
          </w:tcPr>
          <w:p w14:paraId="4941F363" w14:textId="77777777" w:rsidR="002F361C" w:rsidRDefault="002F361C" w:rsidP="00F302BE">
            <w:r>
              <w:rPr>
                <w:sz w:val="19"/>
              </w:rPr>
              <w:t>IDE, DSID</w:t>
            </w:r>
          </w:p>
        </w:tc>
        <w:tc>
          <w:tcPr>
            <w:tcW w:w="2436" w:type="dxa"/>
          </w:tcPr>
          <w:p w14:paraId="0222EF17" w14:textId="77777777" w:rsidR="002F361C" w:rsidRDefault="002F361C" w:rsidP="00F302BE">
            <w:r>
              <w:rPr>
                <w:sz w:val="19"/>
              </w:rPr>
              <w:t>Google Ads / AdSense</w:t>
            </w:r>
          </w:p>
        </w:tc>
        <w:tc>
          <w:tcPr>
            <w:tcW w:w="2436" w:type="dxa"/>
          </w:tcPr>
          <w:p w14:paraId="113AFBD5" w14:textId="77777777" w:rsidR="002F361C" w:rsidRDefault="002F361C" w:rsidP="00F302BE">
            <w:r>
              <w:rPr>
                <w:sz w:val="19"/>
              </w:rPr>
              <w:t>13 months</w:t>
            </w:r>
          </w:p>
        </w:tc>
        <w:tc>
          <w:tcPr>
            <w:tcW w:w="2436" w:type="dxa"/>
          </w:tcPr>
          <w:p w14:paraId="1EDBCFE2" w14:textId="77777777" w:rsidR="002F361C" w:rsidRDefault="002F361C" w:rsidP="00F302BE">
            <w:r>
              <w:rPr>
                <w:sz w:val="19"/>
              </w:rPr>
              <w:t>Google</w:t>
            </w:r>
          </w:p>
        </w:tc>
      </w:tr>
      <w:tr w:rsidR="002F361C" w14:paraId="0E71E349" w14:textId="77777777" w:rsidTr="00F302BE">
        <w:tc>
          <w:tcPr>
            <w:tcW w:w="2436" w:type="dxa"/>
          </w:tcPr>
          <w:p w14:paraId="59A8802B" w14:textId="77777777" w:rsidR="002F361C" w:rsidRDefault="002F361C" w:rsidP="00F302BE">
            <w:r>
              <w:rPr>
                <w:sz w:val="19"/>
              </w:rPr>
              <w:lastRenderedPageBreak/>
              <w:t>_</w:t>
            </w:r>
            <w:proofErr w:type="spellStart"/>
            <w:r>
              <w:rPr>
                <w:sz w:val="19"/>
              </w:rPr>
              <w:t>gcl_au</w:t>
            </w:r>
            <w:proofErr w:type="spellEnd"/>
          </w:p>
        </w:tc>
        <w:tc>
          <w:tcPr>
            <w:tcW w:w="2436" w:type="dxa"/>
          </w:tcPr>
          <w:p w14:paraId="3049CADD" w14:textId="77777777" w:rsidR="002F361C" w:rsidRDefault="002F361C" w:rsidP="00F302BE">
            <w:r>
              <w:rPr>
                <w:sz w:val="19"/>
              </w:rPr>
              <w:t>Conversion tracking</w:t>
            </w:r>
          </w:p>
        </w:tc>
        <w:tc>
          <w:tcPr>
            <w:tcW w:w="2436" w:type="dxa"/>
          </w:tcPr>
          <w:p w14:paraId="19F84094" w14:textId="77777777" w:rsidR="002F361C" w:rsidRDefault="002F361C" w:rsidP="00F302BE">
            <w:r>
              <w:rPr>
                <w:sz w:val="19"/>
              </w:rPr>
              <w:t>3 months</w:t>
            </w:r>
          </w:p>
        </w:tc>
        <w:tc>
          <w:tcPr>
            <w:tcW w:w="2436" w:type="dxa"/>
          </w:tcPr>
          <w:p w14:paraId="63D21B65" w14:textId="77777777" w:rsidR="002F361C" w:rsidRDefault="002F361C" w:rsidP="00F302BE">
            <w:r>
              <w:rPr>
                <w:sz w:val="19"/>
              </w:rPr>
              <w:t>Google</w:t>
            </w:r>
          </w:p>
        </w:tc>
      </w:tr>
      <w:tr w:rsidR="002F361C" w14:paraId="533E1B40" w14:textId="77777777" w:rsidTr="00F302BE">
        <w:tc>
          <w:tcPr>
            <w:tcW w:w="2436" w:type="dxa"/>
          </w:tcPr>
          <w:p w14:paraId="42292915" w14:textId="77777777" w:rsidR="002F361C" w:rsidRDefault="002F361C" w:rsidP="00F302BE">
            <w:r>
              <w:rPr>
                <w:sz w:val="19"/>
              </w:rPr>
              <w:t>ad-id (Amazon)</w:t>
            </w:r>
          </w:p>
        </w:tc>
        <w:tc>
          <w:tcPr>
            <w:tcW w:w="2436" w:type="dxa"/>
          </w:tcPr>
          <w:p w14:paraId="4019E1FF" w14:textId="77777777" w:rsidR="002F361C" w:rsidRDefault="002F361C" w:rsidP="00F302BE">
            <w:r>
              <w:rPr>
                <w:sz w:val="19"/>
              </w:rPr>
              <w:t>Amazon Associates tracking</w:t>
            </w:r>
          </w:p>
        </w:tc>
        <w:tc>
          <w:tcPr>
            <w:tcW w:w="2436" w:type="dxa"/>
          </w:tcPr>
          <w:p w14:paraId="3BFFC589" w14:textId="77777777" w:rsidR="002F361C" w:rsidRDefault="002F361C" w:rsidP="00F302BE">
            <w:r>
              <w:rPr>
                <w:sz w:val="19"/>
              </w:rPr>
              <w:t>24 hours</w:t>
            </w:r>
          </w:p>
        </w:tc>
        <w:tc>
          <w:tcPr>
            <w:tcW w:w="2436" w:type="dxa"/>
          </w:tcPr>
          <w:p w14:paraId="5E49E0B3" w14:textId="77777777" w:rsidR="002F361C" w:rsidRDefault="002F361C" w:rsidP="00F302BE">
            <w:r>
              <w:rPr>
                <w:sz w:val="19"/>
              </w:rPr>
              <w:t>Amazon</w:t>
            </w:r>
          </w:p>
        </w:tc>
      </w:tr>
    </w:tbl>
    <w:p w14:paraId="10A8597E" w14:textId="77777777" w:rsidR="002F361C" w:rsidRDefault="002F361C" w:rsidP="002F361C">
      <w:pPr>
        <w:pStyle w:val="Balk2"/>
      </w:pPr>
      <w:r>
        <w:t>4.5. Tracking Technologies in the App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9"/>
        <w:gridCol w:w="1824"/>
        <w:gridCol w:w="1783"/>
        <w:gridCol w:w="1839"/>
        <w:gridCol w:w="1797"/>
      </w:tblGrid>
      <w:tr w:rsidR="002F361C" w14:paraId="0B07D8BF" w14:textId="77777777" w:rsidTr="00F302BE">
        <w:tc>
          <w:tcPr>
            <w:tcW w:w="1949" w:type="dxa"/>
            <w:shd w:val="clear" w:color="auto" w:fill="1F3A5F"/>
          </w:tcPr>
          <w:p w14:paraId="257DF830" w14:textId="77777777" w:rsidR="002F361C" w:rsidRDefault="002F361C" w:rsidP="00F302BE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1949" w:type="dxa"/>
            <w:shd w:val="clear" w:color="auto" w:fill="1F3A5F"/>
          </w:tcPr>
          <w:p w14:paraId="6CA712DD" w14:textId="77777777" w:rsidR="002F361C" w:rsidRDefault="002F361C" w:rsidP="00F302BE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1949" w:type="dxa"/>
            <w:shd w:val="clear" w:color="auto" w:fill="1F3A5F"/>
          </w:tcPr>
          <w:p w14:paraId="608BA8C9" w14:textId="77777777" w:rsidR="002F361C" w:rsidRDefault="002F361C" w:rsidP="00F302BE"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1949" w:type="dxa"/>
            <w:shd w:val="clear" w:color="auto" w:fill="1F3A5F"/>
          </w:tcPr>
          <w:p w14:paraId="68D714A3" w14:textId="77777777" w:rsidR="002F361C" w:rsidRDefault="002F361C" w:rsidP="00F302BE"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w="1949" w:type="dxa"/>
            <w:shd w:val="clear" w:color="auto" w:fill="1F3A5F"/>
          </w:tcPr>
          <w:p w14:paraId="1E3FA774" w14:textId="77777777" w:rsidR="002F361C" w:rsidRDefault="002F361C" w:rsidP="00F302BE">
            <w:r>
              <w:rPr>
                <w:b/>
                <w:color w:val="FFFFFF"/>
                <w:sz w:val="20"/>
              </w:rPr>
              <w:t>Consent?</w:t>
            </w:r>
          </w:p>
        </w:tc>
      </w:tr>
      <w:tr w:rsidR="002F361C" w14:paraId="5647C948" w14:textId="77777777" w:rsidTr="00F302BE">
        <w:tc>
          <w:tcPr>
            <w:tcW w:w="1949" w:type="dxa"/>
          </w:tcPr>
          <w:p w14:paraId="4712D56D" w14:textId="77777777" w:rsidR="002F361C" w:rsidRDefault="002F361C" w:rsidP="00F302BE">
            <w:r>
              <w:rPr>
                <w:sz w:val="19"/>
              </w:rPr>
              <w:t>Advertising ID (AAID/IDFA)</w:t>
            </w:r>
          </w:p>
        </w:tc>
        <w:tc>
          <w:tcPr>
            <w:tcW w:w="1949" w:type="dxa"/>
          </w:tcPr>
          <w:p w14:paraId="38929FB9" w14:textId="77777777" w:rsidR="002F361C" w:rsidRDefault="002F361C" w:rsidP="00F302BE">
            <w:r>
              <w:rPr>
                <w:sz w:val="19"/>
              </w:rPr>
              <w:t>Personalized ads</w:t>
            </w:r>
          </w:p>
        </w:tc>
        <w:tc>
          <w:tcPr>
            <w:tcW w:w="1949" w:type="dxa"/>
          </w:tcPr>
          <w:p w14:paraId="6C064FF9" w14:textId="77777777" w:rsidR="002F361C" w:rsidRDefault="002F361C" w:rsidP="00F302BE">
            <w:r>
              <w:rPr>
                <w:sz w:val="19"/>
              </w:rPr>
              <w:t>Until device reset</w:t>
            </w:r>
          </w:p>
        </w:tc>
        <w:tc>
          <w:tcPr>
            <w:tcW w:w="1949" w:type="dxa"/>
          </w:tcPr>
          <w:p w14:paraId="49370682" w14:textId="77777777" w:rsidR="002F361C" w:rsidRDefault="002F361C" w:rsidP="00F302BE">
            <w:r>
              <w:rPr>
                <w:sz w:val="19"/>
              </w:rPr>
              <w:t>Google/Apple</w:t>
            </w:r>
          </w:p>
        </w:tc>
        <w:tc>
          <w:tcPr>
            <w:tcW w:w="1949" w:type="dxa"/>
          </w:tcPr>
          <w:p w14:paraId="5F01773A" w14:textId="77777777" w:rsidR="002F361C" w:rsidRDefault="002F361C" w:rsidP="00F302BE">
            <w:r>
              <w:rPr>
                <w:sz w:val="19"/>
              </w:rPr>
              <w:t>YES</w:t>
            </w:r>
          </w:p>
        </w:tc>
      </w:tr>
      <w:tr w:rsidR="002F361C" w14:paraId="0A5572F4" w14:textId="77777777" w:rsidTr="00F302BE">
        <w:tc>
          <w:tcPr>
            <w:tcW w:w="1949" w:type="dxa"/>
          </w:tcPr>
          <w:p w14:paraId="1B01A780" w14:textId="77777777" w:rsidR="002F361C" w:rsidRDefault="002F361C" w:rsidP="00F302BE">
            <w:r>
              <w:rPr>
                <w:sz w:val="19"/>
              </w:rPr>
              <w:t>Firebase Analytics</w:t>
            </w:r>
          </w:p>
        </w:tc>
        <w:tc>
          <w:tcPr>
            <w:tcW w:w="1949" w:type="dxa"/>
          </w:tcPr>
          <w:p w14:paraId="298392E6" w14:textId="77777777" w:rsidR="002F361C" w:rsidRDefault="002F361C" w:rsidP="00F302BE">
            <w:r>
              <w:rPr>
                <w:sz w:val="19"/>
              </w:rPr>
              <w:t>Usage analytics</w:t>
            </w:r>
          </w:p>
        </w:tc>
        <w:tc>
          <w:tcPr>
            <w:tcW w:w="1949" w:type="dxa"/>
          </w:tcPr>
          <w:p w14:paraId="37A73A47" w14:textId="77777777" w:rsidR="002F361C" w:rsidRDefault="002F361C" w:rsidP="00F302BE">
            <w:r>
              <w:rPr>
                <w:sz w:val="19"/>
              </w:rPr>
              <w:t>14 months</w:t>
            </w:r>
          </w:p>
        </w:tc>
        <w:tc>
          <w:tcPr>
            <w:tcW w:w="1949" w:type="dxa"/>
          </w:tcPr>
          <w:p w14:paraId="25737C87" w14:textId="77777777" w:rsidR="002F361C" w:rsidRDefault="002F361C" w:rsidP="00F302BE">
            <w:r>
              <w:rPr>
                <w:sz w:val="19"/>
              </w:rPr>
              <w:t>Google</w:t>
            </w:r>
          </w:p>
        </w:tc>
        <w:tc>
          <w:tcPr>
            <w:tcW w:w="1949" w:type="dxa"/>
          </w:tcPr>
          <w:p w14:paraId="5A7D0C80" w14:textId="77777777" w:rsidR="002F361C" w:rsidRDefault="002F361C" w:rsidP="00F302BE">
            <w:r>
              <w:rPr>
                <w:sz w:val="19"/>
              </w:rPr>
              <w:t>YES</w:t>
            </w:r>
          </w:p>
        </w:tc>
      </w:tr>
      <w:tr w:rsidR="002F361C" w14:paraId="45B1E2DC" w14:textId="77777777" w:rsidTr="00F302BE">
        <w:tc>
          <w:tcPr>
            <w:tcW w:w="1949" w:type="dxa"/>
          </w:tcPr>
          <w:p w14:paraId="0B27B610" w14:textId="77777777" w:rsidR="002F361C" w:rsidRDefault="002F361C" w:rsidP="00F302BE">
            <w:r>
              <w:rPr>
                <w:sz w:val="19"/>
              </w:rPr>
              <w:t>Firebase Crashlytics</w:t>
            </w:r>
          </w:p>
        </w:tc>
        <w:tc>
          <w:tcPr>
            <w:tcW w:w="1949" w:type="dxa"/>
          </w:tcPr>
          <w:p w14:paraId="0D8038DD" w14:textId="77777777" w:rsidR="002F361C" w:rsidRDefault="002F361C" w:rsidP="00F302BE">
            <w:r>
              <w:rPr>
                <w:sz w:val="19"/>
              </w:rPr>
              <w:t>Error reports</w:t>
            </w:r>
          </w:p>
        </w:tc>
        <w:tc>
          <w:tcPr>
            <w:tcW w:w="1949" w:type="dxa"/>
          </w:tcPr>
          <w:p w14:paraId="0B1240D8" w14:textId="77777777" w:rsidR="002F361C" w:rsidRDefault="002F361C" w:rsidP="00F302BE">
            <w:r>
              <w:rPr>
                <w:sz w:val="19"/>
              </w:rPr>
              <w:t>90 days</w:t>
            </w:r>
          </w:p>
        </w:tc>
        <w:tc>
          <w:tcPr>
            <w:tcW w:w="1949" w:type="dxa"/>
          </w:tcPr>
          <w:p w14:paraId="564E47AE" w14:textId="77777777" w:rsidR="002F361C" w:rsidRDefault="002F361C" w:rsidP="00F302BE">
            <w:r>
              <w:rPr>
                <w:sz w:val="19"/>
              </w:rPr>
              <w:t>Google</w:t>
            </w:r>
          </w:p>
        </w:tc>
        <w:tc>
          <w:tcPr>
            <w:tcW w:w="1949" w:type="dxa"/>
          </w:tcPr>
          <w:p w14:paraId="1420B44E" w14:textId="77777777" w:rsidR="002F361C" w:rsidRDefault="002F361C" w:rsidP="00F302BE">
            <w:r>
              <w:rPr>
                <w:sz w:val="19"/>
              </w:rPr>
              <w:t>Legitimate interest</w:t>
            </w:r>
          </w:p>
        </w:tc>
      </w:tr>
      <w:tr w:rsidR="002F361C" w14:paraId="7A21ED34" w14:textId="77777777" w:rsidTr="00F302BE">
        <w:tc>
          <w:tcPr>
            <w:tcW w:w="1949" w:type="dxa"/>
          </w:tcPr>
          <w:p w14:paraId="5458F98C" w14:textId="77777777" w:rsidR="002F361C" w:rsidRDefault="002F361C" w:rsidP="00F302BE">
            <w:r>
              <w:rPr>
                <w:sz w:val="19"/>
              </w:rPr>
              <w:t>AdMob SDK</w:t>
            </w:r>
          </w:p>
        </w:tc>
        <w:tc>
          <w:tcPr>
            <w:tcW w:w="1949" w:type="dxa"/>
          </w:tcPr>
          <w:p w14:paraId="746A51B6" w14:textId="77777777" w:rsidR="002F361C" w:rsidRDefault="002F361C" w:rsidP="00F302BE">
            <w:r>
              <w:rPr>
                <w:sz w:val="19"/>
              </w:rPr>
              <w:t>Ad delivery</w:t>
            </w:r>
          </w:p>
        </w:tc>
        <w:tc>
          <w:tcPr>
            <w:tcW w:w="1949" w:type="dxa"/>
          </w:tcPr>
          <w:p w14:paraId="2DCDBBDD" w14:textId="77777777" w:rsidR="002F361C" w:rsidRDefault="002F361C" w:rsidP="00F302BE">
            <w:r>
              <w:rPr>
                <w:sz w:val="19"/>
              </w:rPr>
              <w:t>Session</w:t>
            </w:r>
          </w:p>
        </w:tc>
        <w:tc>
          <w:tcPr>
            <w:tcW w:w="1949" w:type="dxa"/>
          </w:tcPr>
          <w:p w14:paraId="48ACD3CB" w14:textId="77777777" w:rsidR="002F361C" w:rsidRDefault="002F361C" w:rsidP="00F302BE">
            <w:r>
              <w:rPr>
                <w:sz w:val="19"/>
              </w:rPr>
              <w:t>Google</w:t>
            </w:r>
          </w:p>
        </w:tc>
        <w:tc>
          <w:tcPr>
            <w:tcW w:w="1949" w:type="dxa"/>
          </w:tcPr>
          <w:p w14:paraId="2945E9AA" w14:textId="77777777" w:rsidR="002F361C" w:rsidRDefault="002F361C" w:rsidP="00F302BE">
            <w:r>
              <w:rPr>
                <w:sz w:val="19"/>
              </w:rPr>
              <w:t>YES</w:t>
            </w:r>
          </w:p>
        </w:tc>
      </w:tr>
      <w:tr w:rsidR="002F361C" w14:paraId="70BC8424" w14:textId="77777777" w:rsidTr="00F302BE">
        <w:tc>
          <w:tcPr>
            <w:tcW w:w="1949" w:type="dxa"/>
          </w:tcPr>
          <w:p w14:paraId="0295EAEA" w14:textId="77777777" w:rsidR="002F361C" w:rsidRDefault="002F361C" w:rsidP="00F302BE">
            <w:r>
              <w:rPr>
                <w:sz w:val="19"/>
              </w:rPr>
              <w:t>Local Storage</w:t>
            </w:r>
          </w:p>
        </w:tc>
        <w:tc>
          <w:tcPr>
            <w:tcW w:w="1949" w:type="dxa"/>
          </w:tcPr>
          <w:p w14:paraId="4C61D29F" w14:textId="77777777" w:rsidR="002F361C" w:rsidRDefault="002F361C" w:rsidP="00F302BE">
            <w:r>
              <w:rPr>
                <w:sz w:val="19"/>
              </w:rPr>
              <w:t>In-app preferences</w:t>
            </w:r>
          </w:p>
        </w:tc>
        <w:tc>
          <w:tcPr>
            <w:tcW w:w="1949" w:type="dxa"/>
          </w:tcPr>
          <w:p w14:paraId="5FD9FFC5" w14:textId="77777777" w:rsidR="002F361C" w:rsidRDefault="002F361C" w:rsidP="00F302BE">
            <w:r>
              <w:rPr>
                <w:sz w:val="19"/>
              </w:rPr>
              <w:t>Until deletion</w:t>
            </w:r>
          </w:p>
        </w:tc>
        <w:tc>
          <w:tcPr>
            <w:tcW w:w="1949" w:type="dxa"/>
          </w:tcPr>
          <w:p w14:paraId="49360986" w14:textId="77777777" w:rsidR="002F361C" w:rsidRDefault="002F361C" w:rsidP="00F302BE">
            <w:proofErr w:type="spellStart"/>
            <w:r>
              <w:rPr>
                <w:sz w:val="19"/>
              </w:rPr>
              <w:t>Ferientiger</w:t>
            </w:r>
            <w:proofErr w:type="spellEnd"/>
          </w:p>
        </w:tc>
        <w:tc>
          <w:tcPr>
            <w:tcW w:w="1949" w:type="dxa"/>
          </w:tcPr>
          <w:p w14:paraId="3918352B" w14:textId="77777777" w:rsidR="002F361C" w:rsidRDefault="002F361C" w:rsidP="00F302BE">
            <w:r>
              <w:rPr>
                <w:sz w:val="19"/>
              </w:rPr>
              <w:t>Strictly necessary</w:t>
            </w:r>
          </w:p>
        </w:tc>
      </w:tr>
    </w:tbl>
    <w:p w14:paraId="0B264AE6" w14:textId="77777777" w:rsidR="002F361C" w:rsidRDefault="002F361C" w:rsidP="002F361C">
      <w:pPr>
        <w:pStyle w:val="Balk2"/>
      </w:pPr>
      <w:r>
        <w:t>4.6. Third-Party Cookies and International Transfers</w:t>
      </w:r>
    </w:p>
    <w:p w14:paraId="571409BC" w14:textId="77777777" w:rsidR="002F361C" w:rsidRDefault="002F361C" w:rsidP="002F361C">
      <w:pPr>
        <w:jc w:val="both"/>
      </w:pPr>
      <w:r>
        <w:t xml:space="preserve">Analytics and some functional cookies/SDKs are provided by third-party services (especially Google Ireland Ltd. and Amazon EU </w:t>
      </w:r>
      <w:proofErr w:type="spellStart"/>
      <w:r>
        <w:t>S.à</w:t>
      </w:r>
      <w:proofErr w:type="spellEnd"/>
      <w:r>
        <w:t xml:space="preserve"> </w:t>
      </w:r>
      <w:proofErr w:type="spellStart"/>
      <w:r>
        <w:t>r.l</w:t>
      </w:r>
      <w:proofErr w:type="spellEnd"/>
      <w:r>
        <w:t>.) which may transfer data to the EU and USA under the safeguards described in the Privacy Policy (KVKK Art. 9 SCC, GDPR Art. 46 SCC, EU-US Data Privacy Framework). Third parties' own privacy policies apply.</w:t>
      </w:r>
    </w:p>
    <w:p w14:paraId="36C64345" w14:textId="77777777" w:rsidR="002F361C" w:rsidRDefault="002F361C" w:rsidP="002F361C">
      <w:pPr>
        <w:pStyle w:val="Balk2"/>
      </w:pPr>
      <w:r>
        <w:t>4.7. Your Choices</w:t>
      </w:r>
    </w:p>
    <w:p w14:paraId="6F0F7CF7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Accept All: </w:t>
      </w:r>
      <w:r>
        <w:t xml:space="preserve"> All consent-based cookies/SDKs are activated.</w:t>
      </w:r>
    </w:p>
    <w:p w14:paraId="4039F3D6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Reject All: </w:t>
      </w:r>
      <w:r>
        <w:t xml:space="preserve"> Only strictly necessary cookies. Ads are contextual.</w:t>
      </w:r>
    </w:p>
    <w:p w14:paraId="0A4C25FF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Manage Preferences: </w:t>
      </w:r>
      <w:r>
        <w:t xml:space="preserve"> Select individual purposes or vendors.</w:t>
      </w:r>
    </w:p>
    <w:p w14:paraId="265A6588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rPr>
          <w:b/>
        </w:rPr>
        <w:t xml:space="preserve">Withdraw: </w:t>
      </w:r>
      <w:r>
        <w:t xml:space="preserve"> Effective immediately for the future. To delete previously collected data, submit a separate request to info@percon.com.</w:t>
      </w:r>
    </w:p>
    <w:p w14:paraId="74F5C73A" w14:textId="77777777" w:rsidR="002F361C" w:rsidRDefault="002F361C" w:rsidP="002F361C">
      <w:pPr>
        <w:pStyle w:val="Balk2"/>
      </w:pPr>
      <w:r>
        <w:t>4.8. Browser Controls</w:t>
      </w:r>
    </w:p>
    <w:p w14:paraId="13E8FE73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t>Chrome: Settings &gt; Privacy and security &gt; Cookies</w:t>
      </w:r>
    </w:p>
    <w:p w14:paraId="6C763759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t>Firefox: Settings &gt; Privacy &amp; Security &gt; Cookies and Site Data</w:t>
      </w:r>
    </w:p>
    <w:p w14:paraId="0E364CAB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t>Safari: Preferences &gt; Privacy &gt; Manage Website Data</w:t>
      </w:r>
    </w:p>
    <w:p w14:paraId="5427EED9" w14:textId="77777777" w:rsidR="002F361C" w:rsidRDefault="002F361C" w:rsidP="002F361C">
      <w:pPr>
        <w:pStyle w:val="ListeMaddemi"/>
        <w:tabs>
          <w:tab w:val="num" w:pos="360"/>
        </w:tabs>
        <w:ind w:left="360" w:hanging="360"/>
        <w:jc w:val="both"/>
      </w:pPr>
      <w:r>
        <w:t>Edge: Settings &gt; Site permissions &gt; Cookies</w:t>
      </w:r>
    </w:p>
    <w:p w14:paraId="6E2C655E" w14:textId="2C756417" w:rsidR="007150EC" w:rsidRDefault="007150EC" w:rsidP="007150EC">
      <w:pPr>
        <w:spacing w:after="160" w:line="278" w:lineRule="auto"/>
      </w:pPr>
    </w:p>
    <w:p w14:paraId="24BA2142" w14:textId="77777777" w:rsidR="007150EC" w:rsidRPr="000F1DE4" w:rsidRDefault="007150EC" w:rsidP="007150EC">
      <w:pPr>
        <w:rPr>
          <w:sz w:val="22"/>
        </w:rPr>
      </w:pPr>
      <w:bookmarkStart w:id="0" w:name="OLE_LINK1"/>
      <w:r>
        <w:rPr>
          <w:sz w:val="22"/>
        </w:rPr>
        <w:t>Date</w:t>
      </w:r>
      <w:r w:rsidRPr="000F1DE4">
        <w:rPr>
          <w:sz w:val="22"/>
        </w:rPr>
        <w:t>: 07.09.2026</w:t>
      </w:r>
      <w:bookmarkEnd w:id="0"/>
    </w:p>
    <w:p w14:paraId="1E5B0421" w14:textId="77777777" w:rsidR="007150EC" w:rsidRDefault="007150EC" w:rsidP="007150EC">
      <w:pPr>
        <w:spacing w:after="160" w:line="278" w:lineRule="auto"/>
      </w:pPr>
    </w:p>
    <w:sectPr w:rsidR="007150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58F28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07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1C"/>
    <w:rsid w:val="002F361C"/>
    <w:rsid w:val="006668D9"/>
    <w:rsid w:val="007150EC"/>
    <w:rsid w:val="009C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0783CD"/>
  <w15:chartTrackingRefBased/>
  <w15:docId w15:val="{56C94276-AC65-4E41-82C3-7A33E123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61C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2F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F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F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F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F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36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36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36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36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36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36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36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36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36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36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361C"/>
    <w:rPr>
      <w:b/>
      <w:bCs/>
      <w:smallCaps/>
      <w:color w:val="0F4761" w:themeColor="accent1" w:themeShade="BF"/>
      <w:spacing w:val="5"/>
    </w:rPr>
  </w:style>
  <w:style w:type="paragraph" w:styleId="ListeMaddemi">
    <w:name w:val="List Bullet"/>
    <w:basedOn w:val="Normal"/>
    <w:uiPriority w:val="99"/>
    <w:unhideWhenUsed/>
    <w:rsid w:val="002F361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oKlavuzu">
    <w:name w:val="Table Grid"/>
    <w:basedOn w:val="NormalTablo"/>
    <w:uiPriority w:val="59"/>
    <w:rsid w:val="002F36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Ekinci</dc:creator>
  <cp:keywords/>
  <dc:description/>
  <cp:lastModifiedBy>Sena Durgut</cp:lastModifiedBy>
  <cp:revision>2</cp:revision>
  <dcterms:created xsi:type="dcterms:W3CDTF">2026-09-07T17:26:00Z</dcterms:created>
  <dcterms:modified xsi:type="dcterms:W3CDTF">2026-09-09T06:38:00Z</dcterms:modified>
</cp:coreProperties>
</file>