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8CD1" w14:textId="77777777" w:rsidR="006077BB" w:rsidRDefault="006077BB" w:rsidP="006077BB">
      <w:pPr>
        <w:pStyle w:val="paragraph"/>
        <w:spacing w:before="480" w:beforeAutospacing="0" w:after="0" w:afterAutospacing="0"/>
        <w:textAlignment w:val="baseline"/>
        <w:rPr>
          <w:b/>
          <w:bCs/>
          <w:color w:val="1F3A5F"/>
        </w:rPr>
      </w:pPr>
      <w:r>
        <w:rPr>
          <w:rStyle w:val="normaltextrun"/>
          <w:rFonts w:ascii="Calibri" w:hAnsi="Calibri" w:cs="Calibri"/>
          <w:b/>
          <w:bCs/>
          <w:color w:val="1F3A5F"/>
          <w:sz w:val="34"/>
          <w:szCs w:val="34"/>
          <w:lang w:val="en-US"/>
        </w:rPr>
        <w:t>5. AFFILIATE BİLDİRİMİ</w:t>
      </w:r>
      <w:r>
        <w:rPr>
          <w:rStyle w:val="eop"/>
          <w:rFonts w:ascii="Calibri" w:hAnsi="Calibri" w:cs="Calibri"/>
          <w:b/>
          <w:bCs/>
          <w:color w:val="1F3A5F"/>
          <w:sz w:val="34"/>
          <w:szCs w:val="34"/>
        </w:rPr>
        <w:t> </w:t>
      </w:r>
    </w:p>
    <w:p w14:paraId="073619FA" w14:textId="77777777" w:rsidR="006077BB" w:rsidRDefault="006077BB" w:rsidP="006077BB">
      <w:pPr>
        <w:pStyle w:val="paragraph"/>
        <w:spacing w:before="200" w:beforeAutospacing="0" w:after="0" w:afterAutospacing="0"/>
        <w:textAlignment w:val="baseline"/>
        <w:rPr>
          <w:b/>
          <w:bCs/>
          <w:color w:val="1F3A5F"/>
        </w:rPr>
      </w:pPr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 xml:space="preserve">5.1. Genel </w:t>
      </w:r>
      <w:proofErr w:type="spellStart"/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>Bilgilendirme</w:t>
      </w:r>
      <w:proofErr w:type="spellEnd"/>
      <w:r>
        <w:rPr>
          <w:rStyle w:val="eop"/>
          <w:rFonts w:ascii="Calibri" w:hAnsi="Calibri" w:cs="Calibri"/>
          <w:b/>
          <w:bCs/>
          <w:color w:val="1F3A5F"/>
          <w:sz w:val="27"/>
          <w:szCs w:val="27"/>
        </w:rPr>
        <w:t> </w:t>
      </w:r>
    </w:p>
    <w:p w14:paraId="418F3C73" w14:textId="77777777" w:rsidR="006077BB" w:rsidRDefault="006077BB" w:rsidP="006077BB">
      <w:pPr>
        <w:pStyle w:val="paragraph"/>
        <w:spacing w:before="0" w:beforeAutospacing="0" w:after="200" w:afterAutospacing="0"/>
        <w:jc w:val="both"/>
        <w:textAlignment w:val="baseline"/>
      </w:pP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Ferientiger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,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aşağıdaki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bağlı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satış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(affiliate)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programlarına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üyedir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: Amazon Associates (Amazon Services LLC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ve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Amazon EU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S.à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r.l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.)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ile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seçili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diğer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ortaklar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.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Uygulama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içinde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ve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www.ferientiger.de web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sitesinde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yer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alan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bazı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bağlantılar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'affiliate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bağlantı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'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olarak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işaretlenmiş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olup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,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bu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bağlantılar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aracılığıyla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gerçekleştirdiğiniz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alışverişlerden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Ferientiger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belirli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bir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komisyon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kazanabilir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>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2F0EDD32" w14:textId="77777777" w:rsidR="006077BB" w:rsidRDefault="006077BB" w:rsidP="006077BB">
      <w:pPr>
        <w:pStyle w:val="paragraph"/>
        <w:numPr>
          <w:ilvl w:val="0"/>
          <w:numId w:val="1"/>
        </w:numPr>
        <w:ind w:firstLine="0"/>
        <w:jc w:val="both"/>
        <w:textAlignment w:val="baseline"/>
        <w:rPr>
          <w:rFonts w:ascii="Calibri" w:hAnsi="Calibri" w:cs="Calibri"/>
          <w:sz w:val="21"/>
          <w:szCs w:val="21"/>
        </w:rPr>
      </w:pPr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Sizin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ödediğiniz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fiyatı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ETKİLEMEZ.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6848A3B3" w14:textId="77777777" w:rsidR="006077BB" w:rsidRDefault="006077BB" w:rsidP="006077BB">
      <w:pPr>
        <w:pStyle w:val="paragraph"/>
        <w:numPr>
          <w:ilvl w:val="0"/>
          <w:numId w:val="2"/>
        </w:numPr>
        <w:ind w:firstLine="0"/>
        <w:jc w:val="both"/>
        <w:textAlignment w:val="baseline"/>
        <w:rPr>
          <w:rFonts w:ascii="Calibri" w:hAnsi="Calibri" w:cs="Calibri"/>
          <w:sz w:val="21"/>
          <w:szCs w:val="21"/>
        </w:rPr>
      </w:pP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Ürün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seçimimizi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maddi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menfaate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göre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yapmıyoruz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;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yalnızca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kendi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test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ettiğimiz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ve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kullanıcılarımız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için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değerli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bulduğumuz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ürünlere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affiliate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bağlantı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veriyoruz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>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45BCF061" w14:textId="77777777" w:rsidR="006077BB" w:rsidRDefault="006077BB" w:rsidP="006077BB">
      <w:pPr>
        <w:pStyle w:val="paragraph"/>
        <w:numPr>
          <w:ilvl w:val="0"/>
          <w:numId w:val="3"/>
        </w:numPr>
        <w:ind w:firstLine="0"/>
        <w:jc w:val="both"/>
        <w:textAlignment w:val="baseline"/>
        <w:rPr>
          <w:rFonts w:ascii="Calibri" w:hAnsi="Calibri" w:cs="Calibri"/>
          <w:sz w:val="21"/>
          <w:szCs w:val="21"/>
        </w:rPr>
      </w:pPr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Bu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bağlantılar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6502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Sayılı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Tüketicinin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Korunması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Hakkında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Kanun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ve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Ticari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Reklam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ve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Haksız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Ticari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Uygulamalar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Yönetmeliği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md.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22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kapsamında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'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ticari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reklam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'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niteliğindedir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ve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açık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şekilde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'affiliate'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etiketi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ile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sunulmaktadır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>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7C5E97B8" w14:textId="77777777" w:rsidR="006077BB" w:rsidRDefault="006077BB" w:rsidP="006077BB">
      <w:pPr>
        <w:pStyle w:val="paragraph"/>
        <w:spacing w:before="200" w:beforeAutospacing="0" w:after="0" w:afterAutospacing="0"/>
        <w:textAlignment w:val="baseline"/>
        <w:rPr>
          <w:b/>
          <w:bCs/>
          <w:color w:val="1F3A5F"/>
        </w:rPr>
      </w:pPr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 xml:space="preserve">5.2. </w:t>
      </w:r>
      <w:proofErr w:type="spellStart"/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>Sorumluluk</w:t>
      </w:r>
      <w:proofErr w:type="spellEnd"/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 xml:space="preserve"> Reddi — </w:t>
      </w:r>
      <w:proofErr w:type="spellStart"/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>Mesafeli</w:t>
      </w:r>
      <w:proofErr w:type="spellEnd"/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>Satış</w:t>
      </w:r>
      <w:proofErr w:type="spellEnd"/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>Sözleşmesi</w:t>
      </w:r>
      <w:proofErr w:type="spellEnd"/>
      <w:r>
        <w:rPr>
          <w:rStyle w:val="eop"/>
          <w:rFonts w:ascii="Calibri" w:hAnsi="Calibri" w:cs="Calibri"/>
          <w:b/>
          <w:bCs/>
          <w:color w:val="1F3A5F"/>
          <w:sz w:val="27"/>
          <w:szCs w:val="27"/>
        </w:rPr>
        <w:t> </w:t>
      </w:r>
    </w:p>
    <w:p w14:paraId="53EF6FEB" w14:textId="77777777" w:rsidR="006077BB" w:rsidRDefault="006077BB" w:rsidP="006077BB">
      <w:pPr>
        <w:pStyle w:val="paragraph"/>
        <w:spacing w:before="0" w:beforeAutospacing="0" w:after="200" w:afterAutospacing="0"/>
        <w:jc w:val="both"/>
        <w:textAlignment w:val="baseline"/>
      </w:pP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Ferientiger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, affiliate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bağlantılarla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yönlendirilen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üçüncü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taraf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platformlarda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gerçekleşen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mesafeli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satış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sözleşmelerinin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tarafı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DEĞİLDİR.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Ürün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teslimatı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,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cayma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hakkı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,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ödeme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güvenlikleri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,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ayıplı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mal/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hizmet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talepleri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ve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buradan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doğan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hukuki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hakların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kullandırılmasından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ilgili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üçüncü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taraf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satıcı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ve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>/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veya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platform MÜNHASIRAN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sorumludur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.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Kullanıcı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,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bu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tür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talepleri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Ferientiger'a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yöneltmeyeceğini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kabul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ve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beyan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eder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>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23A570CD" w14:textId="77777777" w:rsidR="006077BB" w:rsidRDefault="006077BB" w:rsidP="006077BB">
      <w:pPr>
        <w:pStyle w:val="paragraph"/>
        <w:spacing w:before="200" w:beforeAutospacing="0" w:after="0" w:afterAutospacing="0"/>
        <w:textAlignment w:val="baseline"/>
        <w:rPr>
          <w:b/>
          <w:bCs/>
          <w:color w:val="1F3A5F"/>
        </w:rPr>
      </w:pPr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 xml:space="preserve">5.3. Amazon </w:t>
      </w:r>
      <w:proofErr w:type="spellStart"/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>Ortağı</w:t>
      </w:r>
      <w:proofErr w:type="spellEnd"/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>Zorunlu</w:t>
      </w:r>
      <w:proofErr w:type="spellEnd"/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 xml:space="preserve"> Beyanı</w:t>
      </w:r>
      <w:r>
        <w:rPr>
          <w:rStyle w:val="eop"/>
          <w:rFonts w:ascii="Calibri" w:hAnsi="Calibri" w:cs="Calibri"/>
          <w:b/>
          <w:bCs/>
          <w:color w:val="1F3A5F"/>
          <w:sz w:val="27"/>
          <w:szCs w:val="27"/>
        </w:rPr>
        <w:t> </w:t>
      </w:r>
    </w:p>
    <w:p w14:paraId="1CE52791" w14:textId="77777777" w:rsidR="006077BB" w:rsidRDefault="006077BB" w:rsidP="006077BB">
      <w:pPr>
        <w:pStyle w:val="paragraph"/>
        <w:spacing w:before="0" w:beforeAutospacing="0" w:after="200" w:afterAutospacing="0"/>
        <w:jc w:val="both"/>
        <w:textAlignment w:val="baseline"/>
      </w:pP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Aşağıdaki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cümle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, Amazon Associates Operating Agreement §5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gereği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tüm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sayfalarda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yer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alır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>: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1E2B96E8" w14:textId="77777777" w:rsidR="006077BB" w:rsidRDefault="006077BB" w:rsidP="006077BB">
      <w:pPr>
        <w:pStyle w:val="paragraph"/>
        <w:spacing w:before="0" w:beforeAutospacing="0" w:after="200" w:afterAutospacing="0"/>
        <w:jc w:val="center"/>
        <w:textAlignment w:val="baseline"/>
      </w:pPr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 xml:space="preserve">"Amazon </w:t>
      </w:r>
      <w:proofErr w:type="spellStart"/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>Ortağı</w:t>
      </w:r>
      <w:proofErr w:type="spellEnd"/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>olarak</w:t>
      </w:r>
      <w:proofErr w:type="spellEnd"/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>Ferientiger</w:t>
      </w:r>
      <w:proofErr w:type="spellEnd"/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 xml:space="preserve">, </w:t>
      </w:r>
      <w:proofErr w:type="spellStart"/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>uygun</w:t>
      </w:r>
      <w:proofErr w:type="spellEnd"/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>alışverişlerden</w:t>
      </w:r>
      <w:proofErr w:type="spellEnd"/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>komisyon</w:t>
      </w:r>
      <w:proofErr w:type="spellEnd"/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>kazanır</w:t>
      </w:r>
      <w:proofErr w:type="spellEnd"/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>."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094902B9" w14:textId="77777777" w:rsidR="006077BB" w:rsidRDefault="006077BB" w:rsidP="006077BB">
      <w:pPr>
        <w:pStyle w:val="paragraph"/>
        <w:spacing w:before="200" w:beforeAutospacing="0" w:after="0" w:afterAutospacing="0"/>
        <w:textAlignment w:val="baseline"/>
        <w:rPr>
          <w:b/>
          <w:bCs/>
          <w:color w:val="1F3A5F"/>
        </w:rPr>
      </w:pPr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 xml:space="preserve">5.4. </w:t>
      </w:r>
      <w:proofErr w:type="spellStart"/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>Etiketleme</w:t>
      </w:r>
      <w:proofErr w:type="spellEnd"/>
      <w:r>
        <w:rPr>
          <w:rStyle w:val="eop"/>
          <w:rFonts w:ascii="Calibri" w:hAnsi="Calibri" w:cs="Calibri"/>
          <w:b/>
          <w:bCs/>
          <w:color w:val="1F3A5F"/>
          <w:sz w:val="27"/>
          <w:szCs w:val="27"/>
        </w:rPr>
        <w:t> </w:t>
      </w:r>
    </w:p>
    <w:p w14:paraId="50FA2EC6" w14:textId="77777777" w:rsidR="006077BB" w:rsidRDefault="006077BB" w:rsidP="006077BB">
      <w:pPr>
        <w:pStyle w:val="paragraph"/>
        <w:numPr>
          <w:ilvl w:val="0"/>
          <w:numId w:val="4"/>
        </w:numPr>
        <w:ind w:firstLine="0"/>
        <w:jc w:val="both"/>
        <w:textAlignment w:val="baseline"/>
        <w:rPr>
          <w:rFonts w:ascii="Calibri" w:hAnsi="Calibri" w:cs="Calibri"/>
          <w:sz w:val="21"/>
          <w:szCs w:val="21"/>
        </w:rPr>
      </w:pPr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'* Affiliate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bağlantısı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' — En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yaygın</w:t>
      </w:r>
      <w:proofErr w:type="spellEnd"/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28E14B48" w14:textId="77777777" w:rsidR="006077BB" w:rsidRDefault="006077BB" w:rsidP="006077BB">
      <w:pPr>
        <w:pStyle w:val="paragraph"/>
        <w:numPr>
          <w:ilvl w:val="0"/>
          <w:numId w:val="5"/>
        </w:numPr>
        <w:ind w:firstLine="0"/>
        <w:jc w:val="both"/>
        <w:textAlignment w:val="baseline"/>
        <w:rPr>
          <w:rFonts w:ascii="Calibri" w:hAnsi="Calibri" w:cs="Calibri"/>
          <w:sz w:val="21"/>
          <w:szCs w:val="21"/>
        </w:rPr>
      </w:pPr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'*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Reklam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bağlantısı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' —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Reklam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Kurulu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diliyle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uyumlu</w:t>
      </w:r>
      <w:proofErr w:type="spellEnd"/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6611CB77" w14:textId="77777777" w:rsidR="006077BB" w:rsidRDefault="006077BB" w:rsidP="006077BB">
      <w:pPr>
        <w:pStyle w:val="paragraph"/>
        <w:numPr>
          <w:ilvl w:val="0"/>
          <w:numId w:val="6"/>
        </w:numPr>
        <w:ind w:firstLine="0"/>
        <w:jc w:val="both"/>
        <w:textAlignment w:val="baseline"/>
        <w:rPr>
          <w:rFonts w:ascii="Calibri" w:hAnsi="Calibri" w:cs="Calibri"/>
          <w:sz w:val="21"/>
          <w:szCs w:val="21"/>
        </w:rPr>
      </w:pPr>
      <w:r>
        <w:rPr>
          <w:rStyle w:val="normaltextrun"/>
          <w:rFonts w:ascii="Calibri" w:hAnsi="Calibri" w:cs="Calibri"/>
          <w:sz w:val="21"/>
          <w:szCs w:val="21"/>
          <w:lang w:val="en-US"/>
        </w:rPr>
        <w:t>'(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Sponsorlu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bağlantı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>)' — Uzun ama net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0C0D0883" w14:textId="76EE40A0" w:rsidR="006077BB" w:rsidRPr="008910E6" w:rsidRDefault="006077BB" w:rsidP="008910E6">
      <w:pPr>
        <w:pStyle w:val="paragraph"/>
        <w:numPr>
          <w:ilvl w:val="0"/>
          <w:numId w:val="7"/>
        </w:numPr>
        <w:ind w:firstLine="0"/>
        <w:jc w:val="both"/>
        <w:textAlignment w:val="baseline"/>
        <w:rPr>
          <w:rFonts w:ascii="Calibri" w:hAnsi="Calibri" w:cs="Calibri"/>
          <w:sz w:val="21"/>
          <w:szCs w:val="21"/>
        </w:rPr>
      </w:pP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Sosyal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medya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paylaşımlarında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>: '#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reklam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'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veya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 '#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işbirliği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>'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61814FEF" w14:textId="77777777" w:rsidR="008910E6" w:rsidRDefault="008910E6"/>
    <w:p w14:paraId="7191C591" w14:textId="77777777" w:rsidR="008910E6" w:rsidRPr="000F1DE4" w:rsidRDefault="008910E6" w:rsidP="008910E6">
      <w:pPr>
        <w:rPr>
          <w:sz w:val="22"/>
          <w:szCs w:val="22"/>
        </w:rPr>
      </w:pPr>
      <w:bookmarkStart w:id="0" w:name="OLE_LINK1"/>
      <w:proofErr w:type="spellStart"/>
      <w:r w:rsidRPr="000F1DE4">
        <w:rPr>
          <w:sz w:val="22"/>
          <w:szCs w:val="22"/>
        </w:rPr>
        <w:t>Tarih</w:t>
      </w:r>
      <w:proofErr w:type="spellEnd"/>
      <w:r w:rsidRPr="000F1DE4">
        <w:rPr>
          <w:sz w:val="22"/>
          <w:szCs w:val="22"/>
        </w:rPr>
        <w:t>: 07.09.2026</w:t>
      </w:r>
      <w:bookmarkEnd w:id="0"/>
    </w:p>
    <w:p w14:paraId="2BE454B1" w14:textId="77777777" w:rsidR="008910E6" w:rsidRDefault="008910E6"/>
    <w:sectPr w:rsidR="008910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60A2"/>
    <w:multiLevelType w:val="multilevel"/>
    <w:tmpl w:val="CEE2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86B19"/>
    <w:multiLevelType w:val="multilevel"/>
    <w:tmpl w:val="FC7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96124"/>
    <w:multiLevelType w:val="multilevel"/>
    <w:tmpl w:val="F0E4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E744E"/>
    <w:multiLevelType w:val="multilevel"/>
    <w:tmpl w:val="28D2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74E6B"/>
    <w:multiLevelType w:val="multilevel"/>
    <w:tmpl w:val="5A8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367A3"/>
    <w:multiLevelType w:val="multilevel"/>
    <w:tmpl w:val="5806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854BE"/>
    <w:multiLevelType w:val="multilevel"/>
    <w:tmpl w:val="85C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680364">
    <w:abstractNumId w:val="6"/>
  </w:num>
  <w:num w:numId="2" w16cid:durableId="1503082662">
    <w:abstractNumId w:val="4"/>
  </w:num>
  <w:num w:numId="3" w16cid:durableId="1033925467">
    <w:abstractNumId w:val="0"/>
  </w:num>
  <w:num w:numId="4" w16cid:durableId="138037783">
    <w:abstractNumId w:val="3"/>
  </w:num>
  <w:num w:numId="5" w16cid:durableId="670570359">
    <w:abstractNumId w:val="1"/>
  </w:num>
  <w:num w:numId="6" w16cid:durableId="1751190952">
    <w:abstractNumId w:val="5"/>
  </w:num>
  <w:num w:numId="7" w16cid:durableId="752319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BB"/>
    <w:rsid w:val="006077BB"/>
    <w:rsid w:val="006668D9"/>
    <w:rsid w:val="008910E6"/>
    <w:rsid w:val="009C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A2BAA8"/>
  <w15:chartTrackingRefBased/>
  <w15:docId w15:val="{4EDE3F2E-F134-5A44-B1F7-2A3D50548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07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07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07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07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07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07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07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07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07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07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07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07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077B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077B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077B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077B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077B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077B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07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07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07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07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07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077B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077B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077B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07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077B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077BB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607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normaltextrun">
    <w:name w:val="normaltextrun"/>
    <w:basedOn w:val="VarsaylanParagrafYazTipi"/>
    <w:rsid w:val="006077BB"/>
  </w:style>
  <w:style w:type="character" w:customStyle="1" w:styleId="eop">
    <w:name w:val="eop"/>
    <w:basedOn w:val="VarsaylanParagrafYazTipi"/>
    <w:rsid w:val="00607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 Ekinci</dc:creator>
  <cp:keywords/>
  <dc:description/>
  <cp:lastModifiedBy>Sena Durgut</cp:lastModifiedBy>
  <cp:revision>2</cp:revision>
  <dcterms:created xsi:type="dcterms:W3CDTF">2026-09-07T20:32:00Z</dcterms:created>
  <dcterms:modified xsi:type="dcterms:W3CDTF">2026-09-09T06:35:00Z</dcterms:modified>
</cp:coreProperties>
</file>