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9CC" w:rsidRPr="00D16725" w:rsidRDefault="001B4BAA" w:rsidP="00D16725">
      <w:pPr>
        <w:pStyle w:val="Ttulo1"/>
        <w:rPr>
          <w:b w:val="0"/>
          <w:i/>
          <w:u w:val="single"/>
        </w:rPr>
      </w:pPr>
      <w:r>
        <w:rPr>
          <w:b w:val="0"/>
          <w:i/>
          <w:u w:val="single"/>
        </w:rPr>
        <w:t>Michelly de Souza Martins</w:t>
      </w:r>
    </w:p>
    <w:p w:rsidR="009F59CC" w:rsidRDefault="009F59CC"/>
    <w:p w:rsidR="009F59CC" w:rsidRDefault="001B4BAA" w:rsidP="009F59CC">
      <w:pPr>
        <w:pStyle w:val="SemEspaamento"/>
      </w:pPr>
      <w:r>
        <w:t>Endereço: Rua Yucatan Qd. 95 Lt. 21 – Jardim Novo Mundo</w:t>
      </w:r>
      <w:r w:rsidR="009F59CC">
        <w:t xml:space="preserve"> – </w:t>
      </w:r>
      <w:r>
        <w:t>Goiânia – GO.</w:t>
      </w:r>
    </w:p>
    <w:p w:rsidR="009F59CC" w:rsidRDefault="009F59CC" w:rsidP="009F59CC">
      <w:pPr>
        <w:pStyle w:val="SemEspaamento"/>
      </w:pPr>
      <w:r>
        <w:t xml:space="preserve">Telelefone: </w:t>
      </w:r>
      <w:r w:rsidR="007479C5">
        <w:t xml:space="preserve">(62) 3565-8894 / </w:t>
      </w:r>
      <w:r w:rsidR="001B4BAA">
        <w:t>(62) 9143 5735 / (62) 9414-0823</w:t>
      </w:r>
    </w:p>
    <w:p w:rsidR="009F59CC" w:rsidRDefault="001B4BAA" w:rsidP="009F59CC">
      <w:pPr>
        <w:pStyle w:val="SemEspaamento"/>
      </w:pPr>
      <w:r>
        <w:t>Email: m.souza.martins@hotmail.com</w:t>
      </w:r>
    </w:p>
    <w:p w:rsidR="001B4BAA" w:rsidRDefault="001B4BAA">
      <w:pPr>
        <w:pStyle w:val="Ttulo2"/>
      </w:pPr>
      <w:r>
        <w:t>Perfil Profissional</w:t>
      </w:r>
    </w:p>
    <w:p w:rsidR="000A5130" w:rsidRDefault="000A5130" w:rsidP="009F59CC">
      <w:pPr>
        <w:pStyle w:val="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Sou responsável, organizada</w:t>
      </w:r>
      <w:r w:rsidRPr="000A5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 pontual, facilidade para aprender, foco nos objetivos, proativo, facilidade no trabalho em equipe, comunicativ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</w:t>
      </w:r>
      <w:r w:rsidRPr="000A5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, dinâmic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a</w:t>
      </w:r>
      <w:r w:rsidRPr="000A5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e sempre buscando a maximização do trabalho para o desenvolvimento organizacional e para a máxima eficiência e eficácia no trabalho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como um todo</w:t>
      </w:r>
      <w:r w:rsidRPr="000A513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.</w:t>
      </w:r>
    </w:p>
    <w:p w:rsidR="009F59CC" w:rsidRPr="009F59CC" w:rsidRDefault="009F59CC" w:rsidP="009F59CC">
      <w:pPr>
        <w:pStyle w:val="Ttulo2"/>
      </w:pPr>
      <w:r w:rsidRPr="009F59CC">
        <w:t>Formação</w:t>
      </w:r>
    </w:p>
    <w:p w:rsidR="000A5130" w:rsidRDefault="000A5130" w:rsidP="009F59CC">
      <w:pPr>
        <w:pStyle w:val="SemEspaamento"/>
      </w:pPr>
      <w:r>
        <w:t>Faculdade Uni Evangélica</w:t>
      </w:r>
    </w:p>
    <w:p w:rsidR="009F59CC" w:rsidRPr="009F59CC" w:rsidRDefault="004D20FB" w:rsidP="009F59CC">
      <w:pPr>
        <w:pStyle w:val="SemEspaamento"/>
      </w:pPr>
      <w:r>
        <w:t xml:space="preserve">Graduação em </w:t>
      </w:r>
      <w:r w:rsidR="000A5130">
        <w:t>Administração</w:t>
      </w:r>
      <w:r>
        <w:t xml:space="preserve"> - </w:t>
      </w:r>
      <w:r w:rsidR="000A5130">
        <w:t>6º Período (trancado)</w:t>
      </w:r>
    </w:p>
    <w:p w:rsidR="009F59CC" w:rsidRDefault="009F59CC" w:rsidP="009F59CC">
      <w:pPr>
        <w:pStyle w:val="SemEspaamento"/>
      </w:pPr>
    </w:p>
    <w:p w:rsidR="009F59CC" w:rsidRDefault="009F59CC" w:rsidP="009F59CC">
      <w:pPr>
        <w:pStyle w:val="Ttulo2"/>
      </w:pPr>
      <w:r>
        <w:t>Histórico Profissional</w:t>
      </w:r>
    </w:p>
    <w:p w:rsidR="009F59CC" w:rsidRDefault="009F59CC" w:rsidP="009F59CC">
      <w:pPr>
        <w:pStyle w:val="SemEspaamento"/>
      </w:pPr>
    </w:p>
    <w:p w:rsidR="004D20FB" w:rsidRDefault="004D20FB" w:rsidP="004D20FB">
      <w:pPr>
        <w:pStyle w:val="SemEspaamento"/>
      </w:pPr>
      <w:r w:rsidRPr="00F61DF6">
        <w:rPr>
          <w:b/>
        </w:rPr>
        <w:t>Empresa</w:t>
      </w:r>
      <w:r>
        <w:t>: Lab. Alexander Fleming</w:t>
      </w:r>
    </w:p>
    <w:p w:rsidR="004D20FB" w:rsidRDefault="004D20FB" w:rsidP="004D20FB">
      <w:pPr>
        <w:pStyle w:val="SemEspaamento"/>
      </w:pPr>
      <w:r w:rsidRPr="00F61DF6">
        <w:rPr>
          <w:b/>
        </w:rPr>
        <w:t>Cargo</w:t>
      </w:r>
      <w:r>
        <w:t>: Recepcionista</w:t>
      </w:r>
    </w:p>
    <w:p w:rsidR="004D20FB" w:rsidRDefault="004D20FB" w:rsidP="004D20FB">
      <w:pPr>
        <w:pStyle w:val="SemEspaamento"/>
      </w:pPr>
      <w:r w:rsidRPr="00F61DF6">
        <w:rPr>
          <w:b/>
        </w:rPr>
        <w:t>Responsabilidades</w:t>
      </w:r>
      <w:r>
        <w:t>:</w:t>
      </w:r>
    </w:p>
    <w:p w:rsidR="004D20FB" w:rsidRDefault="004D20FB" w:rsidP="004D20FB">
      <w:pPr>
        <w:pStyle w:val="SemEspaamento"/>
      </w:pPr>
      <w:r>
        <w:t>- Atendimento ao Público;</w:t>
      </w:r>
      <w:bookmarkStart w:id="0" w:name="_GoBack"/>
      <w:bookmarkEnd w:id="0"/>
    </w:p>
    <w:p w:rsidR="004D20FB" w:rsidRDefault="004D20FB" w:rsidP="004D20FB">
      <w:pPr>
        <w:pStyle w:val="SemEspaamento"/>
      </w:pPr>
      <w:r>
        <w:t>- Auxiliar Administrativo.</w:t>
      </w:r>
    </w:p>
    <w:p w:rsidR="004D20FB" w:rsidRDefault="004D20FB" w:rsidP="004D20FB">
      <w:pPr>
        <w:pStyle w:val="SemEspaamento"/>
      </w:pPr>
      <w:r w:rsidRPr="00F61DF6">
        <w:rPr>
          <w:b/>
        </w:rPr>
        <w:t>Período</w:t>
      </w:r>
      <w:r>
        <w:t>: 03/2009 à 11/2009</w:t>
      </w:r>
    </w:p>
    <w:p w:rsidR="004D20FB" w:rsidRDefault="004D20FB" w:rsidP="004D20FB">
      <w:pPr>
        <w:pStyle w:val="SemEspaamento"/>
      </w:pPr>
    </w:p>
    <w:p w:rsidR="004D20FB" w:rsidRDefault="004D20FB" w:rsidP="004D20FB">
      <w:pPr>
        <w:pStyle w:val="SemEspaamento"/>
      </w:pPr>
      <w:r w:rsidRPr="00F61DF6">
        <w:rPr>
          <w:b/>
        </w:rPr>
        <w:t>Empresa</w:t>
      </w:r>
      <w:r>
        <w:t>: Polo Distribuidora</w:t>
      </w:r>
    </w:p>
    <w:p w:rsidR="004D20FB" w:rsidRDefault="004D20FB" w:rsidP="004D20FB">
      <w:pPr>
        <w:pStyle w:val="SemEspaamento"/>
      </w:pPr>
      <w:r w:rsidRPr="00F61DF6">
        <w:rPr>
          <w:b/>
        </w:rPr>
        <w:t>Cargo</w:t>
      </w:r>
      <w:r>
        <w:t xml:space="preserve">: </w:t>
      </w:r>
      <w:r w:rsidR="00F61DF6">
        <w:t>Telemarketing</w:t>
      </w:r>
    </w:p>
    <w:p w:rsidR="00F61DF6" w:rsidRDefault="00F61DF6" w:rsidP="004D20FB">
      <w:pPr>
        <w:pStyle w:val="SemEspaamento"/>
      </w:pPr>
      <w:r w:rsidRPr="00F61DF6">
        <w:rPr>
          <w:b/>
        </w:rPr>
        <w:t>Responsabilidades</w:t>
      </w:r>
      <w:r>
        <w:t>:</w:t>
      </w:r>
    </w:p>
    <w:p w:rsidR="00F61DF6" w:rsidRDefault="00F61DF6" w:rsidP="004D20FB">
      <w:pPr>
        <w:pStyle w:val="SemEspaamento"/>
      </w:pPr>
      <w:r>
        <w:t>- Vendas de acessórios automotivos;</w:t>
      </w:r>
    </w:p>
    <w:p w:rsidR="00F61DF6" w:rsidRDefault="00F61DF6" w:rsidP="004D20FB">
      <w:pPr>
        <w:pStyle w:val="SemEspaamento"/>
      </w:pPr>
      <w:r>
        <w:t>- Supervisão Administrativa Comercial.</w:t>
      </w:r>
    </w:p>
    <w:p w:rsidR="004D20FB" w:rsidRDefault="004D20FB" w:rsidP="004D20FB">
      <w:pPr>
        <w:pStyle w:val="SemEspaamento"/>
      </w:pPr>
      <w:r w:rsidRPr="00F61DF6">
        <w:rPr>
          <w:b/>
        </w:rPr>
        <w:t>Período</w:t>
      </w:r>
      <w:r>
        <w:t xml:space="preserve">: </w:t>
      </w:r>
      <w:r w:rsidR="00F61DF6">
        <w:t>01</w:t>
      </w:r>
      <w:r>
        <w:t>/20</w:t>
      </w:r>
      <w:r w:rsidR="00F61DF6">
        <w:t>10</w:t>
      </w:r>
      <w:r>
        <w:t xml:space="preserve"> </w:t>
      </w:r>
      <w:r w:rsidR="00F61DF6">
        <w:t>à</w:t>
      </w:r>
      <w:r>
        <w:t xml:space="preserve"> </w:t>
      </w:r>
      <w:r w:rsidR="00F61DF6">
        <w:t>09</w:t>
      </w:r>
      <w:r>
        <w:t>/20</w:t>
      </w:r>
      <w:r w:rsidR="00F61DF6">
        <w:t>10</w:t>
      </w:r>
    </w:p>
    <w:p w:rsidR="004D20FB" w:rsidRDefault="004D20FB" w:rsidP="004D20FB">
      <w:pPr>
        <w:pStyle w:val="SemEspaamento"/>
      </w:pPr>
    </w:p>
    <w:p w:rsidR="004D20FB" w:rsidRDefault="004D20FB" w:rsidP="004D20FB">
      <w:pPr>
        <w:pStyle w:val="SemEspaamento"/>
      </w:pPr>
      <w:r w:rsidRPr="00F61DF6">
        <w:rPr>
          <w:b/>
        </w:rPr>
        <w:t>Empresa</w:t>
      </w:r>
      <w:r>
        <w:t>: Capital Money</w:t>
      </w:r>
    </w:p>
    <w:p w:rsidR="004D20FB" w:rsidRDefault="004D20FB" w:rsidP="004D20FB">
      <w:pPr>
        <w:pStyle w:val="SemEspaamento"/>
      </w:pPr>
      <w:r w:rsidRPr="00F61DF6">
        <w:rPr>
          <w:b/>
        </w:rPr>
        <w:t>Cargo</w:t>
      </w:r>
      <w:r>
        <w:t>: Correspondente Bancária</w:t>
      </w:r>
    </w:p>
    <w:p w:rsidR="004D20FB" w:rsidRDefault="004D20FB" w:rsidP="004D20FB">
      <w:pPr>
        <w:pStyle w:val="SemEspaamento"/>
      </w:pPr>
      <w:r w:rsidRPr="00F61DF6">
        <w:rPr>
          <w:b/>
        </w:rPr>
        <w:t>Responsabilidades</w:t>
      </w:r>
      <w:r>
        <w:t>:</w:t>
      </w:r>
    </w:p>
    <w:p w:rsidR="004D20FB" w:rsidRDefault="004D20FB" w:rsidP="004D20FB">
      <w:pPr>
        <w:pStyle w:val="SemEspaamento"/>
      </w:pPr>
      <w:r>
        <w:t>- Promotora de vendas de uma empresa de consignado terceirizada do ITAÚ;</w:t>
      </w:r>
    </w:p>
    <w:p w:rsidR="004D20FB" w:rsidRDefault="004D20FB" w:rsidP="004D20FB">
      <w:pPr>
        <w:pStyle w:val="SemEspaamento"/>
      </w:pPr>
      <w:r>
        <w:t>- Analista de Créditos consignado para servidores públicos e beneficiários e empresas privadas aditivadas;</w:t>
      </w:r>
    </w:p>
    <w:p w:rsidR="004D20FB" w:rsidRDefault="004D20FB" w:rsidP="004D20FB">
      <w:pPr>
        <w:pStyle w:val="SemEspaamento"/>
      </w:pPr>
      <w:r>
        <w:t>- Vendas internas e externas;</w:t>
      </w:r>
    </w:p>
    <w:p w:rsidR="004D20FB" w:rsidRDefault="004D20FB" w:rsidP="004D20FB">
      <w:pPr>
        <w:pStyle w:val="SemEspaamento"/>
      </w:pPr>
      <w:r>
        <w:t>- Conhecimentos em Rotinas Financeiras e Administrativas.</w:t>
      </w:r>
    </w:p>
    <w:p w:rsidR="004D20FB" w:rsidRDefault="004D20FB" w:rsidP="004D20FB">
      <w:pPr>
        <w:pStyle w:val="SemEspaamento"/>
      </w:pPr>
      <w:r w:rsidRPr="00F61DF6">
        <w:rPr>
          <w:b/>
        </w:rPr>
        <w:t>Período</w:t>
      </w:r>
      <w:r>
        <w:t>: 10/2010 à 01/2012</w:t>
      </w:r>
    </w:p>
    <w:p w:rsidR="004D20FB" w:rsidRDefault="004D20FB" w:rsidP="009F59CC">
      <w:pPr>
        <w:pStyle w:val="SemEspaamento"/>
      </w:pPr>
    </w:p>
    <w:p w:rsidR="00F61DF6" w:rsidRDefault="00F61DF6" w:rsidP="009F59CC">
      <w:pPr>
        <w:pStyle w:val="SemEspaamento"/>
      </w:pPr>
    </w:p>
    <w:p w:rsidR="009F59CC" w:rsidRDefault="009F59CC" w:rsidP="009F59CC">
      <w:pPr>
        <w:pStyle w:val="SemEspaamento"/>
      </w:pPr>
      <w:r w:rsidRPr="00F61DF6">
        <w:rPr>
          <w:b/>
        </w:rPr>
        <w:t>Empresa</w:t>
      </w:r>
      <w:r>
        <w:t xml:space="preserve">: </w:t>
      </w:r>
      <w:r w:rsidR="004D20FB">
        <w:t>Correspondente Caixa Aqui</w:t>
      </w:r>
    </w:p>
    <w:p w:rsidR="009F59CC" w:rsidRDefault="009F59CC" w:rsidP="009F59CC">
      <w:pPr>
        <w:pStyle w:val="SemEspaamento"/>
      </w:pPr>
      <w:r w:rsidRPr="00F61DF6">
        <w:rPr>
          <w:b/>
        </w:rPr>
        <w:t>Cargo</w:t>
      </w:r>
      <w:r>
        <w:t xml:space="preserve">: </w:t>
      </w:r>
      <w:r w:rsidR="004D20FB">
        <w:t>Gerente Pessoal</w:t>
      </w:r>
    </w:p>
    <w:p w:rsidR="004D20FB" w:rsidRDefault="004D20FB" w:rsidP="009F59CC">
      <w:pPr>
        <w:pStyle w:val="SemEspaamento"/>
      </w:pPr>
      <w:r w:rsidRPr="00F61DF6">
        <w:rPr>
          <w:b/>
        </w:rPr>
        <w:t>Responsabilidades</w:t>
      </w:r>
      <w:r>
        <w:t xml:space="preserve">: </w:t>
      </w:r>
    </w:p>
    <w:p w:rsidR="004D20FB" w:rsidRDefault="004D20FB" w:rsidP="009F59CC">
      <w:pPr>
        <w:pStyle w:val="SemEspaamento"/>
      </w:pPr>
      <w:r>
        <w:lastRenderedPageBreak/>
        <w:t>- Analista de créditos imobiliários;</w:t>
      </w:r>
    </w:p>
    <w:p w:rsidR="004D20FB" w:rsidRDefault="004D20FB" w:rsidP="009F59CC">
      <w:pPr>
        <w:pStyle w:val="SemEspaamento"/>
      </w:pPr>
      <w:r>
        <w:t>- Repasse de processos a caixa;</w:t>
      </w:r>
    </w:p>
    <w:p w:rsidR="004D20FB" w:rsidRDefault="004D20FB" w:rsidP="009F59CC">
      <w:pPr>
        <w:pStyle w:val="SemEspaamento"/>
      </w:pPr>
      <w:r>
        <w:t>- Abertura de contas e outras rotinas bancárias.</w:t>
      </w:r>
    </w:p>
    <w:p w:rsidR="009F59CC" w:rsidRDefault="009F59CC">
      <w:r w:rsidRPr="00F61DF6">
        <w:rPr>
          <w:b/>
        </w:rPr>
        <w:t>Período</w:t>
      </w:r>
      <w:r>
        <w:t>:</w:t>
      </w:r>
      <w:r w:rsidR="004D20FB">
        <w:t xml:space="preserve"> 02/2012</w:t>
      </w:r>
      <w:r>
        <w:t xml:space="preserve"> </w:t>
      </w:r>
      <w:r w:rsidR="004D20FB">
        <w:t>à</w:t>
      </w:r>
      <w:r>
        <w:t xml:space="preserve"> 01/</w:t>
      </w:r>
      <w:r w:rsidR="004D20FB">
        <w:t>2013.</w:t>
      </w:r>
    </w:p>
    <w:p w:rsidR="009F59CC" w:rsidRDefault="009F59CC" w:rsidP="009F59CC">
      <w:pPr>
        <w:pStyle w:val="Ttulo2"/>
      </w:pPr>
      <w:r w:rsidRPr="009F59CC">
        <w:t>Cursos</w:t>
      </w:r>
    </w:p>
    <w:p w:rsidR="00F61DF6" w:rsidRDefault="00F61DF6" w:rsidP="009F59CC">
      <w:pPr>
        <w:pStyle w:val="SemEspaamento"/>
      </w:pPr>
      <w:r>
        <w:t>Informática – OVG – 2009.</w:t>
      </w:r>
    </w:p>
    <w:p w:rsidR="009F59CC" w:rsidRDefault="00F61DF6" w:rsidP="009F59CC">
      <w:pPr>
        <w:pStyle w:val="SemEspaamento"/>
      </w:pPr>
      <w:r>
        <w:t>Vendas e Atendimento ao Público – SENAC – 2011.</w:t>
      </w:r>
    </w:p>
    <w:p w:rsidR="009F59CC" w:rsidRDefault="009F59CC" w:rsidP="009F59CC">
      <w:pPr>
        <w:pStyle w:val="Ttulo2"/>
      </w:pPr>
      <w:r>
        <w:t>Resumo das Qualificações</w:t>
      </w:r>
    </w:p>
    <w:p w:rsidR="009F59CC" w:rsidRDefault="009F59CC" w:rsidP="009F59CC">
      <w:pPr>
        <w:pStyle w:val="SemEspaamento"/>
      </w:pPr>
    </w:p>
    <w:p w:rsidR="009F59CC" w:rsidRDefault="009F59CC" w:rsidP="009F59CC">
      <w:pPr>
        <w:pStyle w:val="SemEspaamento"/>
      </w:pPr>
      <w:r>
        <w:t>Facilidade de adaptação</w:t>
      </w:r>
    </w:p>
    <w:p w:rsidR="009F59CC" w:rsidRDefault="009F59CC" w:rsidP="009F59CC">
      <w:pPr>
        <w:pStyle w:val="SemEspaamento"/>
      </w:pPr>
      <w:r>
        <w:t xml:space="preserve">Boa Comunicação </w:t>
      </w:r>
    </w:p>
    <w:p w:rsidR="009F59CC" w:rsidRDefault="009F59CC" w:rsidP="009F59CC">
      <w:pPr>
        <w:pStyle w:val="SemEspaamento"/>
      </w:pPr>
      <w:r>
        <w:t>Organização</w:t>
      </w:r>
    </w:p>
    <w:p w:rsidR="009F59CC" w:rsidRDefault="009F59CC" w:rsidP="009F59CC">
      <w:pPr>
        <w:pStyle w:val="SemEspaamento"/>
      </w:pPr>
      <w:r>
        <w:t>Responsabilidade</w:t>
      </w:r>
    </w:p>
    <w:p w:rsidR="009F59CC" w:rsidRDefault="009F59CC">
      <w:r>
        <w:t>Fácil Aprendizagem</w:t>
      </w:r>
    </w:p>
    <w:p w:rsidR="009F59CC" w:rsidRDefault="009F59CC" w:rsidP="009F59CC">
      <w:pPr>
        <w:pStyle w:val="Ttulo2"/>
      </w:pPr>
      <w:r>
        <w:t>Considerações Finais</w:t>
      </w:r>
    </w:p>
    <w:p w:rsidR="00F61DF6" w:rsidRDefault="00F61DF6" w:rsidP="00F61DF6">
      <w:pPr>
        <w:spacing w:after="0" w:line="240" w:lineRule="auto"/>
      </w:pPr>
      <w:r>
        <w:t>Disposição para viagens.</w:t>
      </w:r>
    </w:p>
    <w:p w:rsidR="009F59CC" w:rsidRDefault="009F59CC">
      <w:r>
        <w:t xml:space="preserve">Coloco –me </w:t>
      </w:r>
      <w:r w:rsidR="00F61DF6">
        <w:t>à</w:t>
      </w:r>
      <w:r>
        <w:t xml:space="preserve"> disposição para </w:t>
      </w:r>
      <w:r w:rsidR="00F61DF6">
        <w:t>qualquer informação</w:t>
      </w:r>
      <w:r>
        <w:t xml:space="preserve"> adicional.</w:t>
      </w:r>
    </w:p>
    <w:sectPr w:rsidR="009F59CC" w:rsidSect="009D6B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1C32" w:rsidRDefault="00B31C32" w:rsidP="009F59CC">
      <w:pPr>
        <w:spacing w:after="0" w:line="240" w:lineRule="auto"/>
      </w:pPr>
      <w:r>
        <w:separator/>
      </w:r>
    </w:p>
  </w:endnote>
  <w:endnote w:type="continuationSeparator" w:id="0">
    <w:p w:rsidR="00B31C32" w:rsidRDefault="00B31C32" w:rsidP="009F5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1C32" w:rsidRDefault="00B31C32" w:rsidP="009F59CC">
      <w:pPr>
        <w:spacing w:after="0" w:line="240" w:lineRule="auto"/>
      </w:pPr>
      <w:r>
        <w:separator/>
      </w:r>
    </w:p>
  </w:footnote>
  <w:footnote w:type="continuationSeparator" w:id="0">
    <w:p w:rsidR="00B31C32" w:rsidRDefault="00B31C32" w:rsidP="009F5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BAA"/>
    <w:rsid w:val="000A5130"/>
    <w:rsid w:val="001B4BAA"/>
    <w:rsid w:val="003D19CD"/>
    <w:rsid w:val="004D20FB"/>
    <w:rsid w:val="007479C5"/>
    <w:rsid w:val="009A1B6D"/>
    <w:rsid w:val="009D6B28"/>
    <w:rsid w:val="009F59CC"/>
    <w:rsid w:val="00B31C32"/>
    <w:rsid w:val="00D0639F"/>
    <w:rsid w:val="00D16725"/>
    <w:rsid w:val="00F6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DBB538-DFA4-49A0-B358-E9E2D57B8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6B28"/>
  </w:style>
  <w:style w:type="paragraph" w:styleId="Ttulo1">
    <w:name w:val="heading 1"/>
    <w:basedOn w:val="Normal"/>
    <w:next w:val="Normal"/>
    <w:link w:val="Ttulo1Char"/>
    <w:uiPriority w:val="9"/>
    <w:qFormat/>
    <w:rsid w:val="009F59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F59C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F59C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F59CC"/>
  </w:style>
  <w:style w:type="paragraph" w:styleId="Rodap">
    <w:name w:val="footer"/>
    <w:basedOn w:val="Normal"/>
    <w:link w:val="RodapChar"/>
    <w:uiPriority w:val="99"/>
    <w:semiHidden/>
    <w:unhideWhenUsed/>
    <w:rsid w:val="009F59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9F59CC"/>
  </w:style>
  <w:style w:type="character" w:customStyle="1" w:styleId="Ttulo2Char">
    <w:name w:val="Título 2 Char"/>
    <w:basedOn w:val="Fontepargpadro"/>
    <w:link w:val="Ttulo2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9F59CC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F59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9F59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stavo-as_admin\AppData\Roaming\Microsoft\Modelos\PATRICIA%20APARECIDA%20DA%20COSTA%20FOGA&#199;A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278CD88D-3E42-4B57-B439-69499140131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PATRICIA APARECIDA DA COSTA FOGAÇA.dotx</Template>
  <TotalTime>42</TotalTime>
  <Pages>1</Pages>
  <Words>287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PATRICIA APARECIDA DA COSTA FOGAÇA</vt:lpstr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PATRICIA APARECIDA DA COSTA FOGAÇA</dc:title>
  <dc:creator>gustavo-as_admin</dc:creator>
  <cp:keywords/>
  <cp:lastModifiedBy>gustavo-as_admin</cp:lastModifiedBy>
  <cp:revision>3</cp:revision>
  <cp:lastPrinted>2015-03-02T18:40:00Z</cp:lastPrinted>
  <dcterms:created xsi:type="dcterms:W3CDTF">2015-02-20T11:47:00Z</dcterms:created>
  <dcterms:modified xsi:type="dcterms:W3CDTF">2015-03-02T18:41:00Z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TC019078369991</vt:lpwstr>
  </property>
</Properties>
</file>