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Empresa SSolve</w:t>
      </w:r>
    </w:p>
    <w:p>
      <w:pPr>
        <w:rPr>
          <w:b/>
          <w:sz w:val="32"/>
          <w:szCs w:val="32"/>
        </w:rPr>
      </w:pPr>
    </w:p>
    <w:p>
      <w:pPr>
        <w:pStyle w:val="4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Clientes / empresas</w:t>
      </w:r>
    </w:p>
    <w:p>
      <w:pPr>
        <w:pStyle w:val="4"/>
        <w:rPr>
          <w:sz w:val="24"/>
          <w:szCs w:val="24"/>
        </w:rPr>
      </w:pPr>
      <w:r>
        <w:rPr>
          <w:i/>
          <w:sz w:val="24"/>
          <w:szCs w:val="24"/>
        </w:rPr>
        <w:t xml:space="preserve">- </w:t>
      </w:r>
      <w:r>
        <w:rPr>
          <w:sz w:val="24"/>
          <w:szCs w:val="24"/>
        </w:rPr>
        <w:t>Id</w:t>
      </w:r>
    </w:p>
    <w:p>
      <w:pPr>
        <w:pStyle w:val="4"/>
        <w:rPr>
          <w:sz w:val="24"/>
          <w:szCs w:val="24"/>
        </w:rPr>
      </w:pPr>
      <w:r>
        <w:rPr>
          <w:i/>
          <w:sz w:val="24"/>
          <w:szCs w:val="24"/>
        </w:rPr>
        <w:t xml:space="preserve">- </w:t>
      </w:r>
      <w:r>
        <w:rPr>
          <w:sz w:val="24"/>
          <w:szCs w:val="24"/>
        </w:rPr>
        <w:t>Nome fantasia</w:t>
      </w:r>
    </w:p>
    <w:p>
      <w:pPr>
        <w:pStyle w:val="4"/>
        <w:rPr>
          <w:sz w:val="24"/>
          <w:szCs w:val="24"/>
        </w:rPr>
      </w:pPr>
      <w:r>
        <w:rPr>
          <w:i/>
          <w:sz w:val="24"/>
          <w:szCs w:val="24"/>
        </w:rPr>
        <w:t xml:space="preserve">- </w:t>
      </w:r>
      <w:r>
        <w:rPr>
          <w:sz w:val="24"/>
          <w:szCs w:val="24"/>
        </w:rPr>
        <w:t>CNPJ</w:t>
      </w:r>
      <w:bookmarkStart w:id="0" w:name="_GoBack"/>
      <w:bookmarkEnd w:id="0"/>
    </w:p>
    <w:p>
      <w:pPr>
        <w:pStyle w:val="4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sz w:val="24"/>
          <w:szCs w:val="24"/>
        </w:rPr>
        <w:t xml:space="preserve"> Razão social</w:t>
      </w:r>
    </w:p>
    <w:p>
      <w:pPr>
        <w:ind w:left="360" w:firstLine="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sz w:val="24"/>
          <w:szCs w:val="24"/>
        </w:rPr>
        <w:t xml:space="preserve"> Endereço completo</w:t>
      </w:r>
    </w:p>
    <w:p>
      <w:pPr>
        <w:rPr>
          <w:i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Item</w:t>
      </w:r>
    </w:p>
    <w:p>
      <w:pPr>
        <w:pStyle w:val="4"/>
        <w:rPr>
          <w:sz w:val="24"/>
          <w:szCs w:val="24"/>
        </w:rPr>
      </w:pPr>
      <w:r>
        <w:rPr>
          <w:i/>
          <w:sz w:val="24"/>
          <w:szCs w:val="24"/>
        </w:rPr>
        <w:t xml:space="preserve">- </w:t>
      </w:r>
      <w:r>
        <w:rPr>
          <w:sz w:val="24"/>
          <w:szCs w:val="24"/>
        </w:rPr>
        <w:t>Id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- Item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- Preço</w:t>
      </w:r>
    </w:p>
    <w:p>
      <w:pPr>
        <w:pStyle w:val="4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Local (Área)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- Id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- Local</w:t>
      </w:r>
    </w:p>
    <w:p>
      <w:pPr>
        <w:pStyle w:val="4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Funcionários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- Id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- Nome</w:t>
      </w:r>
    </w:p>
    <w:p>
      <w:pPr>
        <w:pStyle w:val="4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Serviços prestados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- Id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- Id da empresa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- Id do item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- Id de serviço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- Id do local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- Data e hora (Começo e Termino do serviço)</w:t>
      </w:r>
    </w:p>
    <w:p>
      <w:pPr>
        <w:pStyle w:val="4"/>
        <w:rPr>
          <w:b/>
          <w:i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Serviços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- Id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- Serviço (trabalho)</w:t>
      </w:r>
    </w:p>
    <w:p>
      <w:pPr>
        <w:pStyle w:val="4"/>
        <w:rPr>
          <w:b/>
          <w:i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Serviços</w:t>
      </w:r>
      <w:r>
        <w:rPr>
          <w:b/>
          <w:i/>
          <w:sz w:val="24"/>
          <w:szCs w:val="24"/>
          <w:lang w:val="pt-BR"/>
        </w:rPr>
        <w:t>_</w:t>
      </w:r>
      <w:r>
        <w:rPr>
          <w:b/>
          <w:i/>
          <w:sz w:val="24"/>
          <w:szCs w:val="24"/>
        </w:rPr>
        <w:t>funcionários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- Id do serviço prestado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- Id do funcionário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32B01"/>
    <w:multiLevelType w:val="multilevel"/>
    <w:tmpl w:val="5F132B0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53"/>
    <w:rsid w:val="000661EF"/>
    <w:rsid w:val="00834F53"/>
    <w:rsid w:val="00896569"/>
    <w:rsid w:val="009E1C64"/>
    <w:rsid w:val="00A857EE"/>
    <w:rsid w:val="00DF4156"/>
    <w:rsid w:val="7FA5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SESI SENAI SP</Company>
  <Pages>1</Pages>
  <Words>64</Words>
  <Characters>349</Characters>
  <Lines>2</Lines>
  <Paragraphs>1</Paragraphs>
  <TotalTime>71</TotalTime>
  <ScaleCrop>false</ScaleCrop>
  <LinksUpToDate>false</LinksUpToDate>
  <CharactersWithSpaces>412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2019-01-30T16:56:00Z</dcterms:created>
  <dc:creator>Marcelo Sander Mariano Guimarães</dc:creator>
  <cp:lastModifiedBy>Ariel</cp:lastModifiedBy>
  <dcterms:modified xsi:type="dcterms:W3CDTF">2019-01-31T13:04:28Z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1046-10.2.0.7635</vt:lpwstr>
  </property>
</Properties>
</file>