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CF5D4" w14:textId="77777777" w:rsidR="00740EEA" w:rsidRDefault="00740EEA" w:rsidP="00740EE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Kısıtlamaya dayalı düzen sistemi yaratmamızı sağlar.</w:t>
      </w:r>
    </w:p>
    <w:p w14:paraId="3B8F9DD5" w14:textId="77777777" w:rsidR="00740EEA" w:rsidRDefault="00740EEA" w:rsidP="00740EE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Her boyut için ayrı ekranlar yaratmak yerine, ekranın içerisinde elemanların boyut ve konumunu belli kurallarla (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>constraint</w:t>
      </w:r>
      <w:r>
        <w:rPr>
          <w:rFonts w:ascii="AppleSystemUIFont" w:hAnsi="AppleSystemUIFont" w:cs="AppleSystemUIFont"/>
          <w:sz w:val="26"/>
          <w:szCs w:val="26"/>
          <w:lang w:val="en-GB"/>
        </w:rPr>
        <w:t xml:space="preserve">) belirlenmesini sağlar. </w:t>
      </w:r>
    </w:p>
    <w:p w14:paraId="0FA6C9BA" w14:textId="77777777" w:rsidR="00740EEA" w:rsidRDefault="00740EEA" w:rsidP="00740EE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Apple, uygulamaların mümkün olduğu kadarını 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>stack view</w:t>
      </w:r>
      <w:r>
        <w:rPr>
          <w:rFonts w:ascii="AppleSystemUIFont" w:hAnsi="AppleSystemUIFont" w:cs="AppleSystemUIFont"/>
          <w:sz w:val="26"/>
          <w:szCs w:val="26"/>
          <w:lang w:val="en-GB"/>
        </w:rPr>
        <w:t> adı verilen elemanları kullanarak yaratmanızı ve ancak bu yeterli olmadığında özel kurallar (yani constraint’ler) belirlemenizi tavsiye etmektedir. Sebebi ise görece daha basit ve daha anlaşılabilir olmasıdır.</w:t>
      </w:r>
    </w:p>
    <w:p w14:paraId="0C9593C7" w14:textId="77777777" w:rsidR="00740EEA" w:rsidRDefault="00740EEA" w:rsidP="00740EE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Uygulamanın tasarımını 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>internal</w:t>
      </w:r>
      <w:r>
        <w:rPr>
          <w:rFonts w:ascii="AppleSystemUIFont" w:hAnsi="AppleSystemUIFont" w:cs="AppleSystemUIFont"/>
          <w:sz w:val="26"/>
          <w:szCs w:val="26"/>
          <w:lang w:val="en-GB"/>
        </w:rPr>
        <w:t> (yani iç) ve 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>external </w:t>
      </w:r>
      <w:r>
        <w:rPr>
          <w:rFonts w:ascii="AppleSystemUIFont" w:hAnsi="AppleSystemUIFont" w:cs="AppleSystemUIFont"/>
          <w:sz w:val="26"/>
          <w:szCs w:val="26"/>
          <w:lang w:val="en-GB"/>
        </w:rPr>
        <w:t>(yani dış) değişimler etkiler.</w:t>
      </w:r>
    </w:p>
    <w:p w14:paraId="6152FD67" w14:textId="77777777" w:rsidR="00740EEA" w:rsidRDefault="00740EEA" w:rsidP="00740EE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 xml:space="preserve">Internal Değişimler; ekrandaki içeriğin değişmesi, </w:t>
      </w:r>
    </w:p>
    <w:p w14:paraId="47D03687" w14:textId="77777777" w:rsidR="00740EEA" w:rsidRDefault="00740EEA" w:rsidP="00740EE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External Değişimler; farklı boyuta sahip bir cihaza geçilmesi, ekranın döndürülmesi vs.</w:t>
      </w:r>
    </w:p>
    <w:p w14:paraId="19C8B848" w14:textId="77777777" w:rsidR="00740EEA" w:rsidRDefault="00740EEA" w:rsidP="00740EE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Stack view elemanları ;</w:t>
      </w:r>
    </w:p>
    <w:p w14:paraId="44525076" w14:textId="77777777" w:rsidR="00740EEA" w:rsidRDefault="00740EEA" w:rsidP="00740EE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>Axis: </w:t>
      </w:r>
      <w:r>
        <w:rPr>
          <w:rFonts w:ascii="AppleSystemUIFont" w:hAnsi="AppleSystemUIFont" w:cs="AppleSystemUIFont"/>
          <w:sz w:val="26"/>
          <w:szCs w:val="26"/>
          <w:lang w:val="en-GB"/>
        </w:rPr>
        <w:t>Stack view elemanının dikey (vertical) mi, yatay (horizontal) mı olduğunu belirler.</w:t>
      </w:r>
    </w:p>
    <w:p w14:paraId="24E5A273" w14:textId="77777777" w:rsidR="00740EEA" w:rsidRDefault="00740EEA" w:rsidP="00740EE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>Distribution: </w:t>
      </w:r>
      <w:r>
        <w:rPr>
          <w:rFonts w:ascii="AppleSystemUIFont" w:hAnsi="AppleSystemUIFont" w:cs="AppleSystemUIFont"/>
          <w:sz w:val="26"/>
          <w:szCs w:val="26"/>
          <w:lang w:val="en-GB"/>
        </w:rPr>
        <w:t>Stack view elemanının içerisinde yer alan elemanların 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>Axis </w:t>
      </w:r>
      <w:r>
        <w:rPr>
          <w:rFonts w:ascii="AppleSystemUIFont" w:hAnsi="AppleSystemUIFont" w:cs="AppleSystemUIFont"/>
          <w:sz w:val="26"/>
          <w:szCs w:val="26"/>
          <w:lang w:val="en-GB"/>
        </w:rPr>
        <w:t>özelliğine paralel olarak düzenini belirler.</w:t>
      </w:r>
    </w:p>
    <w:p w14:paraId="1895D89E" w14:textId="77777777" w:rsidR="00740EEA" w:rsidRDefault="00740EEA" w:rsidP="00740EE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>Alignment: </w:t>
      </w:r>
      <w:r>
        <w:rPr>
          <w:rFonts w:ascii="AppleSystemUIFont" w:hAnsi="AppleSystemUIFont" w:cs="AppleSystemUIFont"/>
          <w:sz w:val="26"/>
          <w:szCs w:val="26"/>
          <w:lang w:val="en-GB"/>
        </w:rPr>
        <w:t>Stack view elemanının içerisinde yer alan elemanların 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>Axis </w:t>
      </w:r>
      <w:r>
        <w:rPr>
          <w:rFonts w:ascii="AppleSystemUIFont" w:hAnsi="AppleSystemUIFont" w:cs="AppleSystemUIFont"/>
          <w:sz w:val="26"/>
          <w:szCs w:val="26"/>
          <w:lang w:val="en-GB"/>
        </w:rPr>
        <w:t>özelliğine dik olarak düzenini belirler.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ab/>
      </w:r>
    </w:p>
    <w:p w14:paraId="47A3D9C6" w14:textId="77777777" w:rsidR="00740EEA" w:rsidRDefault="00740EEA" w:rsidP="00740EEA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>Spacing: </w:t>
      </w:r>
      <w:r>
        <w:rPr>
          <w:rFonts w:ascii="AppleSystemUIFont" w:hAnsi="AppleSystemUIFont" w:cs="AppleSystemUIFont"/>
          <w:sz w:val="26"/>
          <w:szCs w:val="26"/>
          <w:lang w:val="en-GB"/>
        </w:rPr>
        <w:t>Stack view elemanının içerisinde yer alan elemanların arasındaki boşlukları belirler.</w:t>
      </w:r>
    </w:p>
    <w:p w14:paraId="73E6597E" w14:textId="77777777" w:rsidR="00740EEA" w:rsidRDefault="00740EEA" w:rsidP="00740EEA">
      <w:pPr>
        <w:autoSpaceDE w:val="0"/>
        <w:autoSpaceDN w:val="0"/>
        <w:adjustRightInd w:val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" w:hAnsi="AppleSystemUIFont" w:cs="AppleSystemUIFont"/>
          <w:sz w:val="26"/>
          <w:szCs w:val="26"/>
          <w:lang w:val="en-GB"/>
        </w:rPr>
        <w:t>Bunların yeterli gelmediği durumlarda constraint’ler kullanılır.</w:t>
      </w:r>
    </w:p>
    <w:p w14:paraId="67042B6F" w14:textId="77777777" w:rsidR="00740EEA" w:rsidRDefault="00740EEA" w:rsidP="00740EEA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>Width: </w:t>
      </w:r>
      <w:r>
        <w:rPr>
          <w:rFonts w:ascii="AppleSystemUIFont" w:hAnsi="AppleSystemUIFont" w:cs="AppleSystemUIFont"/>
          <w:sz w:val="26"/>
          <w:szCs w:val="26"/>
          <w:lang w:val="en-GB"/>
        </w:rPr>
        <w:t>Elemanın genişliğini ifade eder.</w:t>
      </w:r>
    </w:p>
    <w:p w14:paraId="26033A7C" w14:textId="77777777" w:rsidR="00740EEA" w:rsidRDefault="00740EEA" w:rsidP="00740EEA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>Height: </w:t>
      </w:r>
      <w:r>
        <w:rPr>
          <w:rFonts w:ascii="AppleSystemUIFont" w:hAnsi="AppleSystemUIFont" w:cs="AppleSystemUIFont"/>
          <w:sz w:val="26"/>
          <w:szCs w:val="26"/>
          <w:lang w:val="en-GB"/>
        </w:rPr>
        <w:t>Elemanın yüksekliğini ifade eder.</w:t>
      </w:r>
    </w:p>
    <w:p w14:paraId="64E775DF" w14:textId="77777777" w:rsidR="00740EEA" w:rsidRDefault="00740EEA" w:rsidP="00740EEA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>Left/Leading: </w:t>
      </w:r>
      <w:r>
        <w:rPr>
          <w:rFonts w:ascii="AppleSystemUIFont" w:hAnsi="AppleSystemUIFont" w:cs="AppleSystemUIFont"/>
          <w:sz w:val="26"/>
          <w:szCs w:val="26"/>
          <w:lang w:val="en-GB"/>
        </w:rPr>
        <w:t>Elemanın sol kenarının konumunu ifade eder.</w:t>
      </w:r>
    </w:p>
    <w:p w14:paraId="1EA1C926" w14:textId="77777777" w:rsidR="00740EEA" w:rsidRDefault="00740EEA" w:rsidP="00740EEA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>Right/Trailing: </w:t>
      </w:r>
      <w:r>
        <w:rPr>
          <w:rFonts w:ascii="AppleSystemUIFont" w:hAnsi="AppleSystemUIFont" w:cs="AppleSystemUIFont"/>
          <w:sz w:val="26"/>
          <w:szCs w:val="26"/>
          <w:lang w:val="en-GB"/>
        </w:rPr>
        <w:t>Elemanın sağ kenarının konumunu ifade eder.</w:t>
      </w:r>
    </w:p>
    <w:p w14:paraId="3FAE882D" w14:textId="77777777" w:rsidR="00740EEA" w:rsidRDefault="00740EEA" w:rsidP="00740EEA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>Top: </w:t>
      </w:r>
      <w:r>
        <w:rPr>
          <w:rFonts w:ascii="AppleSystemUIFont" w:hAnsi="AppleSystemUIFont" w:cs="AppleSystemUIFont"/>
          <w:sz w:val="26"/>
          <w:szCs w:val="26"/>
          <w:lang w:val="en-GB"/>
        </w:rPr>
        <w:t>Elemanın üst kenarının konumunu ifade eder.</w:t>
      </w:r>
    </w:p>
    <w:p w14:paraId="25AB0A3B" w14:textId="77777777" w:rsidR="00740EEA" w:rsidRDefault="00740EEA" w:rsidP="00740EEA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>Bottom: </w:t>
      </w:r>
      <w:r>
        <w:rPr>
          <w:rFonts w:ascii="AppleSystemUIFont" w:hAnsi="AppleSystemUIFont" w:cs="AppleSystemUIFont"/>
          <w:sz w:val="26"/>
          <w:szCs w:val="26"/>
          <w:lang w:val="en-GB"/>
        </w:rPr>
        <w:t>Elemanın alt kenarının konumunu ifade eder.</w:t>
      </w:r>
    </w:p>
    <w:p w14:paraId="2DB431C8" w14:textId="77777777" w:rsidR="00740EEA" w:rsidRDefault="00740EEA" w:rsidP="00740EEA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>CenterX: </w:t>
      </w:r>
      <w:r>
        <w:rPr>
          <w:rFonts w:ascii="AppleSystemUIFont" w:hAnsi="AppleSystemUIFont" w:cs="AppleSystemUIFont"/>
          <w:sz w:val="26"/>
          <w:szCs w:val="26"/>
          <w:lang w:val="en-GB"/>
        </w:rPr>
        <w:t>Elemanın x eksenindeki merkezini ifade eder.</w:t>
      </w:r>
    </w:p>
    <w:p w14:paraId="74E68FE8" w14:textId="77777777" w:rsidR="00740EEA" w:rsidRDefault="00740EEA" w:rsidP="00740EEA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>CenterY:</w:t>
      </w:r>
      <w:r>
        <w:rPr>
          <w:rFonts w:ascii="AppleSystemUIFont" w:hAnsi="AppleSystemUIFont" w:cs="AppleSystemUIFont"/>
          <w:sz w:val="26"/>
          <w:szCs w:val="26"/>
          <w:lang w:val="en-GB"/>
        </w:rPr>
        <w:t> Elemanın y eksenindeki merkezini ifade eder.</w:t>
      </w:r>
    </w:p>
    <w:p w14:paraId="4C2BB7B5" w14:textId="77777777" w:rsidR="00740EEA" w:rsidRDefault="00740EEA" w:rsidP="00740EEA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>Baseline: </w:t>
      </w:r>
      <w:r>
        <w:rPr>
          <w:rFonts w:ascii="AppleSystemUIFont" w:hAnsi="AppleSystemUIFont" w:cs="AppleSystemUIFont"/>
          <w:sz w:val="26"/>
          <w:szCs w:val="26"/>
          <w:lang w:val="en-GB"/>
        </w:rPr>
        <w:t>Elemanın içerisindeki yazının satırlarının konumunu ifade eder. 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>FirstBaseline </w:t>
      </w:r>
      <w:r>
        <w:rPr>
          <w:rFonts w:ascii="AppleSystemUIFont" w:hAnsi="AppleSystemUIFont" w:cs="AppleSystemUIFont"/>
          <w:sz w:val="26"/>
          <w:szCs w:val="26"/>
          <w:lang w:val="en-GB"/>
        </w:rPr>
        <w:t>özelliği ilk satırın konumunu ifade ederken, </w:t>
      </w: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>Baseline </w:t>
      </w:r>
      <w:r>
        <w:rPr>
          <w:rFonts w:ascii="AppleSystemUIFont" w:hAnsi="AppleSystemUIFont" w:cs="AppleSystemUIFont"/>
          <w:sz w:val="26"/>
          <w:szCs w:val="26"/>
          <w:lang w:val="en-GB"/>
        </w:rPr>
        <w:t>son satırın konumunu ifade eder.</w:t>
      </w:r>
    </w:p>
    <w:p w14:paraId="4433817B" w14:textId="77777777" w:rsidR="00740EEA" w:rsidRDefault="00740EEA" w:rsidP="00740EEA">
      <w:pPr>
        <w:numPr>
          <w:ilvl w:val="0"/>
          <w:numId w:val="2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sz w:val="26"/>
          <w:szCs w:val="26"/>
          <w:lang w:val="en-GB"/>
        </w:rPr>
      </w:pPr>
      <w:r>
        <w:rPr>
          <w:rFonts w:ascii="AppleSystemUIFontBold" w:hAnsi="AppleSystemUIFontBold" w:cs="AppleSystemUIFontBold"/>
          <w:b/>
          <w:bCs/>
          <w:sz w:val="26"/>
          <w:szCs w:val="26"/>
          <w:lang w:val="en-GB"/>
        </w:rPr>
        <w:t>NotAnAttribute: </w:t>
      </w:r>
      <w:r>
        <w:rPr>
          <w:rFonts w:ascii="AppleSystemUIFont" w:hAnsi="AppleSystemUIFont" w:cs="AppleSystemUIFont"/>
          <w:sz w:val="26"/>
          <w:szCs w:val="26"/>
          <w:lang w:val="en-GB"/>
        </w:rPr>
        <w:t>Sadece sabit sayı değeri alan constraint’lerde kullanılır. Örneğin TextLabel elemanın genişliğini 80 olarak belirlemek istiyorsak, TextLabel.width = 0.0 x NotAnAttribute + 80 şeklinde bir denklem yazarız.</w:t>
      </w:r>
    </w:p>
    <w:p w14:paraId="1EA39351" w14:textId="77777777" w:rsidR="00740EEA" w:rsidRDefault="00740EEA"/>
    <w:sectPr w:rsidR="00740EEA" w:rsidSect="00932A8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17140485">
    <w:abstractNumId w:val="0"/>
  </w:num>
  <w:num w:numId="2" w16cid:durableId="13223908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EEA"/>
    <w:rsid w:val="0074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0882EE"/>
  <w15:chartTrackingRefBased/>
  <w15:docId w15:val="{86F2734C-DAB1-C64A-900A-31E6D5B1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2022-09-28T14:04:00Z</dcterms:created>
  <dcterms:modified xsi:type="dcterms:W3CDTF">2022-09-28T14:05:00Z</dcterms:modified>
</cp:coreProperties>
</file>