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BAFFB" w14:textId="1EF08E5A" w:rsidR="006A537A" w:rsidRDefault="00AF1BF0">
      <w:r>
        <w:t>Nombre:</w:t>
      </w:r>
      <w:r w:rsidR="00840AA9">
        <w:t xml:space="preserve"> Alfonso Ruiz Calvo</w:t>
      </w:r>
    </w:p>
    <w:p w14:paraId="34CC4105" w14:textId="42922917" w:rsidR="00AF1BF0" w:rsidRDefault="00AF1BF0">
      <w:r>
        <w:t>Correo electrónico: aruizcal</w:t>
      </w:r>
      <w:r w:rsidR="00840AA9">
        <w:t>@misena.edu.co</w:t>
      </w:r>
    </w:p>
    <w:sectPr w:rsidR="00AF1B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7A"/>
    <w:rsid w:val="006A537A"/>
    <w:rsid w:val="00840AA9"/>
    <w:rsid w:val="00AF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37CEC"/>
  <w15:chartTrackingRefBased/>
  <w15:docId w15:val="{AE7A9D11-77BD-43F0-BA36-E2EE6CE9B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A5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A5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A5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A5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A5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A5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A5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A5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A5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5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5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5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53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53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53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53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53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53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A5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5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5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A5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A5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A53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A53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A53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A5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53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A53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Ruiz Calvo</dc:creator>
  <cp:keywords/>
  <dc:description/>
  <cp:lastModifiedBy>Alfonso Ruiz Calvo</cp:lastModifiedBy>
  <cp:revision>3</cp:revision>
  <dcterms:created xsi:type="dcterms:W3CDTF">2024-02-25T13:12:00Z</dcterms:created>
  <dcterms:modified xsi:type="dcterms:W3CDTF">2024-02-25T13:14:00Z</dcterms:modified>
</cp:coreProperties>
</file>