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F710" w14:textId="226C00DC" w:rsidR="00A40A40" w:rsidRPr="00273304" w:rsidRDefault="005C0DF4" w:rsidP="00D97C47">
      <w:r w:rsidRPr="005C0DF4">
        <w:rPr>
          <w:b/>
          <w:bCs/>
        </w:rPr>
        <w:t>11.32 Explain why ceramics are weaker in tension than in compression.</w:t>
      </w:r>
      <w:r w:rsidR="00412809">
        <w:rPr>
          <w:b/>
          <w:bCs/>
        </w:rPr>
        <w:br/>
      </w:r>
      <w:r w:rsidR="0018573C">
        <w:t xml:space="preserve">Ceramics are weaker in </w:t>
      </w:r>
      <w:r w:rsidR="008B0555">
        <w:t xml:space="preserve">tension because </w:t>
      </w:r>
      <w:r w:rsidR="00572545">
        <w:t xml:space="preserve">internal </w:t>
      </w:r>
      <w:r w:rsidR="00F1707D">
        <w:t xml:space="preserve">flaws and </w:t>
      </w:r>
      <w:r w:rsidR="00572545">
        <w:t>porosity</w:t>
      </w:r>
      <w:r w:rsidR="00A330B4">
        <w:t xml:space="preserve"> initiates and propagates</w:t>
      </w:r>
      <w:r w:rsidR="00C563FF">
        <w:t xml:space="preserve"> cracks </w:t>
      </w:r>
      <w:r w:rsidR="00C52D94">
        <w:t>under tensile st</w:t>
      </w:r>
      <w:r w:rsidR="001F5C1C">
        <w:t>resses</w:t>
      </w:r>
      <w:r w:rsidR="000244D7">
        <w:t xml:space="preserve">, </w:t>
      </w:r>
      <w:r w:rsidR="005A7B73">
        <w:t xml:space="preserve">severely </w:t>
      </w:r>
      <w:r w:rsidR="00B2078B">
        <w:t xml:space="preserve">reducing the tensile strength. </w:t>
      </w:r>
      <w:r w:rsidR="008336CA">
        <w:t>These flaws do not propagate under compressive stresses.</w:t>
      </w:r>
    </w:p>
    <w:p w14:paraId="431AE61D" w14:textId="3A3CF3B0" w:rsidR="0079059C" w:rsidRDefault="0099799E" w:rsidP="00D97C47">
      <w:pPr>
        <w:rPr>
          <w:rFonts w:eastAsiaTheme="minorEastAsia"/>
          <w:b/>
          <w:bCs/>
        </w:rPr>
      </w:pPr>
      <w:r w:rsidRPr="0099799E">
        <w:rPr>
          <w:b/>
          <w:bCs/>
        </w:rPr>
        <w:t xml:space="preserve">11.94 Calculate the thermal conductivities for ceramics at porosities of 1%, 5%, 10%, 20%, and 30% for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 </m:t>
        </m:r>
        <w:bookmarkStart w:id="0" w:name="_Hlk133871742"/>
        <m:r>
          <m:rPr>
            <m:sty m:val="bi"/>
          </m:rPr>
          <w:rPr>
            <w:rFonts w:ascii="Cambria Math" w:hAnsi="Cambria Math"/>
          </w:rPr>
          <m:t>0.7 W/m-K</m:t>
        </m:r>
      </m:oMath>
      <w:bookmarkEnd w:id="0"/>
      <w:r w:rsidR="00EA3865">
        <w:rPr>
          <w:rFonts w:eastAsiaTheme="minorEastAsia"/>
          <w:b/>
          <w:bCs/>
        </w:rPr>
        <w:t>.</w:t>
      </w:r>
    </w:p>
    <w:p w14:paraId="30225550" w14:textId="7F93961F" w:rsidR="00930243" w:rsidRPr="00BF5529" w:rsidRDefault="00A01598" w:rsidP="00D97C47">
      <w:pPr>
        <w:rPr>
          <w:rFonts w:eastAsiaTheme="minorEastAsia"/>
        </w:rPr>
      </w:pPr>
      <w:r>
        <w:rPr>
          <w:rFonts w:eastAsiaTheme="minorEastAsia"/>
        </w:rPr>
        <w:t>Governing equation,</w:t>
      </w:r>
      <w:r w:rsidR="00D7436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</m:oMath>
      <w:r w:rsidR="00BF5529" w:rsidRPr="00BF5529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= 0.7 W/m-K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@ 1% porosity, </m:t>
          </m:r>
          <m:r>
            <w:rPr>
              <w:rFonts w:ascii="Cambria Math" w:eastAsiaTheme="minorEastAsia" w:hAnsi="Cambria Math"/>
            </w:rPr>
            <m:t>p = 0.0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r>
            <w:rPr>
              <w:rFonts w:ascii="Cambria Math" w:hAnsi="Cambria Math"/>
            </w:rPr>
            <m:t>0.7 W/m-K</m:t>
          </m:r>
          <m:r>
            <w:rPr>
              <w:rFonts w:ascii="Cambria Math" w:hAnsi="Cambria Math"/>
            </w:rPr>
            <m:t>(1-0.01)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0.693 W/m-K</m:t>
          </m:r>
        </m:oMath>
      </m:oMathPara>
    </w:p>
    <w:p w14:paraId="1985411C" w14:textId="60B57460" w:rsidR="00375BE4" w:rsidRPr="006A56A2" w:rsidRDefault="00420983" w:rsidP="00D97C47">
      <w:pPr>
        <w:rPr>
          <w:rFonts w:eastAsiaTheme="minorEastAsia"/>
        </w:rPr>
      </w:pPr>
      <w:r>
        <w:rPr>
          <w:rFonts w:eastAsiaTheme="minorEastAsia"/>
        </w:rPr>
        <w:t xml:space="preserve">Using the </w:t>
      </w:r>
      <w:r w:rsidR="002E3141">
        <w:rPr>
          <w:rFonts w:eastAsiaTheme="minorEastAsia"/>
        </w:rPr>
        <w:t>governing equation above:</w:t>
      </w:r>
    </w:p>
    <w:p w14:paraId="5E6B96C2" w14:textId="6821B1B4" w:rsidR="000C7596" w:rsidRPr="006F4E08" w:rsidRDefault="006F4E08" w:rsidP="000C759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Thermal conductivity @ </m:t>
          </m:r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0.01,</m:t>
          </m:r>
          <m:r>
            <m:rPr>
              <m:sty m:val="bi"/>
            </m:rPr>
            <w:rPr>
              <w:rFonts w:ascii="Cambria Math" w:hAnsi="Cambria Math"/>
            </w:rPr>
            <m:t xml:space="preserve"> k=</m:t>
          </m:r>
          <m:r>
            <m:rPr>
              <m:sty m:val="bi"/>
            </m:rPr>
            <w:rPr>
              <w:rFonts w:ascii="Cambria Math" w:hAnsi="Cambria Math"/>
            </w:rPr>
            <m:t>0.693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W/m-K</m:t>
          </m:r>
        </m:oMath>
      </m:oMathPara>
    </w:p>
    <w:p w14:paraId="60838224" w14:textId="2324ED8D" w:rsidR="000C7596" w:rsidRPr="006F4E08" w:rsidRDefault="006F4E08" w:rsidP="000C759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Thermal conductivity @ </m:t>
          </m:r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 xml:space="preserve">0.05, 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0.665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W/m-K</m:t>
          </m:r>
        </m:oMath>
      </m:oMathPara>
    </w:p>
    <w:p w14:paraId="30248DF9" w14:textId="1F5646A9" w:rsidR="000C7596" w:rsidRPr="006F4E08" w:rsidRDefault="006F4E08" w:rsidP="000C759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Thermal conductivity @ </m:t>
          </m:r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0,</m:t>
          </m:r>
          <m:r>
            <m:rPr>
              <m:sty m:val="bi"/>
            </m:rPr>
            <w:rPr>
              <w:rFonts w:ascii="Cambria Math" w:hAnsi="Cambria Math"/>
            </w:rPr>
            <m:t>k=</m:t>
          </m:r>
          <m:r>
            <m:rPr>
              <m:sty m:val="bi"/>
            </m:rPr>
            <w:rPr>
              <w:rFonts w:ascii="Cambria Math" w:hAnsi="Cambria Math"/>
            </w:rPr>
            <m:t>0.63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W/m-K</m:t>
          </m:r>
        </m:oMath>
      </m:oMathPara>
    </w:p>
    <w:p w14:paraId="05675CB5" w14:textId="23BE5D85" w:rsidR="000C7596" w:rsidRPr="006F4E08" w:rsidRDefault="006F4E08" w:rsidP="000C759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Thermal conductivity @ </m:t>
          </m:r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 xml:space="preserve">0.20, </m:t>
          </m:r>
          <m:r>
            <m:rPr>
              <m:sty m:val="bi"/>
            </m:rPr>
            <w:rPr>
              <w:rFonts w:ascii="Cambria Math" w:hAnsi="Cambria Math"/>
            </w:rPr>
            <m:t>k=</m:t>
          </m:r>
          <m:r>
            <m:rPr>
              <m:sty m:val="bi"/>
            </m:rPr>
            <w:rPr>
              <w:rFonts w:ascii="Cambria Math" w:hAnsi="Cambria Math"/>
            </w:rPr>
            <m:t>0.56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W/m-K</m:t>
          </m:r>
        </m:oMath>
      </m:oMathPara>
    </w:p>
    <w:p w14:paraId="7B8BFD0A" w14:textId="437C8B1D" w:rsidR="000C7596" w:rsidRPr="006F4E08" w:rsidRDefault="006F4E08" w:rsidP="000C7596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Thermal conductivity @ </m:t>
          </m:r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 xml:space="preserve">0.03, </m:t>
          </m:r>
          <m:r>
            <m:rPr>
              <m:sty m:val="bi"/>
            </m:rPr>
            <w:rPr>
              <w:rFonts w:ascii="Cambria Math" w:hAnsi="Cambria Math"/>
            </w:rPr>
            <m:t>k=</m:t>
          </m:r>
          <m:r>
            <m:rPr>
              <m:sty m:val="bi"/>
            </m:rPr>
            <w:rPr>
              <w:rFonts w:ascii="Cambria Math" w:hAnsi="Cambria Math"/>
            </w:rPr>
            <m:t>0.49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W/m-K</m:t>
          </m:r>
        </m:oMath>
      </m:oMathPara>
    </w:p>
    <w:p w14:paraId="7C7933FD" w14:textId="271ED56F" w:rsidR="00B57A13" w:rsidRDefault="0047107C" w:rsidP="00B57A13">
      <w:pPr>
        <w:rPr>
          <w:rFonts w:eastAsiaTheme="minorEastAsia"/>
          <w:b/>
          <w:bCs/>
        </w:rPr>
      </w:pPr>
      <w:r w:rsidRPr="0047107C">
        <w:rPr>
          <w:b/>
          <w:bCs/>
        </w:rPr>
        <w:t>Web Problem W6-1</w:t>
      </w:r>
      <w:r>
        <w:rPr>
          <w:b/>
          <w:bCs/>
        </w:rPr>
        <w:br/>
      </w:r>
      <w:r w:rsidR="00B57A13" w:rsidRPr="00B57A13">
        <w:rPr>
          <w:b/>
          <w:bCs/>
        </w:rPr>
        <w:t xml:space="preserve">Estimate the elastic modulus of a particle composite with 47% wood particles and 53% sodium silicate (ss) matrix.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45</m:t>
        </m:r>
        <m:r>
          <m:rPr>
            <m:sty m:val="bi"/>
          </m:rPr>
          <w:rPr>
            <w:rFonts w:ascii="Cambria Math" w:hAnsi="Cambria Math"/>
          </w:rPr>
          <m:t xml:space="preserve"> GPa.</m:t>
        </m:r>
      </m:oMath>
      <w:r w:rsidR="00A12E9E">
        <w:rPr>
          <w:rFonts w:eastAsiaTheme="minorEastAsia"/>
          <w:b/>
          <w:bCs/>
        </w:rPr>
        <w:t xml:space="preserve"> </w:t>
      </w:r>
      <w:r w:rsidR="00B57A13" w:rsidRPr="00B57A13">
        <w:rPr>
          <w:b/>
          <w:bCs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wood</m:t>
            </m:r>
          </m:sub>
        </m:sSub>
        <m:r>
          <m:rPr>
            <m:sty m:val="bi"/>
          </m:rPr>
          <w:rPr>
            <w:rFonts w:ascii="Cambria Math" w:hAnsi="Cambria Math"/>
          </w:rPr>
          <m:t>=10.8 GPa.</m:t>
        </m:r>
      </m:oMath>
    </w:p>
    <w:p w14:paraId="1A300A07" w14:textId="5CB9363F" w:rsidR="00111571" w:rsidRPr="00212119" w:rsidRDefault="00111571" w:rsidP="00B57A13">
      <w:pPr>
        <w:rPr>
          <w:rFonts w:eastAsiaTheme="minorEastAsia"/>
        </w:rPr>
      </w:pPr>
      <w:r w:rsidRPr="00212119">
        <w:rPr>
          <w:rFonts w:eastAsiaTheme="minorEastAsia"/>
        </w:rPr>
        <w:t xml:space="preserve">Using the </w:t>
      </w:r>
      <w:r w:rsidR="00B42612" w:rsidRPr="00212119">
        <w:rPr>
          <w:rFonts w:eastAsiaTheme="minorEastAsia"/>
        </w:rPr>
        <w:t>rule of mixture</w:t>
      </w:r>
      <w:r w:rsidR="004107B9" w:rsidRPr="00212119">
        <w:rPr>
          <w:rFonts w:eastAsiaTheme="minorEastAsia"/>
        </w:rPr>
        <w:t xml:space="preserve"> in the orientation of the fibers</w:t>
      </w:r>
    </w:p>
    <w:p w14:paraId="7CEBFDBB" w14:textId="16F61153" w:rsidR="00721A97" w:rsidRPr="00212119" w:rsidRDefault="000D0061" w:rsidP="00B57A1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3B1A3EDF" w14:textId="61A80A94" w:rsidR="004107B9" w:rsidRPr="00212119" w:rsidRDefault="000D0061" w:rsidP="004107B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=0.47(10.8 GPa)+0.53(45 GPa)</m:t>
          </m:r>
        </m:oMath>
      </m:oMathPara>
    </w:p>
    <w:p w14:paraId="11AAC173" w14:textId="1C3C8D4A" w:rsidR="00251E47" w:rsidRPr="00212119" w:rsidRDefault="000D0061" w:rsidP="00251E4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=0.47(10.8 GPa)+0.53(45 GPa)</m:t>
          </m:r>
        </m:oMath>
      </m:oMathPara>
    </w:p>
    <w:p w14:paraId="31D32D16" w14:textId="08948347" w:rsidR="00B0473B" w:rsidRPr="00212119" w:rsidRDefault="000D0061" w:rsidP="00B0473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=28.93 GPa</m:t>
          </m:r>
        </m:oMath>
      </m:oMathPara>
    </w:p>
    <w:p w14:paraId="2646887A" w14:textId="5504973F" w:rsidR="00212119" w:rsidRPr="00212119" w:rsidRDefault="00212119" w:rsidP="00212119">
      <w:pPr>
        <w:rPr>
          <w:rFonts w:eastAsiaTheme="minorEastAsia"/>
        </w:rPr>
      </w:pPr>
      <w:r w:rsidRPr="00212119">
        <w:rPr>
          <w:rFonts w:eastAsiaTheme="minorEastAsia"/>
        </w:rPr>
        <w:t xml:space="preserve">Using the rule of mixture </w:t>
      </w:r>
      <w:r>
        <w:rPr>
          <w:rFonts w:eastAsiaTheme="minorEastAsia"/>
        </w:rPr>
        <w:t>perpendicular to</w:t>
      </w:r>
      <w:r w:rsidRPr="00212119">
        <w:rPr>
          <w:rFonts w:eastAsiaTheme="minorEastAsia"/>
        </w:rPr>
        <w:t xml:space="preserve"> the orientation of the fibers</w:t>
      </w:r>
    </w:p>
    <w:p w14:paraId="7AEE7BC5" w14:textId="35B2FF00" w:rsidR="00212119" w:rsidRPr="00212119" w:rsidRDefault="000D0061" w:rsidP="002121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4BD95221" w14:textId="64B87ACA" w:rsidR="0019792D" w:rsidRPr="00212119" w:rsidRDefault="000D0061" w:rsidP="00197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(45 GPa)(10.8 GPa)</m:t>
              </m:r>
            </m:num>
            <m:den>
              <m:r>
                <w:rPr>
                  <w:rFonts w:ascii="Cambria Math" w:hAnsi="Cambria Math"/>
                </w:rPr>
                <m:t>0.53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10.8 Gpa</m:t>
                  </m:r>
                </m:e>
              </m:d>
              <m:r>
                <w:rPr>
                  <w:rFonts w:ascii="Cambria Math" w:hAnsi="Cambria Math"/>
                </w:rPr>
                <m:t>+0.47(45 GPa)</m:t>
              </m:r>
            </m:den>
          </m:f>
        </m:oMath>
      </m:oMathPara>
    </w:p>
    <w:p w14:paraId="1505917A" w14:textId="3F55EE79" w:rsidR="00251E47" w:rsidRPr="00D7436E" w:rsidRDefault="000D0061" w:rsidP="004107B9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=18.08 GPa</m:t>
          </m:r>
        </m:oMath>
      </m:oMathPara>
    </w:p>
    <w:sectPr w:rsidR="00251E47" w:rsidRPr="00D743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23CBA" w14:textId="77777777" w:rsidR="00306486" w:rsidRDefault="00306486" w:rsidP="00854423">
      <w:pPr>
        <w:spacing w:after="0" w:line="240" w:lineRule="auto"/>
      </w:pPr>
      <w:r>
        <w:separator/>
      </w:r>
    </w:p>
  </w:endnote>
  <w:endnote w:type="continuationSeparator" w:id="0">
    <w:p w14:paraId="7DA2EE57" w14:textId="77777777" w:rsidR="00306486" w:rsidRDefault="00306486" w:rsidP="00854423">
      <w:pPr>
        <w:spacing w:after="0" w:line="240" w:lineRule="auto"/>
      </w:pPr>
      <w:r>
        <w:continuationSeparator/>
      </w:r>
    </w:p>
  </w:endnote>
  <w:endnote w:type="continuationNotice" w:id="1">
    <w:p w14:paraId="50DF226D" w14:textId="77777777" w:rsidR="00306486" w:rsidRDefault="003064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8D125" w14:textId="77777777" w:rsidR="00306486" w:rsidRDefault="00306486" w:rsidP="00854423">
      <w:pPr>
        <w:spacing w:after="0" w:line="240" w:lineRule="auto"/>
      </w:pPr>
      <w:r>
        <w:separator/>
      </w:r>
    </w:p>
  </w:footnote>
  <w:footnote w:type="continuationSeparator" w:id="0">
    <w:p w14:paraId="32A310C4" w14:textId="77777777" w:rsidR="00306486" w:rsidRDefault="00306486" w:rsidP="00854423">
      <w:pPr>
        <w:spacing w:after="0" w:line="240" w:lineRule="auto"/>
      </w:pPr>
      <w:r>
        <w:continuationSeparator/>
      </w:r>
    </w:p>
  </w:footnote>
  <w:footnote w:type="continuationNotice" w:id="1">
    <w:p w14:paraId="50B313B0" w14:textId="77777777" w:rsidR="00306486" w:rsidRDefault="003064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EA4A2" w14:textId="0E929CEC" w:rsidR="006B76B4" w:rsidRDefault="006B76B4" w:rsidP="006B76B4">
    <w:pPr>
      <w:rPr>
        <w:b/>
        <w:bCs/>
      </w:rPr>
    </w:pPr>
    <w:r>
      <w:rPr>
        <w:b/>
        <w:bCs/>
      </w:rPr>
      <w:t>Senami Hodonu</w:t>
    </w:r>
  </w:p>
  <w:p w14:paraId="5B9A99C3" w14:textId="31DD3E58" w:rsidR="00F00E68" w:rsidRPr="006B76B4" w:rsidRDefault="006B76B4" w:rsidP="006B76B4">
    <w:pPr>
      <w:rPr>
        <w:b/>
        <w:bCs/>
      </w:rPr>
    </w:pPr>
    <w:r>
      <w:rPr>
        <w:b/>
        <w:bCs/>
      </w:rPr>
      <w:t>HW#1</w:t>
    </w:r>
    <w:r w:rsidR="00EE172F">
      <w:rPr>
        <w:b/>
        <w:bCs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9E0"/>
    <w:multiLevelType w:val="hybridMultilevel"/>
    <w:tmpl w:val="CD165F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812B5"/>
    <w:multiLevelType w:val="hybridMultilevel"/>
    <w:tmpl w:val="D094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935571">
    <w:abstractNumId w:val="1"/>
  </w:num>
  <w:num w:numId="2" w16cid:durableId="43424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F1"/>
    <w:rsid w:val="00006ED8"/>
    <w:rsid w:val="000169A1"/>
    <w:rsid w:val="00021633"/>
    <w:rsid w:val="00024476"/>
    <w:rsid w:val="000244D7"/>
    <w:rsid w:val="00031698"/>
    <w:rsid w:val="00033CD6"/>
    <w:rsid w:val="0004030B"/>
    <w:rsid w:val="00041994"/>
    <w:rsid w:val="00042F17"/>
    <w:rsid w:val="00051BEA"/>
    <w:rsid w:val="000526D5"/>
    <w:rsid w:val="00053097"/>
    <w:rsid w:val="00057CBB"/>
    <w:rsid w:val="00060C02"/>
    <w:rsid w:val="00062BC3"/>
    <w:rsid w:val="0007310F"/>
    <w:rsid w:val="00073AEE"/>
    <w:rsid w:val="000752F1"/>
    <w:rsid w:val="0008477D"/>
    <w:rsid w:val="000A01C6"/>
    <w:rsid w:val="000A0BE5"/>
    <w:rsid w:val="000A1E85"/>
    <w:rsid w:val="000A2095"/>
    <w:rsid w:val="000A796D"/>
    <w:rsid w:val="000B22AB"/>
    <w:rsid w:val="000B50A3"/>
    <w:rsid w:val="000C7596"/>
    <w:rsid w:val="000D0061"/>
    <w:rsid w:val="000D31EF"/>
    <w:rsid w:val="000D650B"/>
    <w:rsid w:val="000D795E"/>
    <w:rsid w:val="000E1846"/>
    <w:rsid w:val="000E6C46"/>
    <w:rsid w:val="000F37F3"/>
    <w:rsid w:val="000F4C97"/>
    <w:rsid w:val="000F758A"/>
    <w:rsid w:val="00104D6F"/>
    <w:rsid w:val="00105CF4"/>
    <w:rsid w:val="00111571"/>
    <w:rsid w:val="001159BC"/>
    <w:rsid w:val="00116B5B"/>
    <w:rsid w:val="00117463"/>
    <w:rsid w:val="001229BB"/>
    <w:rsid w:val="00123529"/>
    <w:rsid w:val="001263E4"/>
    <w:rsid w:val="0013018D"/>
    <w:rsid w:val="001306EA"/>
    <w:rsid w:val="00130D80"/>
    <w:rsid w:val="0014511E"/>
    <w:rsid w:val="00152CFA"/>
    <w:rsid w:val="00153554"/>
    <w:rsid w:val="00156155"/>
    <w:rsid w:val="00160527"/>
    <w:rsid w:val="00161B7C"/>
    <w:rsid w:val="0016217E"/>
    <w:rsid w:val="0016695F"/>
    <w:rsid w:val="00173EE7"/>
    <w:rsid w:val="00183BA7"/>
    <w:rsid w:val="0018573C"/>
    <w:rsid w:val="00185948"/>
    <w:rsid w:val="00190AC4"/>
    <w:rsid w:val="0019792D"/>
    <w:rsid w:val="001A3EE8"/>
    <w:rsid w:val="001B2E20"/>
    <w:rsid w:val="001C4A72"/>
    <w:rsid w:val="001D3999"/>
    <w:rsid w:val="001D6D1C"/>
    <w:rsid w:val="001E0AD3"/>
    <w:rsid w:val="001E1D64"/>
    <w:rsid w:val="001E70E9"/>
    <w:rsid w:val="001F5B8E"/>
    <w:rsid w:val="001F5C1C"/>
    <w:rsid w:val="00202914"/>
    <w:rsid w:val="002033C9"/>
    <w:rsid w:val="00211B63"/>
    <w:rsid w:val="00212119"/>
    <w:rsid w:val="0021248C"/>
    <w:rsid w:val="002170EF"/>
    <w:rsid w:val="002218B9"/>
    <w:rsid w:val="00221EBA"/>
    <w:rsid w:val="002226D4"/>
    <w:rsid w:val="00225E26"/>
    <w:rsid w:val="00233A3D"/>
    <w:rsid w:val="00247484"/>
    <w:rsid w:val="0025015B"/>
    <w:rsid w:val="00251E47"/>
    <w:rsid w:val="00257A71"/>
    <w:rsid w:val="0026161B"/>
    <w:rsid w:val="002630E7"/>
    <w:rsid w:val="002722DB"/>
    <w:rsid w:val="0027291F"/>
    <w:rsid w:val="00273304"/>
    <w:rsid w:val="00273B07"/>
    <w:rsid w:val="002766F8"/>
    <w:rsid w:val="00287D60"/>
    <w:rsid w:val="00293683"/>
    <w:rsid w:val="002937B6"/>
    <w:rsid w:val="0029446B"/>
    <w:rsid w:val="00295511"/>
    <w:rsid w:val="002A233B"/>
    <w:rsid w:val="002A3773"/>
    <w:rsid w:val="002C2F65"/>
    <w:rsid w:val="002C527B"/>
    <w:rsid w:val="002C5D66"/>
    <w:rsid w:val="002D1A89"/>
    <w:rsid w:val="002D240E"/>
    <w:rsid w:val="002D3029"/>
    <w:rsid w:val="002D44F7"/>
    <w:rsid w:val="002D457C"/>
    <w:rsid w:val="002D4601"/>
    <w:rsid w:val="002D62C5"/>
    <w:rsid w:val="002D7285"/>
    <w:rsid w:val="002E3141"/>
    <w:rsid w:val="002E5AB0"/>
    <w:rsid w:val="002F08DC"/>
    <w:rsid w:val="00302B5B"/>
    <w:rsid w:val="0030543E"/>
    <w:rsid w:val="00305F92"/>
    <w:rsid w:val="00306486"/>
    <w:rsid w:val="00306EEC"/>
    <w:rsid w:val="0032632E"/>
    <w:rsid w:val="00326E09"/>
    <w:rsid w:val="00340644"/>
    <w:rsid w:val="0034143B"/>
    <w:rsid w:val="0035153D"/>
    <w:rsid w:val="003561EE"/>
    <w:rsid w:val="0036121B"/>
    <w:rsid w:val="00361F4C"/>
    <w:rsid w:val="00363804"/>
    <w:rsid w:val="00363B28"/>
    <w:rsid w:val="003724EA"/>
    <w:rsid w:val="00375BE4"/>
    <w:rsid w:val="00376798"/>
    <w:rsid w:val="003871F5"/>
    <w:rsid w:val="003A15F6"/>
    <w:rsid w:val="003B2405"/>
    <w:rsid w:val="003B6515"/>
    <w:rsid w:val="003B7881"/>
    <w:rsid w:val="003B7A24"/>
    <w:rsid w:val="003C65DE"/>
    <w:rsid w:val="003D2714"/>
    <w:rsid w:val="003D3CE6"/>
    <w:rsid w:val="003D7F82"/>
    <w:rsid w:val="003E086D"/>
    <w:rsid w:val="003E18B6"/>
    <w:rsid w:val="003F2927"/>
    <w:rsid w:val="003F53FE"/>
    <w:rsid w:val="003F5B96"/>
    <w:rsid w:val="003F631A"/>
    <w:rsid w:val="004107B9"/>
    <w:rsid w:val="00412809"/>
    <w:rsid w:val="00413F7B"/>
    <w:rsid w:val="00420983"/>
    <w:rsid w:val="00424059"/>
    <w:rsid w:val="004249FE"/>
    <w:rsid w:val="00425FF6"/>
    <w:rsid w:val="00427DCF"/>
    <w:rsid w:val="0045158A"/>
    <w:rsid w:val="004544E2"/>
    <w:rsid w:val="00457DDB"/>
    <w:rsid w:val="00460381"/>
    <w:rsid w:val="00461758"/>
    <w:rsid w:val="0047107C"/>
    <w:rsid w:val="0047459D"/>
    <w:rsid w:val="00477564"/>
    <w:rsid w:val="00480D6C"/>
    <w:rsid w:val="00485953"/>
    <w:rsid w:val="0049077D"/>
    <w:rsid w:val="004916FA"/>
    <w:rsid w:val="004A7929"/>
    <w:rsid w:val="004B5E75"/>
    <w:rsid w:val="004C463A"/>
    <w:rsid w:val="004D41CA"/>
    <w:rsid w:val="004D7051"/>
    <w:rsid w:val="004E113C"/>
    <w:rsid w:val="004E3B5E"/>
    <w:rsid w:val="004E4F90"/>
    <w:rsid w:val="004E78D9"/>
    <w:rsid w:val="004F170D"/>
    <w:rsid w:val="004F320A"/>
    <w:rsid w:val="004F4DC4"/>
    <w:rsid w:val="004F54F1"/>
    <w:rsid w:val="004F5F0E"/>
    <w:rsid w:val="004F6453"/>
    <w:rsid w:val="004F6A02"/>
    <w:rsid w:val="00500EB7"/>
    <w:rsid w:val="00502053"/>
    <w:rsid w:val="005068B9"/>
    <w:rsid w:val="00507F9C"/>
    <w:rsid w:val="005255CE"/>
    <w:rsid w:val="00527600"/>
    <w:rsid w:val="00530093"/>
    <w:rsid w:val="00531EFD"/>
    <w:rsid w:val="0053479D"/>
    <w:rsid w:val="00537B82"/>
    <w:rsid w:val="005406AF"/>
    <w:rsid w:val="00541370"/>
    <w:rsid w:val="0054542D"/>
    <w:rsid w:val="0055218B"/>
    <w:rsid w:val="005564C9"/>
    <w:rsid w:val="00557C02"/>
    <w:rsid w:val="00561817"/>
    <w:rsid w:val="0056564B"/>
    <w:rsid w:val="00572545"/>
    <w:rsid w:val="005757CC"/>
    <w:rsid w:val="005813BB"/>
    <w:rsid w:val="00583350"/>
    <w:rsid w:val="005837B5"/>
    <w:rsid w:val="00585E8B"/>
    <w:rsid w:val="00586CEB"/>
    <w:rsid w:val="00590B4A"/>
    <w:rsid w:val="00590E33"/>
    <w:rsid w:val="00592A7E"/>
    <w:rsid w:val="005A1AB1"/>
    <w:rsid w:val="005A4078"/>
    <w:rsid w:val="005A7B73"/>
    <w:rsid w:val="005B4748"/>
    <w:rsid w:val="005B4F95"/>
    <w:rsid w:val="005B67AE"/>
    <w:rsid w:val="005C0DF4"/>
    <w:rsid w:val="005C3785"/>
    <w:rsid w:val="005E269C"/>
    <w:rsid w:val="005E44F5"/>
    <w:rsid w:val="005E5836"/>
    <w:rsid w:val="005E7937"/>
    <w:rsid w:val="005F00EB"/>
    <w:rsid w:val="005F2A44"/>
    <w:rsid w:val="005F2C47"/>
    <w:rsid w:val="005F4147"/>
    <w:rsid w:val="005F547A"/>
    <w:rsid w:val="005F619F"/>
    <w:rsid w:val="00601285"/>
    <w:rsid w:val="00602E6C"/>
    <w:rsid w:val="00607CEC"/>
    <w:rsid w:val="00610B31"/>
    <w:rsid w:val="00612B88"/>
    <w:rsid w:val="00613B48"/>
    <w:rsid w:val="0061433A"/>
    <w:rsid w:val="006207A8"/>
    <w:rsid w:val="0062142C"/>
    <w:rsid w:val="00623ABE"/>
    <w:rsid w:val="00623C2B"/>
    <w:rsid w:val="00625ED1"/>
    <w:rsid w:val="00627648"/>
    <w:rsid w:val="0063202B"/>
    <w:rsid w:val="0064315D"/>
    <w:rsid w:val="00661B1A"/>
    <w:rsid w:val="0066213C"/>
    <w:rsid w:val="00665BC5"/>
    <w:rsid w:val="00672513"/>
    <w:rsid w:val="00672911"/>
    <w:rsid w:val="00672B21"/>
    <w:rsid w:val="00676753"/>
    <w:rsid w:val="00686780"/>
    <w:rsid w:val="006907FB"/>
    <w:rsid w:val="00690F3A"/>
    <w:rsid w:val="00692942"/>
    <w:rsid w:val="0069298A"/>
    <w:rsid w:val="00694FF7"/>
    <w:rsid w:val="00695C7A"/>
    <w:rsid w:val="006A56A2"/>
    <w:rsid w:val="006A6456"/>
    <w:rsid w:val="006B04FF"/>
    <w:rsid w:val="006B76B4"/>
    <w:rsid w:val="006C0D49"/>
    <w:rsid w:val="006C2599"/>
    <w:rsid w:val="006C2ADA"/>
    <w:rsid w:val="006C2B9C"/>
    <w:rsid w:val="006C4D1C"/>
    <w:rsid w:val="006D1ABE"/>
    <w:rsid w:val="006D2ECB"/>
    <w:rsid w:val="006E132A"/>
    <w:rsid w:val="006E15D4"/>
    <w:rsid w:val="006E171E"/>
    <w:rsid w:val="006E18E1"/>
    <w:rsid w:val="006E63C1"/>
    <w:rsid w:val="006E6BF5"/>
    <w:rsid w:val="006F0B08"/>
    <w:rsid w:val="006F245A"/>
    <w:rsid w:val="006F46FC"/>
    <w:rsid w:val="006F4E08"/>
    <w:rsid w:val="006F52FF"/>
    <w:rsid w:val="006F54D9"/>
    <w:rsid w:val="006F70C6"/>
    <w:rsid w:val="006F7131"/>
    <w:rsid w:val="00703841"/>
    <w:rsid w:val="007171BF"/>
    <w:rsid w:val="00721A97"/>
    <w:rsid w:val="00736D39"/>
    <w:rsid w:val="007372A2"/>
    <w:rsid w:val="0074278F"/>
    <w:rsid w:val="00743715"/>
    <w:rsid w:val="00750569"/>
    <w:rsid w:val="00752434"/>
    <w:rsid w:val="0075445D"/>
    <w:rsid w:val="00755211"/>
    <w:rsid w:val="00755E12"/>
    <w:rsid w:val="007619BA"/>
    <w:rsid w:val="00770DA1"/>
    <w:rsid w:val="00774866"/>
    <w:rsid w:val="007749F5"/>
    <w:rsid w:val="00784BFB"/>
    <w:rsid w:val="00787FB1"/>
    <w:rsid w:val="0079059C"/>
    <w:rsid w:val="007930F7"/>
    <w:rsid w:val="00795277"/>
    <w:rsid w:val="00796729"/>
    <w:rsid w:val="007A59E8"/>
    <w:rsid w:val="007A6DCE"/>
    <w:rsid w:val="007B3181"/>
    <w:rsid w:val="007C12E4"/>
    <w:rsid w:val="007D0232"/>
    <w:rsid w:val="007D2DAA"/>
    <w:rsid w:val="007D3A9B"/>
    <w:rsid w:val="007E451C"/>
    <w:rsid w:val="007E4A1D"/>
    <w:rsid w:val="007F44E3"/>
    <w:rsid w:val="007F51C5"/>
    <w:rsid w:val="007F5781"/>
    <w:rsid w:val="007F64E2"/>
    <w:rsid w:val="007F7BFD"/>
    <w:rsid w:val="00800B8E"/>
    <w:rsid w:val="0081013F"/>
    <w:rsid w:val="0082666E"/>
    <w:rsid w:val="00827466"/>
    <w:rsid w:val="00832296"/>
    <w:rsid w:val="008336CA"/>
    <w:rsid w:val="00833DAC"/>
    <w:rsid w:val="00845B7E"/>
    <w:rsid w:val="0085311E"/>
    <w:rsid w:val="008539B6"/>
    <w:rsid w:val="00854423"/>
    <w:rsid w:val="008637E1"/>
    <w:rsid w:val="008706EB"/>
    <w:rsid w:val="00873BF9"/>
    <w:rsid w:val="008A759E"/>
    <w:rsid w:val="008B0543"/>
    <w:rsid w:val="008B0555"/>
    <w:rsid w:val="008B2427"/>
    <w:rsid w:val="008B3B26"/>
    <w:rsid w:val="008B7FA5"/>
    <w:rsid w:val="008C7B4B"/>
    <w:rsid w:val="008D15CE"/>
    <w:rsid w:val="008D3AD9"/>
    <w:rsid w:val="008D3E7C"/>
    <w:rsid w:val="008D7196"/>
    <w:rsid w:val="008E4873"/>
    <w:rsid w:val="008E4D5B"/>
    <w:rsid w:val="008F10BB"/>
    <w:rsid w:val="008F289A"/>
    <w:rsid w:val="009108F7"/>
    <w:rsid w:val="00915E75"/>
    <w:rsid w:val="00930243"/>
    <w:rsid w:val="009339D1"/>
    <w:rsid w:val="00935489"/>
    <w:rsid w:val="00937E65"/>
    <w:rsid w:val="009561D4"/>
    <w:rsid w:val="00960E3B"/>
    <w:rsid w:val="0096584E"/>
    <w:rsid w:val="00983AB7"/>
    <w:rsid w:val="00995D5F"/>
    <w:rsid w:val="0099799E"/>
    <w:rsid w:val="00997FEA"/>
    <w:rsid w:val="009A4CB3"/>
    <w:rsid w:val="009A709E"/>
    <w:rsid w:val="009B1C9F"/>
    <w:rsid w:val="009B4722"/>
    <w:rsid w:val="009B6353"/>
    <w:rsid w:val="009C2D57"/>
    <w:rsid w:val="009D1558"/>
    <w:rsid w:val="009D2E30"/>
    <w:rsid w:val="009E6111"/>
    <w:rsid w:val="009F5003"/>
    <w:rsid w:val="009F5281"/>
    <w:rsid w:val="00A01598"/>
    <w:rsid w:val="00A01EF1"/>
    <w:rsid w:val="00A05AED"/>
    <w:rsid w:val="00A12559"/>
    <w:rsid w:val="00A12E9E"/>
    <w:rsid w:val="00A158F3"/>
    <w:rsid w:val="00A330B4"/>
    <w:rsid w:val="00A40A40"/>
    <w:rsid w:val="00A417C9"/>
    <w:rsid w:val="00A44925"/>
    <w:rsid w:val="00A6294D"/>
    <w:rsid w:val="00A6538E"/>
    <w:rsid w:val="00A74428"/>
    <w:rsid w:val="00A76328"/>
    <w:rsid w:val="00A814BF"/>
    <w:rsid w:val="00A81FFE"/>
    <w:rsid w:val="00AA25C8"/>
    <w:rsid w:val="00AB7E22"/>
    <w:rsid w:val="00AC6348"/>
    <w:rsid w:val="00AD566D"/>
    <w:rsid w:val="00AE1864"/>
    <w:rsid w:val="00AE64F1"/>
    <w:rsid w:val="00AF06DA"/>
    <w:rsid w:val="00AF30F3"/>
    <w:rsid w:val="00AF5630"/>
    <w:rsid w:val="00B0473B"/>
    <w:rsid w:val="00B1210F"/>
    <w:rsid w:val="00B1557F"/>
    <w:rsid w:val="00B2078B"/>
    <w:rsid w:val="00B21526"/>
    <w:rsid w:val="00B27A2C"/>
    <w:rsid w:val="00B33FC3"/>
    <w:rsid w:val="00B35E32"/>
    <w:rsid w:val="00B42612"/>
    <w:rsid w:val="00B44550"/>
    <w:rsid w:val="00B54BFC"/>
    <w:rsid w:val="00B57A13"/>
    <w:rsid w:val="00B618D4"/>
    <w:rsid w:val="00B65C1F"/>
    <w:rsid w:val="00B67834"/>
    <w:rsid w:val="00B71019"/>
    <w:rsid w:val="00B724C0"/>
    <w:rsid w:val="00B80B95"/>
    <w:rsid w:val="00B9184C"/>
    <w:rsid w:val="00B91F04"/>
    <w:rsid w:val="00B93624"/>
    <w:rsid w:val="00B9612D"/>
    <w:rsid w:val="00BA3A31"/>
    <w:rsid w:val="00BA6693"/>
    <w:rsid w:val="00BA6C1C"/>
    <w:rsid w:val="00BA7F8F"/>
    <w:rsid w:val="00BB358F"/>
    <w:rsid w:val="00BC3F76"/>
    <w:rsid w:val="00BC5323"/>
    <w:rsid w:val="00BC7E6F"/>
    <w:rsid w:val="00BD7630"/>
    <w:rsid w:val="00BE699A"/>
    <w:rsid w:val="00BF0C8A"/>
    <w:rsid w:val="00BF5529"/>
    <w:rsid w:val="00C204D1"/>
    <w:rsid w:val="00C20545"/>
    <w:rsid w:val="00C319B9"/>
    <w:rsid w:val="00C36743"/>
    <w:rsid w:val="00C42CAA"/>
    <w:rsid w:val="00C47513"/>
    <w:rsid w:val="00C525C7"/>
    <w:rsid w:val="00C52D94"/>
    <w:rsid w:val="00C563FF"/>
    <w:rsid w:val="00C57B74"/>
    <w:rsid w:val="00C74CF0"/>
    <w:rsid w:val="00C77606"/>
    <w:rsid w:val="00C9793F"/>
    <w:rsid w:val="00CA17C7"/>
    <w:rsid w:val="00CA2FE9"/>
    <w:rsid w:val="00CB377F"/>
    <w:rsid w:val="00CB5AFE"/>
    <w:rsid w:val="00CC20E0"/>
    <w:rsid w:val="00CC64E8"/>
    <w:rsid w:val="00CC6E12"/>
    <w:rsid w:val="00CD0E5C"/>
    <w:rsid w:val="00CD7EE4"/>
    <w:rsid w:val="00CE119E"/>
    <w:rsid w:val="00CE2492"/>
    <w:rsid w:val="00CF07C2"/>
    <w:rsid w:val="00CF343F"/>
    <w:rsid w:val="00D04A47"/>
    <w:rsid w:val="00D10541"/>
    <w:rsid w:val="00D16988"/>
    <w:rsid w:val="00D201AF"/>
    <w:rsid w:val="00D207CD"/>
    <w:rsid w:val="00D30198"/>
    <w:rsid w:val="00D40C11"/>
    <w:rsid w:val="00D43D4E"/>
    <w:rsid w:val="00D60BC2"/>
    <w:rsid w:val="00D639F1"/>
    <w:rsid w:val="00D73F46"/>
    <w:rsid w:val="00D7436E"/>
    <w:rsid w:val="00D754F8"/>
    <w:rsid w:val="00D7607F"/>
    <w:rsid w:val="00D82767"/>
    <w:rsid w:val="00D84BB4"/>
    <w:rsid w:val="00D95358"/>
    <w:rsid w:val="00D97C47"/>
    <w:rsid w:val="00DA5FE0"/>
    <w:rsid w:val="00DB2CF5"/>
    <w:rsid w:val="00DB382E"/>
    <w:rsid w:val="00DB7A4A"/>
    <w:rsid w:val="00DC15C2"/>
    <w:rsid w:val="00DC24BE"/>
    <w:rsid w:val="00DC745D"/>
    <w:rsid w:val="00DC76AA"/>
    <w:rsid w:val="00DE7543"/>
    <w:rsid w:val="00DE7D0D"/>
    <w:rsid w:val="00DF26C4"/>
    <w:rsid w:val="00DF59C1"/>
    <w:rsid w:val="00DF62A5"/>
    <w:rsid w:val="00DF7F6A"/>
    <w:rsid w:val="00E10786"/>
    <w:rsid w:val="00E20B21"/>
    <w:rsid w:val="00E224EA"/>
    <w:rsid w:val="00E25FE4"/>
    <w:rsid w:val="00E3491E"/>
    <w:rsid w:val="00E42965"/>
    <w:rsid w:val="00E43219"/>
    <w:rsid w:val="00E44664"/>
    <w:rsid w:val="00E50BA4"/>
    <w:rsid w:val="00E51033"/>
    <w:rsid w:val="00E55828"/>
    <w:rsid w:val="00E56AC9"/>
    <w:rsid w:val="00E57741"/>
    <w:rsid w:val="00E577B5"/>
    <w:rsid w:val="00E741E3"/>
    <w:rsid w:val="00E75B5B"/>
    <w:rsid w:val="00E8243B"/>
    <w:rsid w:val="00E85E61"/>
    <w:rsid w:val="00E96188"/>
    <w:rsid w:val="00EA2850"/>
    <w:rsid w:val="00EA3865"/>
    <w:rsid w:val="00EB630E"/>
    <w:rsid w:val="00EC3CCE"/>
    <w:rsid w:val="00ED51A7"/>
    <w:rsid w:val="00ED530C"/>
    <w:rsid w:val="00ED5BC6"/>
    <w:rsid w:val="00EE02C0"/>
    <w:rsid w:val="00EE04C6"/>
    <w:rsid w:val="00EE172F"/>
    <w:rsid w:val="00EE7815"/>
    <w:rsid w:val="00EF4B3E"/>
    <w:rsid w:val="00EF5DE6"/>
    <w:rsid w:val="00F00E68"/>
    <w:rsid w:val="00F05A90"/>
    <w:rsid w:val="00F101BA"/>
    <w:rsid w:val="00F1707D"/>
    <w:rsid w:val="00F22C4C"/>
    <w:rsid w:val="00F30B2F"/>
    <w:rsid w:val="00F367E3"/>
    <w:rsid w:val="00F370D0"/>
    <w:rsid w:val="00F370EA"/>
    <w:rsid w:val="00F4058E"/>
    <w:rsid w:val="00F441C1"/>
    <w:rsid w:val="00F6123B"/>
    <w:rsid w:val="00F7600A"/>
    <w:rsid w:val="00F84C41"/>
    <w:rsid w:val="00F8549A"/>
    <w:rsid w:val="00F86DDA"/>
    <w:rsid w:val="00F922BC"/>
    <w:rsid w:val="00F971BE"/>
    <w:rsid w:val="00FA4972"/>
    <w:rsid w:val="00FB36E2"/>
    <w:rsid w:val="00FB79B3"/>
    <w:rsid w:val="00FC0E4B"/>
    <w:rsid w:val="00FC1158"/>
    <w:rsid w:val="00FC2F2F"/>
    <w:rsid w:val="00FC4990"/>
    <w:rsid w:val="00FC7628"/>
    <w:rsid w:val="00FD08B2"/>
    <w:rsid w:val="00FD2C8D"/>
    <w:rsid w:val="00FF20D9"/>
    <w:rsid w:val="00FF54C5"/>
    <w:rsid w:val="00FF61D1"/>
    <w:rsid w:val="00FF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C21B"/>
  <w15:chartTrackingRefBased/>
  <w15:docId w15:val="{78BF7D76-4E96-44A8-AEBD-06302D1D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1C"/>
  </w:style>
  <w:style w:type="paragraph" w:styleId="Heading1">
    <w:name w:val="heading 1"/>
    <w:basedOn w:val="Normal"/>
    <w:next w:val="Normal"/>
    <w:link w:val="Heading1Char"/>
    <w:uiPriority w:val="9"/>
    <w:qFormat/>
    <w:rsid w:val="007D3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442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423"/>
  </w:style>
  <w:style w:type="paragraph" w:styleId="Footer">
    <w:name w:val="footer"/>
    <w:basedOn w:val="Normal"/>
    <w:link w:val="FooterChar"/>
    <w:uiPriority w:val="99"/>
    <w:unhideWhenUsed/>
    <w:rsid w:val="0085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423"/>
  </w:style>
  <w:style w:type="paragraph" w:styleId="ListParagraph">
    <w:name w:val="List Paragraph"/>
    <w:basedOn w:val="Normal"/>
    <w:uiPriority w:val="34"/>
    <w:qFormat/>
    <w:rsid w:val="002D24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3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Variable">
    <w:name w:val="HTML Variable"/>
    <w:basedOn w:val="DefaultParagraphFont"/>
    <w:uiPriority w:val="99"/>
    <w:semiHidden/>
    <w:unhideWhenUsed/>
    <w:rsid w:val="005813BB"/>
    <w:rPr>
      <w:i/>
      <w:iCs/>
    </w:rPr>
  </w:style>
  <w:style w:type="table" w:styleId="TableGrid">
    <w:name w:val="Table Grid"/>
    <w:basedOn w:val="TableNormal"/>
    <w:uiPriority w:val="39"/>
    <w:rsid w:val="00474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</Pages>
  <Words>231</Words>
  <Characters>1320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Senami Hodonu</dc:creator>
  <cp:keywords/>
  <dc:description/>
  <cp:lastModifiedBy>Senami Hodonu</cp:lastModifiedBy>
  <cp:revision>99</cp:revision>
  <dcterms:created xsi:type="dcterms:W3CDTF">2023-04-23T21:15:00Z</dcterms:created>
  <dcterms:modified xsi:type="dcterms:W3CDTF">2023-05-03T19:07:00Z</dcterms:modified>
</cp:coreProperties>
</file>