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-596899</wp:posOffset>
                </wp:positionH>
                <wp:positionV relativeFrom="paragraph">
                  <wp:posOffset>-901699</wp:posOffset>
                </wp:positionV>
                <wp:extent cx="2184400" cy="9118600"/>
                <wp:effectExtent b="0" l="0" r="0" t="0"/>
                <wp:wrapSquare wrapText="bothSides" distB="0" distT="0" distL="0" distR="0"/>
                <wp:docPr id="3" name=""/>
                <a:graphic>
                  <a:graphicData uri="http://schemas.microsoft.com/office/word/2010/wordprocessingGroup">
                    <wpg:wgp>
                      <wpg:cNvGrpSpPr/>
                      <wpg:grpSpPr>
                        <a:xfrm>
                          <a:off x="4253800" y="0"/>
                          <a:ext cx="2184400" cy="9118600"/>
                          <a:chOff x="4253800" y="0"/>
                          <a:chExt cx="2184400" cy="7560000"/>
                        </a:xfrm>
                      </wpg:grpSpPr>
                      <wpg:grpSp>
                        <wpg:cNvGrpSpPr/>
                        <wpg:grpSpPr>
                          <a:xfrm>
                            <a:off x="4253800" y="0"/>
                            <a:ext cx="2184400" cy="7560000"/>
                            <a:chOff x="4248719" y="0"/>
                            <a:chExt cx="2194559" cy="7559999"/>
                          </a:xfrm>
                        </wpg:grpSpPr>
                        <wps:wsp>
                          <wps:cNvSpPr/>
                          <wps:cNvPr id="5" name="Shape 5"/>
                          <wps:spPr>
                            <a:xfrm>
                              <a:off x="4248719" y="0"/>
                              <a:ext cx="219455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48719" y="0"/>
                              <a:ext cx="2194559" cy="7559999"/>
                              <a:chOff x="0" y="0"/>
                              <a:chExt cx="2194559" cy="9125711"/>
                            </a:xfrm>
                          </wpg:grpSpPr>
                          <wps:wsp>
                            <wps:cNvSpPr/>
                            <wps:cNvPr id="7" name="Shape 7"/>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0" y="0"/>
                                <a:ext cx="194535" cy="9125711"/>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0" y="1466850"/>
                                <a:ext cx="2194559" cy="552054"/>
                              </a:xfrm>
                              <a:prstGeom prst="homePlate">
                                <a:avLst>
                                  <a:gd fmla="val 16218"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36"/>
                                      <w:vertAlign w:val="baseline"/>
                                    </w:rPr>
                                    <w:t xml:space="preserve"> 2017</w:t>
                                  </w:r>
                                </w:p>
                              </w:txbxContent>
                            </wps:txbx>
                            <wps:bodyPr anchorCtr="0" anchor="ctr" bIns="0" lIns="91425" spcFirstLastPara="1" rIns="182875" wrap="square" tIns="0"/>
                          </wps:wsp>
                          <wpg:grpSp>
                            <wpg:cNvGrpSpPr/>
                            <wpg:grpSpPr>
                              <a:xfrm>
                                <a:off x="76199" y="4210050"/>
                                <a:ext cx="2057397" cy="4910328"/>
                                <a:chOff x="80645" y="4211812"/>
                                <a:chExt cx="1306271" cy="3121026"/>
                              </a:xfrm>
                            </wpg:grpSpPr>
                            <wpg:grpSp>
                              <wpg:cNvGrpSpPr/>
                              <wpg:grpSpPr>
                                <a:xfrm>
                                  <a:off x="141061" y="4211812"/>
                                  <a:ext cx="1047751" cy="3121026"/>
                                  <a:chOff x="141061" y="4211812"/>
                                  <a:chExt cx="1047751" cy="3121026"/>
                                </a:xfrm>
                              </wpg:grpSpPr>
                              <wps:wsp>
                                <wps:cNvSpPr/>
                                <wps:cNvPr id="12" name="Shape 12"/>
                                <wps:spPr>
                                  <a:xfrm>
                                    <a:off x="369662" y="6216825"/>
                                    <a:ext cx="193675" cy="698500"/>
                                  </a:xfrm>
                                  <a:custGeom>
                                    <a:pathLst>
                                      <a:path extrusionOk="0" h="120000" w="120000">
                                        <a:moveTo>
                                          <a:pt x="0" y="0"/>
                                        </a:moveTo>
                                        <a:lnTo>
                                          <a:pt x="38360" y="41454"/>
                                        </a:lnTo>
                                        <a:lnTo>
                                          <a:pt x="82622" y="82909"/>
                                        </a:lnTo>
                                        <a:lnTo>
                                          <a:pt x="120000" y="113727"/>
                                        </a:lnTo>
                                        <a:lnTo>
                                          <a:pt x="120000" y="120000"/>
                                        </a:lnTo>
                                        <a:lnTo>
                                          <a:pt x="74754" y="83454"/>
                                        </a:lnTo>
                                        <a:lnTo>
                                          <a:pt x="38360" y="49090"/>
                                        </a:lnTo>
                                        <a:lnTo>
                                          <a:pt x="5901" y="1445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3" name="Shape 13"/>
                                <wps:spPr>
                                  <a:xfrm>
                                    <a:off x="572862" y="6905800"/>
                                    <a:ext cx="184149" cy="427037"/>
                                  </a:xfrm>
                                  <a:custGeom>
                                    <a:pathLst>
                                      <a:path extrusionOk="0" h="120000" w="120000">
                                        <a:moveTo>
                                          <a:pt x="0" y="0"/>
                                        </a:moveTo>
                                        <a:lnTo>
                                          <a:pt x="8275" y="8475"/>
                                        </a:lnTo>
                                        <a:lnTo>
                                          <a:pt x="38275" y="41486"/>
                                        </a:lnTo>
                                        <a:lnTo>
                                          <a:pt x="69310" y="74498"/>
                                        </a:lnTo>
                                        <a:lnTo>
                                          <a:pt x="120000" y="120000"/>
                                        </a:lnTo>
                                        <a:lnTo>
                                          <a:pt x="111724" y="120000"/>
                                        </a:lnTo>
                                        <a:lnTo>
                                          <a:pt x="62068" y="75390"/>
                                        </a:lnTo>
                                        <a:lnTo>
                                          <a:pt x="31034" y="43717"/>
                                        </a:lnTo>
                                        <a:lnTo>
                                          <a:pt x="1034" y="1115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4" name="Shape 14"/>
                                <wps:spPr>
                                  <a:xfrm>
                                    <a:off x="141061" y="4211812"/>
                                    <a:ext cx="222250" cy="2019299"/>
                                  </a:xfrm>
                                  <a:custGeom>
                                    <a:pathLst>
                                      <a:path extrusionOk="0" h="120000" w="120000">
                                        <a:moveTo>
                                          <a:pt x="0" y="0"/>
                                        </a:moveTo>
                                        <a:lnTo>
                                          <a:pt x="0" y="0"/>
                                        </a:lnTo>
                                        <a:lnTo>
                                          <a:pt x="857" y="7452"/>
                                        </a:lnTo>
                                        <a:lnTo>
                                          <a:pt x="2571" y="15000"/>
                                        </a:lnTo>
                                        <a:lnTo>
                                          <a:pt x="10285" y="29905"/>
                                        </a:lnTo>
                                        <a:lnTo>
                                          <a:pt x="19714" y="44905"/>
                                        </a:lnTo>
                                        <a:lnTo>
                                          <a:pt x="33428" y="59811"/>
                                        </a:lnTo>
                                        <a:lnTo>
                                          <a:pt x="49714" y="74716"/>
                                        </a:lnTo>
                                        <a:lnTo>
                                          <a:pt x="71142" y="89433"/>
                                        </a:lnTo>
                                        <a:lnTo>
                                          <a:pt x="91714" y="102452"/>
                                        </a:lnTo>
                                        <a:lnTo>
                                          <a:pt x="115714" y="115377"/>
                                        </a:lnTo>
                                        <a:lnTo>
                                          <a:pt x="120000" y="120000"/>
                                        </a:lnTo>
                                        <a:lnTo>
                                          <a:pt x="118285" y="119056"/>
                                        </a:lnTo>
                                        <a:lnTo>
                                          <a:pt x="90000" y="104339"/>
                                        </a:lnTo>
                                        <a:lnTo>
                                          <a:pt x="66000" y="89528"/>
                                        </a:lnTo>
                                        <a:lnTo>
                                          <a:pt x="45428" y="74716"/>
                                        </a:lnTo>
                                        <a:lnTo>
                                          <a:pt x="30000" y="59811"/>
                                        </a:lnTo>
                                        <a:lnTo>
                                          <a:pt x="17142" y="44905"/>
                                        </a:lnTo>
                                        <a:lnTo>
                                          <a:pt x="7714" y="29905"/>
                                        </a:lnTo>
                                        <a:lnTo>
                                          <a:pt x="1714" y="15000"/>
                                        </a:lnTo>
                                        <a:lnTo>
                                          <a:pt x="0" y="745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5" name="Shape 15"/>
                                <wps:spPr>
                                  <a:xfrm>
                                    <a:off x="341087" y="4861100"/>
                                    <a:ext cx="71437" cy="1355724"/>
                                  </a:xfrm>
                                  <a:custGeom>
                                    <a:pathLst>
                                      <a:path extrusionOk="0" h="120000" w="120000">
                                        <a:moveTo>
                                          <a:pt x="120000" y="0"/>
                                        </a:moveTo>
                                        <a:lnTo>
                                          <a:pt x="120000" y="0"/>
                                        </a:lnTo>
                                        <a:lnTo>
                                          <a:pt x="93333" y="9274"/>
                                        </a:lnTo>
                                        <a:lnTo>
                                          <a:pt x="69333" y="18688"/>
                                        </a:lnTo>
                                        <a:lnTo>
                                          <a:pt x="37333" y="37517"/>
                                        </a:lnTo>
                                        <a:lnTo>
                                          <a:pt x="16000" y="56346"/>
                                        </a:lnTo>
                                        <a:lnTo>
                                          <a:pt x="8000" y="75035"/>
                                        </a:lnTo>
                                        <a:lnTo>
                                          <a:pt x="16000" y="94004"/>
                                        </a:lnTo>
                                        <a:lnTo>
                                          <a:pt x="37333" y="112833"/>
                                        </a:lnTo>
                                        <a:lnTo>
                                          <a:pt x="48000" y="120000"/>
                                        </a:lnTo>
                                        <a:lnTo>
                                          <a:pt x="48000" y="119578"/>
                                        </a:lnTo>
                                        <a:lnTo>
                                          <a:pt x="24000" y="114379"/>
                                        </a:lnTo>
                                        <a:lnTo>
                                          <a:pt x="21333" y="112833"/>
                                        </a:lnTo>
                                        <a:lnTo>
                                          <a:pt x="2666" y="94004"/>
                                        </a:lnTo>
                                        <a:lnTo>
                                          <a:pt x="0" y="75035"/>
                                        </a:lnTo>
                                        <a:lnTo>
                                          <a:pt x="8000" y="56346"/>
                                        </a:lnTo>
                                        <a:lnTo>
                                          <a:pt x="32000" y="37517"/>
                                        </a:lnTo>
                                        <a:lnTo>
                                          <a:pt x="66666" y="18548"/>
                                        </a:lnTo>
                                        <a:lnTo>
                                          <a:pt x="90666" y="9274"/>
                                        </a:lnTo>
                                        <a:lnTo>
                                          <a:pt x="12000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6" name="Shape 16"/>
                                <wps:spPr>
                                  <a:xfrm>
                                    <a:off x="363312" y="6231112"/>
                                    <a:ext cx="244474" cy="998537"/>
                                  </a:xfrm>
                                  <a:custGeom>
                                    <a:pathLst>
                                      <a:path extrusionOk="0" h="120000" w="120000">
                                        <a:moveTo>
                                          <a:pt x="0" y="0"/>
                                        </a:moveTo>
                                        <a:lnTo>
                                          <a:pt x="7792" y="8394"/>
                                        </a:lnTo>
                                        <a:lnTo>
                                          <a:pt x="16363" y="24038"/>
                                        </a:lnTo>
                                        <a:lnTo>
                                          <a:pt x="26493" y="39491"/>
                                        </a:lnTo>
                                        <a:lnTo>
                                          <a:pt x="41298" y="55898"/>
                                        </a:lnTo>
                                        <a:lnTo>
                                          <a:pt x="58441" y="72496"/>
                                        </a:lnTo>
                                        <a:lnTo>
                                          <a:pt x="77922" y="88903"/>
                                        </a:lnTo>
                                        <a:lnTo>
                                          <a:pt x="93506" y="99395"/>
                                        </a:lnTo>
                                        <a:lnTo>
                                          <a:pt x="109870" y="109888"/>
                                        </a:lnTo>
                                        <a:lnTo>
                                          <a:pt x="118441" y="117901"/>
                                        </a:lnTo>
                                        <a:lnTo>
                                          <a:pt x="120000" y="120000"/>
                                        </a:lnTo>
                                        <a:lnTo>
                                          <a:pt x="109090" y="113513"/>
                                        </a:lnTo>
                                        <a:lnTo>
                                          <a:pt x="89610" y="101494"/>
                                        </a:lnTo>
                                        <a:lnTo>
                                          <a:pt x="72467" y="89284"/>
                                        </a:lnTo>
                                        <a:lnTo>
                                          <a:pt x="52207" y="73068"/>
                                        </a:lnTo>
                                        <a:lnTo>
                                          <a:pt x="36623" y="56279"/>
                                        </a:lnTo>
                                        <a:lnTo>
                                          <a:pt x="21818" y="39491"/>
                                        </a:lnTo>
                                        <a:lnTo>
                                          <a:pt x="9350" y="198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7" name="Shape 17"/>
                                <wps:spPr>
                                  <a:xfrm>
                                    <a:off x="620487" y="7223300"/>
                                    <a:ext cx="52388" cy="109537"/>
                                  </a:xfrm>
                                  <a:custGeom>
                                    <a:pathLst>
                                      <a:path extrusionOk="0" h="120000" w="120000">
                                        <a:moveTo>
                                          <a:pt x="0" y="0"/>
                                        </a:moveTo>
                                        <a:lnTo>
                                          <a:pt x="120000" y="120000"/>
                                        </a:lnTo>
                                        <a:lnTo>
                                          <a:pt x="87272" y="120000"/>
                                        </a:lnTo>
                                        <a:lnTo>
                                          <a:pt x="43636" y="6086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8" name="Shape 18"/>
                                <wps:spPr>
                                  <a:xfrm>
                                    <a:off x="355373" y="6153325"/>
                                    <a:ext cx="23813" cy="147638"/>
                                  </a:xfrm>
                                  <a:custGeom>
                                    <a:pathLst>
                                      <a:path extrusionOk="0" h="120000" w="120000">
                                        <a:moveTo>
                                          <a:pt x="0" y="0"/>
                                        </a:moveTo>
                                        <a:lnTo>
                                          <a:pt x="72000" y="47741"/>
                                        </a:lnTo>
                                        <a:lnTo>
                                          <a:pt x="72000" y="51612"/>
                                        </a:lnTo>
                                        <a:lnTo>
                                          <a:pt x="120000" y="120000"/>
                                        </a:lnTo>
                                        <a:lnTo>
                                          <a:pt x="40000" y="632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9" name="Shape 19"/>
                                <wps:spPr>
                                  <a:xfrm>
                                    <a:off x="563337" y="5689775"/>
                                    <a:ext cx="625475" cy="1216024"/>
                                  </a:xfrm>
                                  <a:custGeom>
                                    <a:pathLst>
                                      <a:path extrusionOk="0" h="120000" w="120000">
                                        <a:moveTo>
                                          <a:pt x="120000" y="0"/>
                                        </a:moveTo>
                                        <a:lnTo>
                                          <a:pt x="120000" y="0"/>
                                        </a:lnTo>
                                        <a:lnTo>
                                          <a:pt x="108426" y="5953"/>
                                        </a:lnTo>
                                        <a:lnTo>
                                          <a:pt x="97157" y="12062"/>
                                        </a:lnTo>
                                        <a:lnTo>
                                          <a:pt x="86497" y="18328"/>
                                        </a:lnTo>
                                        <a:lnTo>
                                          <a:pt x="75837" y="25065"/>
                                        </a:lnTo>
                                        <a:lnTo>
                                          <a:pt x="63045" y="34151"/>
                                        </a:lnTo>
                                        <a:lnTo>
                                          <a:pt x="51167" y="43237"/>
                                        </a:lnTo>
                                        <a:lnTo>
                                          <a:pt x="39898" y="53107"/>
                                        </a:lnTo>
                                        <a:lnTo>
                                          <a:pt x="29847" y="62976"/>
                                        </a:lnTo>
                                        <a:lnTo>
                                          <a:pt x="21015" y="73159"/>
                                        </a:lnTo>
                                        <a:lnTo>
                                          <a:pt x="13705" y="83812"/>
                                        </a:lnTo>
                                        <a:lnTo>
                                          <a:pt x="7918" y="94621"/>
                                        </a:lnTo>
                                        <a:lnTo>
                                          <a:pt x="4263" y="105430"/>
                                        </a:lnTo>
                                        <a:lnTo>
                                          <a:pt x="2131" y="116866"/>
                                        </a:lnTo>
                                        <a:lnTo>
                                          <a:pt x="1827" y="120000"/>
                                        </a:lnTo>
                                        <a:lnTo>
                                          <a:pt x="0" y="117336"/>
                                        </a:lnTo>
                                        <a:lnTo>
                                          <a:pt x="304" y="116553"/>
                                        </a:lnTo>
                                        <a:lnTo>
                                          <a:pt x="2131" y="105430"/>
                                        </a:lnTo>
                                        <a:lnTo>
                                          <a:pt x="6395" y="94464"/>
                                        </a:lnTo>
                                        <a:lnTo>
                                          <a:pt x="12182" y="83498"/>
                                        </a:lnTo>
                                        <a:lnTo>
                                          <a:pt x="19796" y="73002"/>
                                        </a:lnTo>
                                        <a:lnTo>
                                          <a:pt x="28629" y="62663"/>
                                        </a:lnTo>
                                        <a:lnTo>
                                          <a:pt x="38680" y="52637"/>
                                        </a:lnTo>
                                        <a:lnTo>
                                          <a:pt x="49949" y="43080"/>
                                        </a:lnTo>
                                        <a:lnTo>
                                          <a:pt x="62131" y="33681"/>
                                        </a:lnTo>
                                        <a:lnTo>
                                          <a:pt x="75532" y="24751"/>
                                        </a:lnTo>
                                        <a:lnTo>
                                          <a:pt x="85888" y="18172"/>
                                        </a:lnTo>
                                        <a:lnTo>
                                          <a:pt x="96852" y="11906"/>
                                        </a:lnTo>
                                        <a:lnTo>
                                          <a:pt x="107817" y="5796"/>
                                        </a:lnTo>
                                        <a:lnTo>
                                          <a:pt x="12000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0" name="Shape 20"/>
                                <wps:spPr>
                                  <a:xfrm>
                                    <a:off x="563337" y="6915325"/>
                                    <a:ext cx="57150" cy="307974"/>
                                  </a:xfrm>
                                  <a:custGeom>
                                    <a:pathLst>
                                      <a:path extrusionOk="0" h="120000" w="120000">
                                        <a:moveTo>
                                          <a:pt x="0" y="0"/>
                                        </a:moveTo>
                                        <a:lnTo>
                                          <a:pt x="20000" y="9896"/>
                                        </a:lnTo>
                                        <a:lnTo>
                                          <a:pt x="23333" y="11752"/>
                                        </a:lnTo>
                                        <a:lnTo>
                                          <a:pt x="36666" y="49484"/>
                                        </a:lnTo>
                                        <a:lnTo>
                                          <a:pt x="66666" y="81649"/>
                                        </a:lnTo>
                                        <a:lnTo>
                                          <a:pt x="110000" y="114432"/>
                                        </a:lnTo>
                                        <a:lnTo>
                                          <a:pt x="120000" y="120000"/>
                                        </a:lnTo>
                                        <a:lnTo>
                                          <a:pt x="70000" y="99587"/>
                                        </a:lnTo>
                                        <a:lnTo>
                                          <a:pt x="50000" y="89690"/>
                                        </a:lnTo>
                                        <a:lnTo>
                                          <a:pt x="16666" y="50103"/>
                                        </a:lnTo>
                                        <a:lnTo>
                                          <a:pt x="3333" y="25360"/>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1" name="Shape 21"/>
                                <wps:spPr>
                                  <a:xfrm>
                                    <a:off x="607787" y="7229650"/>
                                    <a:ext cx="49212" cy="103188"/>
                                  </a:xfrm>
                                  <a:custGeom>
                                    <a:pathLst>
                                      <a:path extrusionOk="0" h="120000" w="120000">
                                        <a:moveTo>
                                          <a:pt x="0" y="0"/>
                                        </a:moveTo>
                                        <a:lnTo>
                                          <a:pt x="120000" y="120000"/>
                                        </a:lnTo>
                                        <a:lnTo>
                                          <a:pt x="89032" y="120000"/>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2" name="Shape 22"/>
                                <wps:spPr>
                                  <a:xfrm>
                                    <a:off x="563337" y="6878811"/>
                                    <a:ext cx="11113" cy="66674"/>
                                  </a:xfrm>
                                  <a:custGeom>
                                    <a:pathLst>
                                      <a:path extrusionOk="0" h="120000" w="120000">
                                        <a:moveTo>
                                          <a:pt x="0" y="0"/>
                                        </a:moveTo>
                                        <a:lnTo>
                                          <a:pt x="102857" y="48571"/>
                                        </a:lnTo>
                                        <a:lnTo>
                                          <a:pt x="119999" y="120000"/>
                                        </a:lnTo>
                                        <a:lnTo>
                                          <a:pt x="102857" y="111428"/>
                                        </a:lnTo>
                                        <a:lnTo>
                                          <a:pt x="0" y="6571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3" name="Shape 23"/>
                                <wps:spPr>
                                  <a:xfrm>
                                    <a:off x="587149" y="7145511"/>
                                    <a:ext cx="71437" cy="187324"/>
                                  </a:xfrm>
                                  <a:custGeom>
                                    <a:pathLst>
                                      <a:path extrusionOk="0" h="120000" w="120000">
                                        <a:moveTo>
                                          <a:pt x="0" y="0"/>
                                        </a:moveTo>
                                        <a:lnTo>
                                          <a:pt x="16000" y="16271"/>
                                        </a:lnTo>
                                        <a:lnTo>
                                          <a:pt x="56000" y="49830"/>
                                        </a:lnTo>
                                        <a:lnTo>
                                          <a:pt x="88000" y="85423"/>
                                        </a:lnTo>
                                        <a:lnTo>
                                          <a:pt x="120000" y="120000"/>
                                        </a:lnTo>
                                        <a:lnTo>
                                          <a:pt x="117333" y="120000"/>
                                        </a:lnTo>
                                        <a:lnTo>
                                          <a:pt x="34666" y="53898"/>
                                        </a:lnTo>
                                        <a:lnTo>
                                          <a:pt x="29333" y="4271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1" cy="2505863"/>
                                  <a:chOff x="80645" y="4649964"/>
                                  <a:chExt cx="874711" cy="1677988"/>
                                </a:xfrm>
                              </wpg:grpSpPr>
                              <wps:wsp>
                                <wps:cNvSpPr/>
                                <wps:cNvPr id="25" name="Shape 25"/>
                                <wps:spPr>
                                  <a:xfrm>
                                    <a:off x="118744" y="5189714"/>
                                    <a:ext cx="198438" cy="714374"/>
                                  </a:xfrm>
                                  <a:custGeom>
                                    <a:pathLst>
                                      <a:path extrusionOk="0" h="120000" w="120000">
                                        <a:moveTo>
                                          <a:pt x="0" y="0"/>
                                        </a:moveTo>
                                        <a:lnTo>
                                          <a:pt x="39360" y="41333"/>
                                        </a:lnTo>
                                        <a:lnTo>
                                          <a:pt x="82560" y="82400"/>
                                        </a:lnTo>
                                        <a:lnTo>
                                          <a:pt x="120000" y="113333"/>
                                        </a:lnTo>
                                        <a:lnTo>
                                          <a:pt x="120000" y="120000"/>
                                        </a:lnTo>
                                        <a:lnTo>
                                          <a:pt x="75840" y="82933"/>
                                        </a:lnTo>
                                        <a:lnTo>
                                          <a:pt x="39360" y="48800"/>
                                        </a:lnTo>
                                        <a:lnTo>
                                          <a:pt x="6720" y="1440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6" name="Shape 26"/>
                                <wps:spPr>
                                  <a:xfrm>
                                    <a:off x="328294" y="5891389"/>
                                    <a:ext cx="187324" cy="436563"/>
                                  </a:xfrm>
                                  <a:custGeom>
                                    <a:pathLst>
                                      <a:path extrusionOk="0" h="120000" w="120000">
                                        <a:moveTo>
                                          <a:pt x="0" y="0"/>
                                        </a:moveTo>
                                        <a:lnTo>
                                          <a:pt x="8135" y="8727"/>
                                        </a:lnTo>
                                        <a:lnTo>
                                          <a:pt x="37627" y="41890"/>
                                        </a:lnTo>
                                        <a:lnTo>
                                          <a:pt x="70169" y="74181"/>
                                        </a:lnTo>
                                        <a:lnTo>
                                          <a:pt x="120000" y="120000"/>
                                        </a:lnTo>
                                        <a:lnTo>
                                          <a:pt x="110847" y="120000"/>
                                        </a:lnTo>
                                        <a:lnTo>
                                          <a:pt x="62033" y="75927"/>
                                        </a:lnTo>
                                        <a:lnTo>
                                          <a:pt x="30508" y="43636"/>
                                        </a:lnTo>
                                        <a:lnTo>
                                          <a:pt x="0" y="1134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7" name="Shape 27"/>
                                <wps:spPr>
                                  <a:xfrm>
                                    <a:off x="80645" y="5010326"/>
                                    <a:ext cx="31750" cy="192088"/>
                                  </a:xfrm>
                                  <a:custGeom>
                                    <a:pathLst>
                                      <a:path extrusionOk="0" h="120000" w="120000">
                                        <a:moveTo>
                                          <a:pt x="0" y="0"/>
                                        </a:moveTo>
                                        <a:lnTo>
                                          <a:pt x="96000" y="71404"/>
                                        </a:lnTo>
                                        <a:lnTo>
                                          <a:pt x="120000" y="120000"/>
                                        </a:lnTo>
                                        <a:lnTo>
                                          <a:pt x="108000" y="111074"/>
                                        </a:lnTo>
                                        <a:lnTo>
                                          <a:pt x="0" y="30743"/>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8" name="Shape 28"/>
                                <wps:spPr>
                                  <a:xfrm>
                                    <a:off x="112394" y="5202414"/>
                                    <a:ext cx="250825" cy="1020763"/>
                                  </a:xfrm>
                                  <a:custGeom>
                                    <a:pathLst>
                                      <a:path extrusionOk="0" h="120000" w="120000">
                                        <a:moveTo>
                                          <a:pt x="0" y="0"/>
                                        </a:moveTo>
                                        <a:lnTo>
                                          <a:pt x="8354" y="8584"/>
                                        </a:lnTo>
                                        <a:lnTo>
                                          <a:pt x="16708" y="24074"/>
                                        </a:lnTo>
                                        <a:lnTo>
                                          <a:pt x="27341" y="39377"/>
                                        </a:lnTo>
                                        <a:lnTo>
                                          <a:pt x="41772" y="56174"/>
                                        </a:lnTo>
                                        <a:lnTo>
                                          <a:pt x="57721" y="72597"/>
                                        </a:lnTo>
                                        <a:lnTo>
                                          <a:pt x="78227" y="88833"/>
                                        </a:lnTo>
                                        <a:lnTo>
                                          <a:pt x="93417" y="99471"/>
                                        </a:lnTo>
                                        <a:lnTo>
                                          <a:pt x="109367" y="109735"/>
                                        </a:lnTo>
                                        <a:lnTo>
                                          <a:pt x="117721" y="117947"/>
                                        </a:lnTo>
                                        <a:lnTo>
                                          <a:pt x="120000" y="120000"/>
                                        </a:lnTo>
                                        <a:lnTo>
                                          <a:pt x="107848" y="113468"/>
                                        </a:lnTo>
                                        <a:lnTo>
                                          <a:pt x="89620" y="101524"/>
                                        </a:lnTo>
                                        <a:lnTo>
                                          <a:pt x="72151" y="89206"/>
                                        </a:lnTo>
                                        <a:lnTo>
                                          <a:pt x="52405" y="72970"/>
                                        </a:lnTo>
                                        <a:lnTo>
                                          <a:pt x="35696" y="56360"/>
                                        </a:lnTo>
                                        <a:lnTo>
                                          <a:pt x="22025" y="39564"/>
                                        </a:lnTo>
                                        <a:lnTo>
                                          <a:pt x="9873" y="19968"/>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9" name="Shape 29"/>
                                <wps:spPr>
                                  <a:xfrm>
                                    <a:off x="375919" y="6215239"/>
                                    <a:ext cx="52388" cy="112713"/>
                                  </a:xfrm>
                                  <a:custGeom>
                                    <a:pathLst>
                                      <a:path extrusionOk="0" h="120000" w="120000">
                                        <a:moveTo>
                                          <a:pt x="0" y="0"/>
                                        </a:moveTo>
                                        <a:lnTo>
                                          <a:pt x="120000" y="120000"/>
                                        </a:lnTo>
                                        <a:lnTo>
                                          <a:pt x="87272" y="120000"/>
                                        </a:lnTo>
                                        <a:lnTo>
                                          <a:pt x="40000" y="6084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0" name="Shape 30"/>
                                <wps:spPr>
                                  <a:xfrm>
                                    <a:off x="106044" y="5124626"/>
                                    <a:ext cx="23813" cy="150813"/>
                                  </a:xfrm>
                                  <a:custGeom>
                                    <a:pathLst>
                                      <a:path extrusionOk="0" h="120000" w="120000">
                                        <a:moveTo>
                                          <a:pt x="0" y="0"/>
                                        </a:moveTo>
                                        <a:lnTo>
                                          <a:pt x="64000" y="46736"/>
                                        </a:lnTo>
                                        <a:lnTo>
                                          <a:pt x="64000" y="51789"/>
                                        </a:lnTo>
                                        <a:lnTo>
                                          <a:pt x="120000" y="120000"/>
                                        </a:lnTo>
                                        <a:lnTo>
                                          <a:pt x="32000" y="6189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1" name="Shape 31"/>
                                <wps:spPr>
                                  <a:xfrm>
                                    <a:off x="317182" y="4649964"/>
                                    <a:ext cx="638174" cy="1241425"/>
                                  </a:xfrm>
                                  <a:custGeom>
                                    <a:pathLst>
                                      <a:path extrusionOk="0" h="120000" w="120000">
                                        <a:moveTo>
                                          <a:pt x="120000" y="0"/>
                                        </a:moveTo>
                                        <a:lnTo>
                                          <a:pt x="120000" y="153"/>
                                        </a:lnTo>
                                        <a:lnTo>
                                          <a:pt x="108358" y="5984"/>
                                        </a:lnTo>
                                        <a:lnTo>
                                          <a:pt x="97014" y="12122"/>
                                        </a:lnTo>
                                        <a:lnTo>
                                          <a:pt x="86567" y="18567"/>
                                        </a:lnTo>
                                        <a:lnTo>
                                          <a:pt x="76119" y="25166"/>
                                        </a:lnTo>
                                        <a:lnTo>
                                          <a:pt x="62985" y="34066"/>
                                        </a:lnTo>
                                        <a:lnTo>
                                          <a:pt x="51044" y="43580"/>
                                        </a:lnTo>
                                        <a:lnTo>
                                          <a:pt x="39701" y="53094"/>
                                        </a:lnTo>
                                        <a:lnTo>
                                          <a:pt x="29850" y="63069"/>
                                        </a:lnTo>
                                        <a:lnTo>
                                          <a:pt x="21194" y="73350"/>
                                        </a:lnTo>
                                        <a:lnTo>
                                          <a:pt x="13432" y="83785"/>
                                        </a:lnTo>
                                        <a:lnTo>
                                          <a:pt x="8059" y="94680"/>
                                        </a:lnTo>
                                        <a:lnTo>
                                          <a:pt x="3880" y="105728"/>
                                        </a:lnTo>
                                        <a:lnTo>
                                          <a:pt x="2089" y="116777"/>
                                        </a:lnTo>
                                        <a:lnTo>
                                          <a:pt x="2089" y="120000"/>
                                        </a:lnTo>
                                        <a:lnTo>
                                          <a:pt x="0" y="117391"/>
                                        </a:lnTo>
                                        <a:lnTo>
                                          <a:pt x="298" y="116777"/>
                                        </a:lnTo>
                                        <a:lnTo>
                                          <a:pt x="2089" y="105575"/>
                                        </a:lnTo>
                                        <a:lnTo>
                                          <a:pt x="6268" y="94526"/>
                                        </a:lnTo>
                                        <a:lnTo>
                                          <a:pt x="11940" y="83631"/>
                                        </a:lnTo>
                                        <a:lnTo>
                                          <a:pt x="19701" y="72890"/>
                                        </a:lnTo>
                                        <a:lnTo>
                                          <a:pt x="28358" y="62762"/>
                                        </a:lnTo>
                                        <a:lnTo>
                                          <a:pt x="38805" y="52634"/>
                                        </a:lnTo>
                                        <a:lnTo>
                                          <a:pt x="49850" y="43120"/>
                                        </a:lnTo>
                                        <a:lnTo>
                                          <a:pt x="62388" y="33759"/>
                                        </a:lnTo>
                                        <a:lnTo>
                                          <a:pt x="75522" y="25012"/>
                                        </a:lnTo>
                                        <a:lnTo>
                                          <a:pt x="85671" y="18414"/>
                                        </a:lnTo>
                                        <a:lnTo>
                                          <a:pt x="96716" y="11969"/>
                                        </a:lnTo>
                                        <a:lnTo>
                                          <a:pt x="108059" y="5831"/>
                                        </a:lnTo>
                                        <a:lnTo>
                                          <a:pt x="12000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2" name="Shape 32"/>
                                <wps:spPr>
                                  <a:xfrm>
                                    <a:off x="317182" y="5904089"/>
                                    <a:ext cx="58738" cy="311149"/>
                                  </a:xfrm>
                                  <a:custGeom>
                                    <a:pathLst>
                                      <a:path extrusionOk="0" h="120000" w="120000">
                                        <a:moveTo>
                                          <a:pt x="0" y="0"/>
                                        </a:moveTo>
                                        <a:lnTo>
                                          <a:pt x="19459" y="9183"/>
                                        </a:lnTo>
                                        <a:lnTo>
                                          <a:pt x="22702" y="11020"/>
                                        </a:lnTo>
                                        <a:lnTo>
                                          <a:pt x="38918" y="48979"/>
                                        </a:lnTo>
                                        <a:lnTo>
                                          <a:pt x="68108" y="82040"/>
                                        </a:lnTo>
                                        <a:lnTo>
                                          <a:pt x="107027" y="115102"/>
                                        </a:lnTo>
                                        <a:lnTo>
                                          <a:pt x="120000" y="119999"/>
                                        </a:lnTo>
                                        <a:lnTo>
                                          <a:pt x="71351" y="99183"/>
                                        </a:lnTo>
                                        <a:lnTo>
                                          <a:pt x="48648" y="89387"/>
                                        </a:lnTo>
                                        <a:lnTo>
                                          <a:pt x="16216" y="49591"/>
                                        </a:lnTo>
                                        <a:lnTo>
                                          <a:pt x="3243" y="2448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3" name="Shape 33"/>
                                <wps:spPr>
                                  <a:xfrm>
                                    <a:off x="363219" y="6223176"/>
                                    <a:ext cx="49212" cy="104774"/>
                                  </a:xfrm>
                                  <a:custGeom>
                                    <a:pathLst>
                                      <a:path extrusionOk="0" h="120000" w="120000">
                                        <a:moveTo>
                                          <a:pt x="0" y="0"/>
                                        </a:moveTo>
                                        <a:lnTo>
                                          <a:pt x="120000" y="120000"/>
                                        </a:lnTo>
                                        <a:lnTo>
                                          <a:pt x="92903" y="12000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4" name="Shape 34"/>
                                <wps:spPr>
                                  <a:xfrm>
                                    <a:off x="317182" y="5864401"/>
                                    <a:ext cx="11113" cy="68263"/>
                                  </a:xfrm>
                                  <a:custGeom>
                                    <a:pathLst>
                                      <a:path extrusionOk="0" h="120000" w="120000">
                                        <a:moveTo>
                                          <a:pt x="0" y="0"/>
                                        </a:moveTo>
                                        <a:lnTo>
                                          <a:pt x="119999" y="47441"/>
                                        </a:lnTo>
                                        <a:lnTo>
                                          <a:pt x="119999" y="120000"/>
                                        </a:lnTo>
                                        <a:lnTo>
                                          <a:pt x="102857" y="111627"/>
                                        </a:lnTo>
                                        <a:lnTo>
                                          <a:pt x="0" y="6976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5" name="Shape 35"/>
                                <wps:spPr>
                                  <a:xfrm>
                                    <a:off x="340994" y="6135864"/>
                                    <a:ext cx="73025" cy="192088"/>
                                  </a:xfrm>
                                  <a:custGeom>
                                    <a:pathLst>
                                      <a:path extrusionOk="0" h="120000" w="120000">
                                        <a:moveTo>
                                          <a:pt x="0" y="0"/>
                                        </a:moveTo>
                                        <a:lnTo>
                                          <a:pt x="18260" y="15867"/>
                                        </a:lnTo>
                                        <a:lnTo>
                                          <a:pt x="57391" y="49586"/>
                                        </a:lnTo>
                                        <a:lnTo>
                                          <a:pt x="86086" y="85289"/>
                                        </a:lnTo>
                                        <a:lnTo>
                                          <a:pt x="120000" y="120000"/>
                                        </a:lnTo>
                                        <a:lnTo>
                                          <a:pt x="117391" y="120000"/>
                                        </a:lnTo>
                                        <a:lnTo>
                                          <a:pt x="36521" y="54545"/>
                                        </a:lnTo>
                                        <a:lnTo>
                                          <a:pt x="28695" y="436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-596899</wp:posOffset>
                </wp:positionH>
                <wp:positionV relativeFrom="paragraph">
                  <wp:posOffset>-901699</wp:posOffset>
                </wp:positionV>
                <wp:extent cx="2184400" cy="91186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184400" cy="911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2349500</wp:posOffset>
                </wp:positionH>
                <wp:positionV relativeFrom="paragraph">
                  <wp:posOffset>8470900</wp:posOffset>
                </wp:positionV>
                <wp:extent cx="3667125" cy="377825"/>
                <wp:effectExtent b="0" l="0" r="0" t="0"/>
                <wp:wrapNone/>
                <wp:docPr id="2" name=""/>
                <a:graphic>
                  <a:graphicData uri="http://schemas.microsoft.com/office/word/2010/wordprocessingShape">
                    <wps:wsp>
                      <wps:cNvSpPr/>
                      <wps:cNvPr id="3" name="Shape 3"/>
                      <wps:spPr>
                        <a:xfrm>
                          <a:off x="3517200" y="3597121"/>
                          <a:ext cx="3657600" cy="3657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e75b5"/>
                                <w:sz w:val="48"/>
                                <w:vertAlign w:val="baseline"/>
                              </w:rPr>
                              <w:t xml:space="preserve">senasistencia</w:t>
                            </w:r>
                          </w:p>
                        </w:txbxContent>
                      </wps:txbx>
                      <wps:bodyPr anchorCtr="0" anchor="b"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2349500</wp:posOffset>
                </wp:positionH>
                <wp:positionV relativeFrom="paragraph">
                  <wp:posOffset>8470900</wp:posOffset>
                </wp:positionV>
                <wp:extent cx="3667125" cy="37782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667125" cy="377825"/>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2349500</wp:posOffset>
                </wp:positionH>
                <wp:positionV relativeFrom="paragraph">
                  <wp:posOffset>2222500</wp:posOffset>
                </wp:positionV>
                <wp:extent cx="3667125" cy="2714625"/>
                <wp:effectExtent b="0" l="0" r="0" t="0"/>
                <wp:wrapNone/>
                <wp:docPr id="1" name=""/>
                <a:graphic>
                  <a:graphicData uri="http://schemas.microsoft.com/office/word/2010/wordprocessingShape">
                    <wps:wsp>
                      <wps:cNvSpPr/>
                      <wps:cNvPr id="2" name="Shape 2"/>
                      <wps:spPr>
                        <a:xfrm>
                          <a:off x="3517200" y="2432213"/>
                          <a:ext cx="3657600" cy="2695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48"/>
                                <w:vertAlign w:val="baseline"/>
                              </w:rPr>
                              <w:t xml:space="preserve">INFORME DE SISTEMA DE GESTIÓN DE SEGURIDAD DE SISTEMAS DE INFORMACIÓN</w:t>
                            </w:r>
                          </w:p>
                          <w:p w:rsidR="00000000" w:rsidDel="00000000" w:rsidP="00000000" w:rsidRDefault="00000000" w:rsidRPr="00000000">
                            <w:pPr>
                              <w:spacing w:after="0" w:before="12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262626"/>
                                <w:sz w:val="48"/>
                                <w:vertAlign w:val="baseline"/>
                              </w:rPr>
                            </w:r>
                            <w:r w:rsidDel="00000000" w:rsidR="00000000" w:rsidRPr="00000000">
                              <w:rPr>
                                <w:rFonts w:ascii="Arial" w:cs="Arial" w:eastAsia="Arial" w:hAnsi="Arial"/>
                                <w:b w:val="0"/>
                                <w:i w:val="0"/>
                                <w:smallCaps w:val="0"/>
                                <w:strike w:val="0"/>
                                <w:color w:val="404040"/>
                                <w:sz w:val="28"/>
                                <w:vertAlign w:val="baseline"/>
                              </w:rPr>
                              <w:t xml:space="preserve">SISTEMA DE GESTIÓN Y CONTROL DE ASISTENCIA DE APRENDICES</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2349500</wp:posOffset>
                </wp:positionH>
                <wp:positionV relativeFrom="paragraph">
                  <wp:posOffset>2222500</wp:posOffset>
                </wp:positionV>
                <wp:extent cx="3667125" cy="271462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67125" cy="2714625"/>
                        </a:xfrm>
                        <a:prstGeom prst="rect"/>
                        <a:ln/>
                      </pic:spPr>
                    </pic:pic>
                  </a:graphicData>
                </a:graphic>
              </wp:anchor>
            </w:drawing>
          </mc:Fallback>
        </mc:AlternateContent>
      </w:r>
    </w:p>
    <w:p w:rsidR="00000000" w:rsidDel="00000000" w:rsidP="00000000" w:rsidRDefault="00000000" w:rsidRPr="00000000" w14:paraId="00000002">
      <w:pPr>
        <w:ind w:left="-30" w:firstLine="0"/>
        <w:contextualSpacing w:val="0"/>
        <w:jc w:val="center"/>
        <w:rPr>
          <w:sz w:val="24"/>
          <w:szCs w:val="24"/>
        </w:rPr>
      </w:pPr>
      <w:r w:rsidDel="00000000" w:rsidR="00000000" w:rsidRPr="00000000">
        <w:rPr>
          <w:sz w:val="24"/>
          <w:szCs w:val="24"/>
          <w:rtl w:val="0"/>
        </w:rPr>
        <w:t xml:space="preserve">INFORME DE SISTEMA DE GESTIÓN DE SEGURIDAD DE </w:t>
      </w:r>
    </w:p>
    <w:p w:rsidR="00000000" w:rsidDel="00000000" w:rsidP="00000000" w:rsidRDefault="00000000" w:rsidRPr="00000000" w14:paraId="00000003">
      <w:pPr>
        <w:ind w:left="-30" w:firstLine="0"/>
        <w:contextualSpacing w:val="0"/>
        <w:jc w:val="center"/>
        <w:rPr>
          <w:sz w:val="24"/>
          <w:szCs w:val="24"/>
        </w:rPr>
      </w:pPr>
      <w:r w:rsidDel="00000000" w:rsidR="00000000" w:rsidRPr="00000000">
        <w:rPr>
          <w:sz w:val="24"/>
          <w:szCs w:val="24"/>
          <w:rtl w:val="0"/>
        </w:rPr>
        <w:t xml:space="preserve">SISTEMAS DE INFORMACIÓN (SGSI).</w:t>
      </w:r>
    </w:p>
    <w:p w:rsidR="00000000" w:rsidDel="00000000" w:rsidP="00000000" w:rsidRDefault="00000000" w:rsidRPr="00000000" w14:paraId="00000004">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05">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06">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07">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08">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09">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0A">
      <w:pPr>
        <w:ind w:left="-30" w:firstLine="0"/>
        <w:contextualSpacing w:val="0"/>
        <w:jc w:val="center"/>
        <w:rPr>
          <w:sz w:val="24"/>
          <w:szCs w:val="24"/>
        </w:rPr>
      </w:pPr>
      <w:r w:rsidDel="00000000" w:rsidR="00000000" w:rsidRPr="00000000">
        <w:rPr>
          <w:sz w:val="24"/>
          <w:szCs w:val="24"/>
          <w:rtl w:val="0"/>
        </w:rPr>
        <w:t xml:space="preserve">PROYECTO: </w:t>
      </w:r>
    </w:p>
    <w:p w:rsidR="00000000" w:rsidDel="00000000" w:rsidP="00000000" w:rsidRDefault="00000000" w:rsidRPr="00000000" w14:paraId="0000000B">
      <w:pPr>
        <w:ind w:left="-30" w:firstLine="0"/>
        <w:contextualSpacing w:val="0"/>
        <w:jc w:val="center"/>
        <w:rPr>
          <w:sz w:val="24"/>
          <w:szCs w:val="24"/>
        </w:rPr>
      </w:pPr>
      <w:r w:rsidDel="00000000" w:rsidR="00000000" w:rsidRPr="00000000">
        <w:rPr>
          <w:sz w:val="24"/>
          <w:szCs w:val="24"/>
          <w:rtl w:val="0"/>
        </w:rPr>
        <w:t xml:space="preserve">SISTEMA DE GESTIÓN Y </w:t>
      </w:r>
    </w:p>
    <w:p w:rsidR="00000000" w:rsidDel="00000000" w:rsidP="00000000" w:rsidRDefault="00000000" w:rsidRPr="00000000" w14:paraId="0000000C">
      <w:pPr>
        <w:ind w:left="-30" w:firstLine="0"/>
        <w:contextualSpacing w:val="0"/>
        <w:jc w:val="center"/>
        <w:rPr>
          <w:sz w:val="24"/>
          <w:szCs w:val="24"/>
        </w:rPr>
      </w:pPr>
      <w:r w:rsidDel="00000000" w:rsidR="00000000" w:rsidRPr="00000000">
        <w:rPr>
          <w:sz w:val="24"/>
          <w:szCs w:val="24"/>
          <w:rtl w:val="0"/>
        </w:rPr>
        <w:t xml:space="preserve">CONTROL DE ASISTENCIA DE APRENDICES </w:t>
      </w:r>
    </w:p>
    <w:p w:rsidR="00000000" w:rsidDel="00000000" w:rsidP="00000000" w:rsidRDefault="00000000" w:rsidRPr="00000000" w14:paraId="0000000D">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0E">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0F">
      <w:pPr>
        <w:ind w:left="-3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1">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2">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3">
      <w:pPr>
        <w:ind w:left="-30" w:firstLine="0"/>
        <w:contextualSpacing w:val="0"/>
        <w:jc w:val="center"/>
        <w:rPr>
          <w:sz w:val="24"/>
          <w:szCs w:val="24"/>
        </w:rPr>
      </w:pPr>
      <w:r w:rsidDel="00000000" w:rsidR="00000000" w:rsidRPr="00000000">
        <w:rPr>
          <w:sz w:val="24"/>
          <w:szCs w:val="24"/>
          <w:rtl w:val="0"/>
        </w:rPr>
        <w:t xml:space="preserve">RAZÓN SOCIAL:</w:t>
      </w:r>
    </w:p>
    <w:p w:rsidR="00000000" w:rsidDel="00000000" w:rsidP="00000000" w:rsidRDefault="00000000" w:rsidRPr="00000000" w14:paraId="00000014">
      <w:pPr>
        <w:ind w:left="-30" w:firstLine="0"/>
        <w:contextualSpacing w:val="0"/>
        <w:jc w:val="center"/>
        <w:rPr>
          <w:sz w:val="24"/>
          <w:szCs w:val="24"/>
        </w:rPr>
      </w:pPr>
      <w:r w:rsidDel="00000000" w:rsidR="00000000" w:rsidRPr="00000000">
        <w:rPr>
          <w:sz w:val="24"/>
          <w:szCs w:val="24"/>
          <w:rtl w:val="0"/>
        </w:rPr>
        <w:t xml:space="preserve">SENASISTENCIA</w:t>
      </w:r>
    </w:p>
    <w:p w:rsidR="00000000" w:rsidDel="00000000" w:rsidP="00000000" w:rsidRDefault="00000000" w:rsidRPr="00000000" w14:paraId="00000015">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6">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7">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8">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9">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A">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B">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C">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D">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E">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1F">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20">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21">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22">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23">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24">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25">
      <w:pPr>
        <w:ind w:left="-30" w:firstLine="0"/>
        <w:contextualSpacing w:val="0"/>
        <w:jc w:val="center"/>
        <w:rPr>
          <w:sz w:val="24"/>
          <w:szCs w:val="24"/>
        </w:rPr>
      </w:pPr>
      <w:r w:rsidDel="00000000" w:rsidR="00000000" w:rsidRPr="00000000">
        <w:rPr>
          <w:sz w:val="24"/>
          <w:szCs w:val="24"/>
          <w:rtl w:val="0"/>
        </w:rPr>
        <w:t xml:space="preserve">INSTITUCION:</w:t>
      </w:r>
    </w:p>
    <w:p w:rsidR="00000000" w:rsidDel="00000000" w:rsidP="00000000" w:rsidRDefault="00000000" w:rsidRPr="00000000" w14:paraId="00000026">
      <w:pPr>
        <w:ind w:left="-30" w:firstLine="0"/>
        <w:contextualSpacing w:val="0"/>
        <w:jc w:val="center"/>
        <w:rPr>
          <w:sz w:val="24"/>
          <w:szCs w:val="24"/>
        </w:rPr>
      </w:pPr>
      <w:r w:rsidDel="00000000" w:rsidR="00000000" w:rsidRPr="00000000">
        <w:rPr>
          <w:sz w:val="24"/>
          <w:szCs w:val="24"/>
          <w:rtl w:val="0"/>
        </w:rPr>
        <w:t xml:space="preserve">SERVICIO NACIONAL DE APRENDIZAJE</w:t>
      </w:r>
    </w:p>
    <w:p w:rsidR="00000000" w:rsidDel="00000000" w:rsidP="00000000" w:rsidRDefault="00000000" w:rsidRPr="00000000" w14:paraId="00000027">
      <w:pPr>
        <w:ind w:left="-30" w:firstLine="0"/>
        <w:contextualSpacing w:val="0"/>
        <w:jc w:val="center"/>
        <w:rPr>
          <w:sz w:val="24"/>
          <w:szCs w:val="24"/>
        </w:rPr>
      </w:pPr>
      <w:r w:rsidDel="00000000" w:rsidR="00000000" w:rsidRPr="00000000">
        <w:rPr>
          <w:sz w:val="24"/>
          <w:szCs w:val="24"/>
          <w:rtl w:val="0"/>
        </w:rPr>
        <w:t xml:space="preserve">SENA</w:t>
      </w:r>
    </w:p>
    <w:p w:rsidR="00000000" w:rsidDel="00000000" w:rsidP="00000000" w:rsidRDefault="00000000" w:rsidRPr="00000000" w14:paraId="00000028">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29">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2A">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2B">
      <w:pPr>
        <w:ind w:left="-30" w:firstLine="0"/>
        <w:contextualSpacing w:val="0"/>
        <w:jc w:val="center"/>
        <w:rPr>
          <w:sz w:val="24"/>
          <w:szCs w:val="24"/>
        </w:rPr>
      </w:pPr>
      <w:r w:rsidDel="00000000" w:rsidR="00000000" w:rsidRPr="00000000">
        <w:rPr>
          <w:rtl w:val="0"/>
        </w:rPr>
      </w:r>
    </w:p>
    <w:p w:rsidR="00000000" w:rsidDel="00000000" w:rsidP="00000000" w:rsidRDefault="00000000" w:rsidRPr="00000000" w14:paraId="0000002C">
      <w:pPr>
        <w:ind w:left="-30" w:firstLine="0"/>
        <w:contextualSpacing w:val="0"/>
        <w:jc w:val="center"/>
        <w:rPr>
          <w:sz w:val="24"/>
          <w:szCs w:val="24"/>
        </w:rPr>
      </w:pPr>
      <w:r w:rsidDel="00000000" w:rsidR="00000000" w:rsidRPr="00000000">
        <w:rPr>
          <w:sz w:val="24"/>
          <w:szCs w:val="24"/>
          <w:rtl w:val="0"/>
        </w:rPr>
        <w:t xml:space="preserve">2017</w:t>
      </w:r>
    </w:p>
    <w:p w:rsidR="00000000" w:rsidDel="00000000" w:rsidP="00000000" w:rsidRDefault="00000000" w:rsidRPr="00000000" w14:paraId="0000002D">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E">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F">
      <w:pPr>
        <w:ind w:left="-30" w:firstLine="0"/>
        <w:contextualSpacing w:val="0"/>
        <w:jc w:val="both"/>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0">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1">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2">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3">
      <w:pPr>
        <w:ind w:left="-30" w:firstLine="0"/>
        <w:contextualSpacing w:val="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025"/>
            </w:tabs>
            <w:spacing w:before="80" w:line="240" w:lineRule="auto"/>
            <w:contextualSpacing w:val="0"/>
            <w:rPr>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b w:val="1"/>
                <w:sz w:val="24"/>
                <w:szCs w:val="24"/>
                <w:rtl w:val="0"/>
              </w:rPr>
              <w:t xml:space="preserve">1. Introducción:</w:t>
            </w:r>
          </w:hyperlink>
          <w:r w:rsidDel="00000000" w:rsidR="00000000" w:rsidRPr="00000000">
            <w:rPr>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
            </w:tabs>
            <w:spacing w:before="60" w:line="240" w:lineRule="auto"/>
            <w:ind w:left="360" w:firstLine="0"/>
            <w:contextualSpacing w:val="0"/>
            <w:rPr>
              <w:sz w:val="24"/>
              <w:szCs w:val="24"/>
            </w:rPr>
          </w:pPr>
          <w:hyperlink w:anchor="_1fob9te">
            <w:r w:rsidDel="00000000" w:rsidR="00000000" w:rsidRPr="00000000">
              <w:rPr>
                <w:sz w:val="24"/>
                <w:szCs w:val="24"/>
                <w:rtl w:val="0"/>
              </w:rPr>
              <w:t xml:space="preserve">1.1.  Alcance:</w:t>
            </w:r>
          </w:hyperlink>
          <w:r w:rsidDel="00000000" w:rsidR="00000000" w:rsidRPr="00000000">
            <w:rPr>
              <w:sz w:val="24"/>
              <w:szCs w:val="24"/>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
            </w:tabs>
            <w:spacing w:before="200" w:line="240" w:lineRule="auto"/>
            <w:contextualSpacing w:val="0"/>
            <w:rPr>
              <w:sz w:val="24"/>
              <w:szCs w:val="24"/>
            </w:rPr>
          </w:pPr>
          <w:hyperlink w:anchor="_3znysh7">
            <w:r w:rsidDel="00000000" w:rsidR="00000000" w:rsidRPr="00000000">
              <w:rPr>
                <w:b w:val="1"/>
                <w:sz w:val="24"/>
                <w:szCs w:val="24"/>
                <w:rtl w:val="0"/>
              </w:rPr>
              <w:t xml:space="preserve">2. Términos y definiciones</w:t>
            </w:r>
          </w:hyperlink>
          <w:r w:rsidDel="00000000" w:rsidR="00000000" w:rsidRPr="00000000">
            <w:rPr>
              <w:b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
            </w:tabs>
            <w:spacing w:before="60" w:line="240" w:lineRule="auto"/>
            <w:ind w:left="360" w:firstLine="0"/>
            <w:contextualSpacing w:val="0"/>
            <w:rPr>
              <w:sz w:val="24"/>
              <w:szCs w:val="24"/>
            </w:rPr>
          </w:pPr>
          <w:hyperlink w:anchor="_2et92p0">
            <w:r w:rsidDel="00000000" w:rsidR="00000000" w:rsidRPr="00000000">
              <w:rPr>
                <w:sz w:val="24"/>
                <w:szCs w:val="24"/>
                <w:rtl w:val="0"/>
              </w:rPr>
              <w:t xml:space="preserve">2.1.  Seguridad de la información</w:t>
            </w:r>
          </w:hyperlink>
          <w:r w:rsidDel="00000000" w:rsidR="00000000" w:rsidRPr="00000000">
            <w:rPr>
              <w:sz w:val="24"/>
              <w:szCs w:val="24"/>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
            </w:tabs>
            <w:spacing w:before="60" w:line="240" w:lineRule="auto"/>
            <w:ind w:left="360" w:firstLine="0"/>
            <w:contextualSpacing w:val="0"/>
            <w:rPr>
              <w:sz w:val="24"/>
              <w:szCs w:val="24"/>
            </w:rPr>
          </w:pPr>
          <w:hyperlink w:anchor="_tyjcwt">
            <w:r w:rsidDel="00000000" w:rsidR="00000000" w:rsidRPr="00000000">
              <w:rPr>
                <w:sz w:val="24"/>
                <w:szCs w:val="24"/>
                <w:rtl w:val="0"/>
              </w:rPr>
              <w:t xml:space="preserve">2.4.  Comité de seguridad de la información</w:t>
            </w:r>
          </w:hyperlink>
          <w:r w:rsidDel="00000000" w:rsidR="00000000" w:rsidRPr="00000000">
            <w:rPr>
              <w:sz w:val="24"/>
              <w:szCs w:val="24"/>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
            </w:tabs>
            <w:spacing w:before="60" w:line="240" w:lineRule="auto"/>
            <w:ind w:left="360" w:firstLine="0"/>
            <w:contextualSpacing w:val="0"/>
            <w:rPr>
              <w:sz w:val="24"/>
              <w:szCs w:val="24"/>
            </w:rPr>
          </w:pPr>
          <w:hyperlink w:anchor="_3dy6vkm">
            <w:r w:rsidDel="00000000" w:rsidR="00000000" w:rsidRPr="00000000">
              <w:rPr>
                <w:sz w:val="24"/>
                <w:szCs w:val="24"/>
                <w:rtl w:val="0"/>
              </w:rPr>
              <w:t xml:space="preserve">2.5.  Responsable de la seguridad informática</w:t>
            </w:r>
          </w:hyperlink>
          <w:r w:rsidDel="00000000" w:rsidR="00000000" w:rsidRPr="00000000">
            <w:rPr>
              <w:sz w:val="24"/>
              <w:szCs w:val="24"/>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
            </w:tabs>
            <w:spacing w:before="60" w:line="240" w:lineRule="auto"/>
            <w:ind w:left="360" w:firstLine="0"/>
            <w:contextualSpacing w:val="0"/>
            <w:rPr>
              <w:sz w:val="24"/>
              <w:szCs w:val="24"/>
            </w:rPr>
          </w:pPr>
          <w:hyperlink w:anchor="_1t3h5sf">
            <w:r w:rsidDel="00000000" w:rsidR="00000000" w:rsidRPr="00000000">
              <w:rPr>
                <w:sz w:val="24"/>
                <w:szCs w:val="24"/>
                <w:rtl w:val="0"/>
              </w:rPr>
              <w:t xml:space="preserve">2.6.  Incidente de seguridad</w:t>
            </w:r>
          </w:hyperlink>
          <w:r w:rsidDel="00000000" w:rsidR="00000000" w:rsidRPr="00000000">
            <w:rPr>
              <w:sz w:val="24"/>
              <w:szCs w:val="24"/>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
            </w:tabs>
            <w:spacing w:before="200" w:line="240" w:lineRule="auto"/>
            <w:contextualSpacing w:val="0"/>
            <w:rPr>
              <w:sz w:val="24"/>
              <w:szCs w:val="24"/>
            </w:rPr>
          </w:pPr>
          <w:hyperlink w:anchor="_4d34og8">
            <w:r w:rsidDel="00000000" w:rsidR="00000000" w:rsidRPr="00000000">
              <w:rPr>
                <w:b w:val="1"/>
                <w:sz w:val="24"/>
                <w:szCs w:val="24"/>
                <w:rtl w:val="0"/>
              </w:rPr>
              <w:t xml:space="preserve">3. Política de seguridad en la información</w:t>
            </w:r>
          </w:hyperlink>
          <w:r w:rsidDel="00000000" w:rsidR="00000000" w:rsidRPr="00000000">
            <w:rPr>
              <w:b w:val="1"/>
              <w:sz w:val="24"/>
              <w:szCs w:val="24"/>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
            </w:tabs>
            <w:spacing w:before="60" w:line="240" w:lineRule="auto"/>
            <w:ind w:left="360" w:firstLine="0"/>
            <w:contextualSpacing w:val="0"/>
            <w:rPr>
              <w:sz w:val="24"/>
              <w:szCs w:val="24"/>
            </w:rPr>
          </w:pPr>
          <w:hyperlink w:anchor="_2s8eyo1">
            <w:r w:rsidDel="00000000" w:rsidR="00000000" w:rsidRPr="00000000">
              <w:rPr>
                <w:sz w:val="24"/>
                <w:szCs w:val="24"/>
                <w:rtl w:val="0"/>
              </w:rPr>
              <w:t xml:space="preserve">Politica</w:t>
            </w:r>
          </w:hyperlink>
          <w:r w:rsidDel="00000000" w:rsidR="00000000" w:rsidRPr="00000000">
            <w:rPr>
              <w:sz w:val="24"/>
              <w:szCs w:val="24"/>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
            </w:tabs>
            <w:spacing w:before="60" w:line="240" w:lineRule="auto"/>
            <w:ind w:left="360" w:firstLine="0"/>
            <w:contextualSpacing w:val="0"/>
            <w:rPr>
              <w:sz w:val="24"/>
              <w:szCs w:val="24"/>
            </w:rPr>
          </w:pPr>
          <w:bookmarkStart w:colFirst="0" w:colLast="0" w:name="_gjdgxs" w:id="0"/>
          <w:bookmarkEnd w:id="0"/>
          <w:hyperlink w:anchor="_17dp8vu">
            <w:r w:rsidDel="00000000" w:rsidR="00000000" w:rsidRPr="00000000">
              <w:rPr>
                <w:sz w:val="24"/>
                <w:szCs w:val="24"/>
                <w:rtl w:val="0"/>
              </w:rPr>
              <w:t xml:space="preserve">3.1.  Aspectos generales</w:t>
            </w:r>
          </w:hyperlink>
          <w:r w:rsidDel="00000000" w:rsidR="00000000" w:rsidRPr="00000000">
            <w:rPr>
              <w:sz w:val="24"/>
              <w:szCs w:val="24"/>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
            </w:tabs>
            <w:spacing w:before="200" w:line="240" w:lineRule="auto"/>
            <w:contextualSpacing w:val="0"/>
            <w:rPr>
              <w:sz w:val="24"/>
              <w:szCs w:val="24"/>
            </w:rPr>
          </w:pPr>
          <w:hyperlink w:anchor="_3rdcrjn">
            <w:r w:rsidDel="00000000" w:rsidR="00000000" w:rsidRPr="00000000">
              <w:rPr>
                <w:b w:val="1"/>
                <w:sz w:val="24"/>
                <w:szCs w:val="24"/>
                <w:rtl w:val="0"/>
              </w:rPr>
              <w:t xml:space="preserve">4. Organización de la seguridad Generalidades</w:t>
            </w:r>
          </w:hyperlink>
          <w:r w:rsidDel="00000000" w:rsidR="00000000" w:rsidRPr="00000000">
            <w:rPr>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
            </w:tabs>
            <w:spacing w:before="60" w:line="240" w:lineRule="auto"/>
            <w:ind w:left="360" w:firstLine="0"/>
            <w:contextualSpacing w:val="0"/>
            <w:rPr>
              <w:sz w:val="24"/>
              <w:szCs w:val="24"/>
            </w:rPr>
          </w:pPr>
          <w:hyperlink w:anchor="_26in1rg">
            <w:r w:rsidDel="00000000" w:rsidR="00000000" w:rsidRPr="00000000">
              <w:rPr>
                <w:sz w:val="24"/>
                <w:szCs w:val="24"/>
                <w:rtl w:val="0"/>
              </w:rPr>
              <w:t xml:space="preserve">4.1 Comité de seguridad de la información</w:t>
            </w:r>
          </w:hyperlink>
          <w:r w:rsidDel="00000000" w:rsidR="00000000" w:rsidRPr="00000000">
            <w:rPr>
              <w:sz w:val="24"/>
              <w:szCs w:val="24"/>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
            </w:tabs>
            <w:spacing w:before="200" w:line="240" w:lineRule="auto"/>
            <w:contextualSpacing w:val="0"/>
            <w:rPr>
              <w:sz w:val="24"/>
              <w:szCs w:val="24"/>
            </w:rPr>
          </w:pPr>
          <w:hyperlink w:anchor="_lnxbz9">
            <w:r w:rsidDel="00000000" w:rsidR="00000000" w:rsidRPr="00000000">
              <w:rPr>
                <w:b w:val="1"/>
                <w:sz w:val="24"/>
                <w:szCs w:val="24"/>
                <w:rtl w:val="0"/>
              </w:rPr>
              <w:t xml:space="preserve">5. Clasificación y control de archivos</w:t>
            </w:r>
          </w:hyperlink>
          <w:r w:rsidDel="00000000" w:rsidR="00000000" w:rsidRPr="00000000">
            <w:rPr>
              <w:b w:val="1"/>
              <w:sz w:val="24"/>
              <w:szCs w:val="24"/>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w:anchor="_1ksv4uv">
            <w:r w:rsidDel="00000000" w:rsidR="00000000" w:rsidRPr="00000000">
              <w:rPr>
                <w:sz w:val="24"/>
                <w:szCs w:val="24"/>
                <w:rtl w:val="0"/>
              </w:rPr>
              <w:t xml:space="preserve">5.1.  Inventario de archivos</w:t>
            </w:r>
          </w:hyperlink>
          <w:r w:rsidDel="00000000" w:rsidR="00000000" w:rsidRPr="00000000">
            <w:rPr>
              <w:sz w:val="24"/>
              <w:szCs w:val="24"/>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tabs>
          <w:tab w:val="right" w:pos="9025"/>
        </w:tabs>
        <w:spacing w:after="80" w:before="60" w:line="24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044">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45">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6">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7">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8">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9">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A">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4B">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4C">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4D">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4E">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4F">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50">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51">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52">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53">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54">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5">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56">
      <w:pPr>
        <w:pStyle w:val="Heading1"/>
        <w:ind w:left="-30" w:firstLine="0"/>
        <w:contextualSpacing w:val="0"/>
        <w:jc w:val="both"/>
        <w:rPr>
          <w:b w:val="1"/>
          <w:sz w:val="24"/>
          <w:szCs w:val="24"/>
        </w:rPr>
      </w:pPr>
      <w:bookmarkStart w:colFirst="0" w:colLast="0" w:name="_30j0zll" w:id="1"/>
      <w:bookmarkEnd w:id="1"/>
      <w:r w:rsidDel="00000000" w:rsidR="00000000" w:rsidRPr="00000000">
        <w:rPr>
          <w:b w:val="1"/>
          <w:sz w:val="24"/>
          <w:szCs w:val="24"/>
          <w:rtl w:val="0"/>
        </w:rPr>
        <w:t xml:space="preserve">1.</w:t>
      </w:r>
      <w:r w:rsidDel="00000000" w:rsidR="00000000" w:rsidRPr="00000000">
        <w:rPr>
          <w:sz w:val="24"/>
          <w:szCs w:val="24"/>
          <w:rtl w:val="0"/>
        </w:rPr>
        <w:tab/>
      </w:r>
      <w:r w:rsidDel="00000000" w:rsidR="00000000" w:rsidRPr="00000000">
        <w:rPr>
          <w:b w:val="1"/>
          <w:sz w:val="24"/>
          <w:szCs w:val="24"/>
          <w:rtl w:val="0"/>
        </w:rPr>
        <w:t xml:space="preserve">Introducción:</w:t>
      </w:r>
    </w:p>
    <w:p w:rsidR="00000000" w:rsidDel="00000000" w:rsidP="00000000" w:rsidRDefault="00000000" w:rsidRPr="00000000" w14:paraId="00000057">
      <w:pPr>
        <w:ind w:left="-30" w:firstLine="0"/>
        <w:contextualSpacing w:val="0"/>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58">
      <w:pPr>
        <w:ind w:left="-30" w:firstLine="0"/>
        <w:contextualSpacing w:val="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En el informe de sistema de gestión de la seguridad de la información, se evidencia las políticas y protocolos de tratamiento de datos del proyecto SENASISTENCIA; tanto en aspectos legales como responsabilidades del usuario, evaluación y mitigación de riesgos, protocolos de seguridad, normativa y sanciones por el mal manejo de seguridad en la información, lineamientos de proceso de notificación de errores. También se tratarán aspectos como políticas de privacidad y condiciones de uso.</w:t>
      </w:r>
    </w:p>
    <w:p w:rsidR="00000000" w:rsidDel="00000000" w:rsidP="00000000" w:rsidRDefault="00000000" w:rsidRPr="00000000" w14:paraId="00000059">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5A">
      <w:pPr>
        <w:ind w:left="-30" w:firstLine="0"/>
        <w:contextualSpacing w:val="0"/>
        <w:jc w:val="both"/>
        <w:rPr>
          <w:sz w:val="24"/>
          <w:szCs w:val="24"/>
        </w:rPr>
      </w:pPr>
      <w:r w:rsidDel="00000000" w:rsidR="00000000" w:rsidRPr="00000000">
        <w:rPr>
          <w:sz w:val="24"/>
          <w:szCs w:val="24"/>
          <w:rtl w:val="0"/>
        </w:rPr>
        <w:t xml:space="preserve">Para generar una normativa adecuada para nuestro proyecto hemos decidido basarnos en el estándar propuesto por la </w:t>
      </w:r>
      <w:r w:rsidDel="00000000" w:rsidR="00000000" w:rsidRPr="00000000">
        <w:rPr>
          <w:b w:val="1"/>
          <w:sz w:val="24"/>
          <w:szCs w:val="24"/>
          <w:rtl w:val="0"/>
        </w:rPr>
        <w:t xml:space="preserve">ISO/IRAM 17799</w:t>
      </w:r>
      <w:r w:rsidDel="00000000" w:rsidR="00000000" w:rsidRPr="00000000">
        <w:rPr>
          <w:sz w:val="24"/>
          <w:szCs w:val="24"/>
          <w:rtl w:val="0"/>
        </w:rPr>
        <w:t xml:space="preserve"> como modelo para la gestión de la seguridad de la información y la norma </w:t>
      </w:r>
      <w:r w:rsidDel="00000000" w:rsidR="00000000" w:rsidRPr="00000000">
        <w:rPr>
          <w:b w:val="1"/>
          <w:sz w:val="24"/>
          <w:szCs w:val="24"/>
          <w:rtl w:val="0"/>
        </w:rPr>
        <w:t xml:space="preserve">ISO/IEC 27001 </w:t>
      </w:r>
      <w:r w:rsidDel="00000000" w:rsidR="00000000" w:rsidRPr="00000000">
        <w:rPr>
          <w:sz w:val="24"/>
          <w:szCs w:val="24"/>
          <w:rtl w:val="0"/>
        </w:rPr>
        <w:t xml:space="preserve">que establece el estándar para la creación de un </w:t>
      </w:r>
      <w:r w:rsidDel="00000000" w:rsidR="00000000" w:rsidRPr="00000000">
        <w:rPr>
          <w:b w:val="1"/>
          <w:sz w:val="24"/>
          <w:szCs w:val="24"/>
          <w:rtl w:val="0"/>
        </w:rPr>
        <w:t xml:space="preserve">SGSI</w:t>
      </w:r>
      <w:r w:rsidDel="00000000" w:rsidR="00000000" w:rsidRPr="00000000">
        <w:rPr>
          <w:sz w:val="24"/>
          <w:szCs w:val="24"/>
          <w:rtl w:val="0"/>
        </w:rPr>
        <w:t xml:space="preserve">; complementario a esto optamos por apegarnos a la normativa dictada por el Gobierno Nacional y el </w:t>
      </w:r>
      <w:r w:rsidDel="00000000" w:rsidR="00000000" w:rsidRPr="00000000">
        <w:rPr>
          <w:sz w:val="24"/>
          <w:szCs w:val="24"/>
          <w:highlight w:val="white"/>
          <w:rtl w:val="0"/>
        </w:rPr>
        <w:t xml:space="preserve">Ministerio de Tecnologías de la Información y las Comunicaciones</w:t>
      </w:r>
      <w:r w:rsidDel="00000000" w:rsidR="00000000" w:rsidRPr="00000000">
        <w:rPr>
          <w:sz w:val="24"/>
          <w:szCs w:val="24"/>
          <w:rtl w:val="0"/>
        </w:rPr>
        <w:t xml:space="preserve"> en la ley estatutaria </w:t>
      </w:r>
      <w:r w:rsidDel="00000000" w:rsidR="00000000" w:rsidRPr="00000000">
        <w:rPr>
          <w:b w:val="1"/>
          <w:sz w:val="24"/>
          <w:szCs w:val="24"/>
          <w:highlight w:val="white"/>
          <w:rtl w:val="0"/>
        </w:rPr>
        <w:t xml:space="preserve">1581 de 2012 </w:t>
      </w:r>
      <w:r w:rsidDel="00000000" w:rsidR="00000000" w:rsidRPr="00000000">
        <w:rPr>
          <w:sz w:val="24"/>
          <w:szCs w:val="24"/>
          <w:highlight w:val="white"/>
          <w:rtl w:val="0"/>
        </w:rPr>
        <w:t xml:space="preserve">- Por la cual se dictan disposiciones generales para la protección de datos personales y la ley </w:t>
      </w:r>
      <w:r w:rsidDel="00000000" w:rsidR="00000000" w:rsidRPr="00000000">
        <w:rPr>
          <w:b w:val="1"/>
          <w:sz w:val="24"/>
          <w:szCs w:val="24"/>
          <w:highlight w:val="white"/>
          <w:rtl w:val="0"/>
        </w:rPr>
        <w:t xml:space="preserve">1341 de 2009 </w:t>
      </w:r>
      <w:r w:rsidDel="00000000" w:rsidR="00000000" w:rsidRPr="00000000">
        <w:rPr>
          <w:sz w:val="24"/>
          <w:szCs w:val="24"/>
          <w:highlight w:val="white"/>
          <w:rtl w:val="0"/>
        </w:rPr>
        <w:t xml:space="preserve">-Por la cual se dictan disposiciones generales para tecnologías de la Información y aplicación de seguridad.</w:t>
      </w:r>
      <w:r w:rsidDel="00000000" w:rsidR="00000000" w:rsidRPr="00000000">
        <w:rPr>
          <w:rtl w:val="0"/>
        </w:rPr>
      </w:r>
    </w:p>
    <w:p w:rsidR="00000000" w:rsidDel="00000000" w:rsidP="00000000" w:rsidRDefault="00000000" w:rsidRPr="00000000" w14:paraId="0000005B">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C">
      <w:pPr>
        <w:ind w:left="-3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D">
      <w:pPr>
        <w:pStyle w:val="Heading2"/>
        <w:ind w:left="-30" w:firstLine="0"/>
        <w:contextualSpacing w:val="0"/>
        <w:jc w:val="both"/>
        <w:rPr>
          <w:b w:val="1"/>
          <w:sz w:val="24"/>
          <w:szCs w:val="24"/>
        </w:rPr>
      </w:pPr>
      <w:bookmarkStart w:colFirst="0" w:colLast="0" w:name="_1fob9te" w:id="2"/>
      <w:bookmarkEnd w:id="2"/>
      <w:r w:rsidDel="00000000" w:rsidR="00000000" w:rsidRPr="00000000">
        <w:rPr>
          <w:b w:val="1"/>
          <w:sz w:val="24"/>
          <w:szCs w:val="24"/>
          <w:rtl w:val="0"/>
        </w:rPr>
        <w:t xml:space="preserve">1.1.</w:t>
      </w:r>
      <w:r w:rsidDel="00000000" w:rsidR="00000000" w:rsidRPr="00000000">
        <w:rPr>
          <w:sz w:val="24"/>
          <w:szCs w:val="24"/>
          <w:rtl w:val="0"/>
        </w:rPr>
        <w:t xml:space="preserve">  </w:t>
      </w:r>
      <w:r w:rsidDel="00000000" w:rsidR="00000000" w:rsidRPr="00000000">
        <w:rPr>
          <w:b w:val="1"/>
          <w:sz w:val="24"/>
          <w:szCs w:val="24"/>
          <w:rtl w:val="0"/>
        </w:rPr>
        <w:t xml:space="preserve">Alcance: </w:t>
      </w:r>
    </w:p>
    <w:p w:rsidR="00000000" w:rsidDel="00000000" w:rsidP="00000000" w:rsidRDefault="00000000" w:rsidRPr="00000000" w14:paraId="0000005E">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5F">
      <w:pPr>
        <w:ind w:left="-30" w:firstLine="0"/>
        <w:contextualSpacing w:val="0"/>
        <w:jc w:val="both"/>
        <w:rPr>
          <w:sz w:val="24"/>
          <w:szCs w:val="24"/>
        </w:rPr>
      </w:pPr>
      <w:r w:rsidDel="00000000" w:rsidR="00000000" w:rsidRPr="00000000">
        <w:rPr>
          <w:sz w:val="24"/>
          <w:szCs w:val="24"/>
          <w:rtl w:val="0"/>
        </w:rPr>
        <w:t xml:space="preserve">En el presente informe de sistema de gestión de la seguridad de la información establece las pautas a seguir para tener un buen manejo de la seguridad de la información en los procesos que maneja la empresa, además dicta también sanciones y protocolos a seguir en momentos de ataques maliciosos, copias de seguridad, funciones del área de seguridad informática de la empresa. </w:t>
      </w:r>
    </w:p>
    <w:p w:rsidR="00000000" w:rsidDel="00000000" w:rsidP="00000000" w:rsidRDefault="00000000" w:rsidRPr="00000000" w14:paraId="00000060">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61">
      <w:pPr>
        <w:ind w:left="-30" w:firstLine="0"/>
        <w:contextualSpacing w:val="0"/>
        <w:jc w:val="both"/>
        <w:rPr>
          <w:sz w:val="24"/>
          <w:szCs w:val="24"/>
        </w:rPr>
      </w:pPr>
      <w:r w:rsidDel="00000000" w:rsidR="00000000" w:rsidRPr="00000000">
        <w:rPr>
          <w:sz w:val="24"/>
          <w:szCs w:val="24"/>
          <w:rtl w:val="0"/>
        </w:rPr>
        <w:t xml:space="preserve">este informe debe ser conocido por todo el personal; aunque este no esté directamente relacionado con el área de seguridad informática de la empresa, además también cuenta con un apartado dirigido explícitamente al cliente, aquí se estipulan sanciones por el mal uso o manejo de la información por parte del cliente, políticas de privacidad y condiciones de uso.</w:t>
      </w:r>
    </w:p>
    <w:p w:rsidR="00000000" w:rsidDel="00000000" w:rsidP="00000000" w:rsidRDefault="00000000" w:rsidRPr="00000000" w14:paraId="00000062">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63">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64">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65">
      <w:pPr>
        <w:ind w:left="-30" w:firstLine="0"/>
        <w:contextualSpacing w:val="0"/>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la empresa habilitará públicamente y enfocado al cliente estas políticas; en especial aquellas que lo afecten directamente, </w:t>
      </w:r>
      <w:r w:rsidDel="00000000" w:rsidR="00000000" w:rsidRPr="00000000">
        <w:rPr>
          <w:b w:val="1"/>
          <w:sz w:val="24"/>
          <w:szCs w:val="24"/>
          <w:rtl w:val="0"/>
        </w:rPr>
        <w:t xml:space="preserve">el cliente</w:t>
      </w:r>
      <w:r w:rsidDel="00000000" w:rsidR="00000000" w:rsidRPr="00000000">
        <w:rPr>
          <w:sz w:val="24"/>
          <w:szCs w:val="24"/>
          <w:rtl w:val="0"/>
        </w:rPr>
        <w:t xml:space="preserve"> deberá leer en su totalidad y aceptar las </w:t>
      </w:r>
      <w:r w:rsidDel="00000000" w:rsidR="00000000" w:rsidRPr="00000000">
        <w:rPr>
          <w:b w:val="1"/>
          <w:sz w:val="24"/>
          <w:szCs w:val="24"/>
          <w:rtl w:val="0"/>
        </w:rPr>
        <w:t xml:space="preserve">políticas de privacidad y condiciones de uso</w:t>
      </w:r>
      <w:r w:rsidDel="00000000" w:rsidR="00000000" w:rsidRPr="00000000">
        <w:rPr>
          <w:sz w:val="24"/>
          <w:szCs w:val="24"/>
          <w:rtl w:val="0"/>
        </w:rPr>
        <w:t xml:space="preserve">; estas dictaran el tratamiento que se le darán a sus datos y todos los reglamentos para promover las buenas prácticas de seguridad; la empresa </w:t>
      </w:r>
      <w:r w:rsidDel="00000000" w:rsidR="00000000" w:rsidRPr="00000000">
        <w:rPr>
          <w:b w:val="1"/>
          <w:sz w:val="24"/>
          <w:szCs w:val="24"/>
          <w:rtl w:val="0"/>
        </w:rPr>
        <w:t xml:space="preserve">NO SÉ HARÁ RESPONSABLE</w:t>
      </w:r>
      <w:r w:rsidDel="00000000" w:rsidR="00000000" w:rsidRPr="00000000">
        <w:rPr>
          <w:sz w:val="24"/>
          <w:szCs w:val="24"/>
          <w:rtl w:val="0"/>
        </w:rPr>
        <w:t xml:space="preserve"> por el mal uso de la información que pueda darle el cliente. </w:t>
      </w:r>
    </w:p>
    <w:p w:rsidR="00000000" w:rsidDel="00000000" w:rsidP="00000000" w:rsidRDefault="00000000" w:rsidRPr="00000000" w14:paraId="00000066">
      <w:pPr>
        <w:pStyle w:val="Heading1"/>
        <w:ind w:left="-30" w:firstLine="0"/>
        <w:contextualSpacing w:val="0"/>
        <w:jc w:val="both"/>
        <w:rPr>
          <w:b w:val="1"/>
          <w:sz w:val="24"/>
          <w:szCs w:val="24"/>
        </w:rPr>
      </w:pPr>
      <w:bookmarkStart w:colFirst="0" w:colLast="0" w:name="_3znysh7" w:id="3"/>
      <w:bookmarkEnd w:id="3"/>
      <w:r w:rsidDel="00000000" w:rsidR="00000000" w:rsidRPr="00000000">
        <w:rPr>
          <w:b w:val="1"/>
          <w:sz w:val="24"/>
          <w:szCs w:val="24"/>
          <w:rtl w:val="0"/>
        </w:rPr>
        <w:t xml:space="preserve">2.</w:t>
        <w:tab/>
        <w:t xml:space="preserve">Términos y definiciones</w:t>
      </w:r>
    </w:p>
    <w:p w:rsidR="00000000" w:rsidDel="00000000" w:rsidP="00000000" w:rsidRDefault="00000000" w:rsidRPr="00000000" w14:paraId="00000067">
      <w:pPr>
        <w:ind w:left="-30" w:firstLine="0"/>
        <w:contextualSpacing w:val="0"/>
        <w:jc w:val="both"/>
        <w:rPr>
          <w:sz w:val="24"/>
          <w:szCs w:val="24"/>
        </w:rPr>
      </w:pPr>
      <w:r w:rsidDel="00000000" w:rsidR="00000000" w:rsidRPr="00000000">
        <w:rPr>
          <w:sz w:val="24"/>
          <w:szCs w:val="24"/>
          <w:rtl w:val="0"/>
        </w:rPr>
        <w:t xml:space="preserve">Para mejor entendimiento de algún asunto y reglas se aplican las siguientes definiciones:</w:t>
      </w:r>
    </w:p>
    <w:p w:rsidR="00000000" w:rsidDel="00000000" w:rsidP="00000000" w:rsidRDefault="00000000" w:rsidRPr="00000000" w14:paraId="00000068">
      <w:pPr>
        <w:pStyle w:val="Heading2"/>
        <w:ind w:left="-30" w:firstLine="0"/>
        <w:contextualSpacing w:val="0"/>
        <w:jc w:val="both"/>
        <w:rPr>
          <w:b w:val="1"/>
          <w:sz w:val="24"/>
          <w:szCs w:val="24"/>
        </w:rPr>
      </w:pPr>
      <w:bookmarkStart w:colFirst="0" w:colLast="0" w:name="_2et92p0" w:id="4"/>
      <w:bookmarkEnd w:id="4"/>
      <w:r w:rsidDel="00000000" w:rsidR="00000000" w:rsidRPr="00000000">
        <w:rPr>
          <w:b w:val="1"/>
          <w:sz w:val="24"/>
          <w:szCs w:val="24"/>
          <w:rtl w:val="0"/>
        </w:rPr>
        <w:t xml:space="preserve">2.1.  Seguridad de la información</w:t>
      </w:r>
    </w:p>
    <w:p w:rsidR="00000000" w:rsidDel="00000000" w:rsidP="00000000" w:rsidRDefault="00000000" w:rsidRPr="00000000" w14:paraId="00000069">
      <w:pPr>
        <w:ind w:left="-30" w:firstLine="0"/>
        <w:contextualSpacing w:val="0"/>
        <w:jc w:val="both"/>
        <w:rPr>
          <w:sz w:val="24"/>
          <w:szCs w:val="24"/>
        </w:rPr>
      </w:pPr>
      <w:r w:rsidDel="00000000" w:rsidR="00000000" w:rsidRPr="00000000">
        <w:rPr>
          <w:sz w:val="24"/>
          <w:szCs w:val="24"/>
          <w:rtl w:val="0"/>
        </w:rPr>
        <w:t xml:space="preserve">La seguridad de la información se conoce como medidas preventivas de la siguiente característica:</w:t>
      </w:r>
    </w:p>
    <w:p w:rsidR="00000000" w:rsidDel="00000000" w:rsidP="00000000" w:rsidRDefault="00000000" w:rsidRPr="00000000" w14:paraId="0000006A">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6B">
      <w:pPr>
        <w:numPr>
          <w:ilvl w:val="0"/>
          <w:numId w:val="6"/>
        </w:numPr>
        <w:spacing w:after="0" w:before="0" w:lineRule="auto"/>
        <w:ind w:left="-30" w:firstLine="0"/>
        <w:contextualSpacing w:val="1"/>
        <w:jc w:val="both"/>
        <w:rPr>
          <w:sz w:val="24"/>
          <w:szCs w:val="24"/>
        </w:rPr>
      </w:pPr>
      <w:r w:rsidDel="00000000" w:rsidR="00000000" w:rsidRPr="00000000">
        <w:rPr>
          <w:b w:val="1"/>
          <w:sz w:val="24"/>
          <w:szCs w:val="24"/>
          <w:rtl w:val="0"/>
        </w:rPr>
        <w:t xml:space="preserve">Confidencialidad</w:t>
      </w:r>
      <w:r w:rsidDel="00000000" w:rsidR="00000000" w:rsidRPr="00000000">
        <w:rPr>
          <w:sz w:val="24"/>
          <w:szCs w:val="24"/>
          <w:rtl w:val="0"/>
        </w:rPr>
        <w:t xml:space="preserve">: únicamente se dará la información a las personas autorizadas a tener acceso a la misma.</w:t>
      </w:r>
    </w:p>
    <w:p w:rsidR="00000000" w:rsidDel="00000000" w:rsidP="00000000" w:rsidRDefault="00000000" w:rsidRPr="00000000" w14:paraId="0000006C">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6D">
      <w:pPr>
        <w:numPr>
          <w:ilvl w:val="0"/>
          <w:numId w:val="6"/>
        </w:numPr>
        <w:spacing w:after="0" w:before="0" w:lineRule="auto"/>
        <w:ind w:left="-30" w:firstLine="0"/>
        <w:contextualSpacing w:val="1"/>
        <w:jc w:val="both"/>
        <w:rPr>
          <w:sz w:val="24"/>
          <w:szCs w:val="24"/>
        </w:rPr>
      </w:pPr>
      <w:r w:rsidDel="00000000" w:rsidR="00000000" w:rsidRPr="00000000">
        <w:rPr>
          <w:b w:val="1"/>
          <w:sz w:val="24"/>
          <w:szCs w:val="24"/>
          <w:rtl w:val="0"/>
        </w:rPr>
        <w:t xml:space="preserve">Integridad</w:t>
      </w:r>
      <w:r w:rsidDel="00000000" w:rsidR="00000000" w:rsidRPr="00000000">
        <w:rPr>
          <w:sz w:val="24"/>
          <w:szCs w:val="24"/>
          <w:rtl w:val="0"/>
        </w:rPr>
        <w:t xml:space="preserve">: se protegerá con exactitud y totalidad de la información, los métodos de procesamiento a cualquier modificación solo autorizada.</w:t>
      </w:r>
    </w:p>
    <w:p w:rsidR="00000000" w:rsidDel="00000000" w:rsidP="00000000" w:rsidRDefault="00000000" w:rsidRPr="00000000" w14:paraId="0000006E">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6F">
      <w:pPr>
        <w:numPr>
          <w:ilvl w:val="0"/>
          <w:numId w:val="6"/>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Disponibilidad: </w:t>
      </w:r>
      <w:r w:rsidDel="00000000" w:rsidR="00000000" w:rsidRPr="00000000">
        <w:rPr>
          <w:sz w:val="24"/>
          <w:szCs w:val="24"/>
          <w:rtl w:val="0"/>
        </w:rPr>
        <w:t xml:space="preserve">se garantiza a todos los usuarios autorizados tengan el acceso a la información y recurso relacionados con la misma, en el momento que se requieran para que funcionen correctamente.</w:t>
      </w:r>
      <w:r w:rsidDel="00000000" w:rsidR="00000000" w:rsidRPr="00000000">
        <w:rPr>
          <w:rtl w:val="0"/>
        </w:rPr>
      </w:r>
    </w:p>
    <w:p w:rsidR="00000000" w:rsidDel="00000000" w:rsidP="00000000" w:rsidRDefault="00000000" w:rsidRPr="00000000" w14:paraId="00000070">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71">
      <w:pPr>
        <w:numPr>
          <w:ilvl w:val="0"/>
          <w:numId w:val="6"/>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Autenticidad: </w:t>
      </w:r>
      <w:r w:rsidDel="00000000" w:rsidR="00000000" w:rsidRPr="00000000">
        <w:rPr>
          <w:sz w:val="24"/>
          <w:szCs w:val="24"/>
          <w:rtl w:val="0"/>
        </w:rPr>
        <w:t xml:space="preserve">se garantizará el origen o generador de la información, solo se validará al emisor de la información evitando suplantación de identidades.</w:t>
      </w:r>
      <w:r w:rsidDel="00000000" w:rsidR="00000000" w:rsidRPr="00000000">
        <w:rPr>
          <w:rtl w:val="0"/>
        </w:rPr>
      </w:r>
    </w:p>
    <w:p w:rsidR="00000000" w:rsidDel="00000000" w:rsidP="00000000" w:rsidRDefault="00000000" w:rsidRPr="00000000" w14:paraId="00000072">
      <w:pPr>
        <w:ind w:left="-3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3">
      <w:pPr>
        <w:ind w:left="-30" w:firstLine="0"/>
        <w:contextualSpacing w:val="0"/>
        <w:jc w:val="both"/>
        <w:rPr>
          <w:sz w:val="24"/>
          <w:szCs w:val="24"/>
        </w:rPr>
      </w:pPr>
      <w:r w:rsidDel="00000000" w:rsidR="00000000" w:rsidRPr="00000000">
        <w:rPr>
          <w:sz w:val="24"/>
          <w:szCs w:val="24"/>
          <w:rtl w:val="0"/>
        </w:rPr>
        <w:t xml:space="preserve">       Adicionalmente se considerará las siguientes definiciones:</w:t>
      </w:r>
    </w:p>
    <w:p w:rsidR="00000000" w:rsidDel="00000000" w:rsidP="00000000" w:rsidRDefault="00000000" w:rsidRPr="00000000" w14:paraId="00000074">
      <w:pPr>
        <w:ind w:left="-3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5">
      <w:pPr>
        <w:numPr>
          <w:ilvl w:val="0"/>
          <w:numId w:val="4"/>
        </w:numPr>
        <w:spacing w:after="0" w:before="0" w:lineRule="auto"/>
        <w:ind w:left="-30" w:firstLine="0"/>
        <w:contextualSpacing w:val="1"/>
        <w:jc w:val="both"/>
        <w:rPr>
          <w:sz w:val="24"/>
          <w:szCs w:val="24"/>
        </w:rPr>
      </w:pPr>
      <w:r w:rsidDel="00000000" w:rsidR="00000000" w:rsidRPr="00000000">
        <w:rPr>
          <w:b w:val="1"/>
          <w:sz w:val="24"/>
          <w:szCs w:val="24"/>
          <w:rtl w:val="0"/>
        </w:rPr>
        <w:t xml:space="preserve">Auditabilidad: </w:t>
      </w:r>
      <w:r w:rsidDel="00000000" w:rsidR="00000000" w:rsidRPr="00000000">
        <w:rPr>
          <w:sz w:val="24"/>
          <w:szCs w:val="24"/>
          <w:rtl w:val="0"/>
        </w:rPr>
        <w:t xml:space="preserve">permite registrar y vigilar la utilización de los recursos a los usuarios autorizados para su posterior control.</w:t>
      </w:r>
    </w:p>
    <w:p w:rsidR="00000000" w:rsidDel="00000000" w:rsidP="00000000" w:rsidRDefault="00000000" w:rsidRPr="00000000" w14:paraId="00000076">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77">
      <w:pPr>
        <w:numPr>
          <w:ilvl w:val="0"/>
          <w:numId w:val="4"/>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No repudio: </w:t>
      </w:r>
      <w:r w:rsidDel="00000000" w:rsidR="00000000" w:rsidRPr="00000000">
        <w:rPr>
          <w:sz w:val="24"/>
          <w:szCs w:val="24"/>
          <w:rtl w:val="0"/>
        </w:rPr>
        <w:t xml:space="preserve">se evitará que una entidad interrumpa o se haga acreedor de la información que se envíe o reciba donde se alegue ante terceros de lo anterior procedido.</w:t>
      </w:r>
      <w:r w:rsidDel="00000000" w:rsidR="00000000" w:rsidRPr="00000000">
        <w:rPr>
          <w:rtl w:val="0"/>
        </w:rPr>
      </w:r>
    </w:p>
    <w:p w:rsidR="00000000" w:rsidDel="00000000" w:rsidP="00000000" w:rsidRDefault="00000000" w:rsidRPr="00000000" w14:paraId="00000078">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79">
      <w:pPr>
        <w:numPr>
          <w:ilvl w:val="0"/>
          <w:numId w:val="4"/>
        </w:numPr>
        <w:spacing w:after="0" w:before="0" w:lineRule="auto"/>
        <w:ind w:left="-30" w:firstLine="0"/>
        <w:contextualSpacing w:val="1"/>
        <w:jc w:val="both"/>
        <w:rPr>
          <w:sz w:val="24"/>
          <w:szCs w:val="24"/>
        </w:rPr>
      </w:pPr>
      <w:r w:rsidDel="00000000" w:rsidR="00000000" w:rsidRPr="00000000">
        <w:rPr>
          <w:b w:val="1"/>
          <w:sz w:val="24"/>
          <w:szCs w:val="24"/>
          <w:rtl w:val="0"/>
        </w:rPr>
        <w:t xml:space="preserve">Protección a la duplicación</w:t>
      </w:r>
      <w:r w:rsidDel="00000000" w:rsidR="00000000" w:rsidRPr="00000000">
        <w:rPr>
          <w:sz w:val="24"/>
          <w:szCs w:val="24"/>
          <w:rtl w:val="0"/>
        </w:rPr>
        <w:t xml:space="preserve">: este evitara que entidades no autorizadas a la información repliquen dicha información, esta transacción solo se realizará una vez, a menos se especifique lo contrario logrando asegurar los datos, proteger la información y facilitar la gestión de equipos involucrados, en sí no haya clonación de la información.</w:t>
      </w:r>
    </w:p>
    <w:p w:rsidR="00000000" w:rsidDel="00000000" w:rsidP="00000000" w:rsidRDefault="00000000" w:rsidRPr="00000000" w14:paraId="0000007A">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7B">
      <w:pPr>
        <w:numPr>
          <w:ilvl w:val="0"/>
          <w:numId w:val="4"/>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Legalidad:</w:t>
      </w:r>
      <w:r w:rsidDel="00000000" w:rsidR="00000000" w:rsidRPr="00000000">
        <w:rPr>
          <w:sz w:val="24"/>
          <w:szCs w:val="24"/>
          <w:rtl w:val="0"/>
        </w:rPr>
        <w:t xml:space="preserve"> referido a las leyes, normas, reglamentos o disposiciones al as que estén sujetas dicha empresa.</w:t>
      </w:r>
      <w:r w:rsidDel="00000000" w:rsidR="00000000" w:rsidRPr="00000000">
        <w:rPr>
          <w:rtl w:val="0"/>
        </w:rPr>
      </w:r>
    </w:p>
    <w:p w:rsidR="00000000" w:rsidDel="00000000" w:rsidP="00000000" w:rsidRDefault="00000000" w:rsidRPr="00000000" w14:paraId="0000007C">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7D">
      <w:pPr>
        <w:numPr>
          <w:ilvl w:val="0"/>
          <w:numId w:val="4"/>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Confiabilidad de la Información: </w:t>
      </w:r>
      <w:r w:rsidDel="00000000" w:rsidR="00000000" w:rsidRPr="00000000">
        <w:rPr>
          <w:sz w:val="24"/>
          <w:szCs w:val="24"/>
          <w:rtl w:val="0"/>
        </w:rPr>
        <w:t xml:space="preserve">se refiere, cada vez que la información que se genera sea la adecuada para sustentar la toma de decisiones, ejecución de cada labor y funciones requeridas por los usuarios.</w:t>
      </w:r>
      <w:r w:rsidDel="00000000" w:rsidR="00000000" w:rsidRPr="00000000">
        <w:rPr>
          <w:rtl w:val="0"/>
        </w:rPr>
      </w:r>
    </w:p>
    <w:p w:rsidR="00000000" w:rsidDel="00000000" w:rsidP="00000000" w:rsidRDefault="00000000" w:rsidRPr="00000000" w14:paraId="0000007E">
      <w:pPr>
        <w:ind w:left="-3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F">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80">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81">
      <w:pPr>
        <w:ind w:left="-30" w:firstLine="0"/>
        <w:contextualSpacing w:val="0"/>
        <w:jc w:val="both"/>
        <w:rPr>
          <w:sz w:val="24"/>
          <w:szCs w:val="24"/>
        </w:rPr>
      </w:pPr>
      <w:r w:rsidDel="00000000" w:rsidR="00000000" w:rsidRPr="00000000">
        <w:rPr>
          <w:sz w:val="24"/>
          <w:szCs w:val="24"/>
          <w:rtl w:val="0"/>
        </w:rPr>
        <w:t xml:space="preserve">       Para un mejor entendimiento de la presente Política, se realizan las siguientes    </w:t>
      </w:r>
    </w:p>
    <w:p w:rsidR="00000000" w:rsidDel="00000000" w:rsidP="00000000" w:rsidRDefault="00000000" w:rsidRPr="00000000" w14:paraId="00000082">
      <w:pPr>
        <w:ind w:left="-30" w:firstLine="0"/>
        <w:contextualSpacing w:val="0"/>
        <w:jc w:val="both"/>
        <w:rPr>
          <w:sz w:val="24"/>
          <w:szCs w:val="24"/>
        </w:rPr>
      </w:pPr>
      <w:r w:rsidDel="00000000" w:rsidR="00000000" w:rsidRPr="00000000">
        <w:rPr>
          <w:sz w:val="24"/>
          <w:szCs w:val="24"/>
          <w:rtl w:val="0"/>
        </w:rPr>
        <w:t xml:space="preserve">       Definiciones:</w:t>
      </w:r>
    </w:p>
    <w:p w:rsidR="00000000" w:rsidDel="00000000" w:rsidP="00000000" w:rsidRDefault="00000000" w:rsidRPr="00000000" w14:paraId="00000083">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Información: </w:t>
      </w:r>
      <w:r w:rsidDel="00000000" w:rsidR="00000000" w:rsidRPr="00000000">
        <w:rPr>
          <w:sz w:val="24"/>
          <w:szCs w:val="24"/>
          <w:rtl w:val="0"/>
        </w:rPr>
        <w:t xml:space="preserve">se refiere a toda comunicación o representación de datos organizados y convenientemente procesados que nos permite extraer cada uno de los conocimientos para la toma de decisiones, para el seguimiento eficaces de los </w:t>
      </w:r>
      <w:r w:rsidDel="00000000" w:rsidR="00000000" w:rsidRPr="00000000">
        <w:rPr>
          <w:b w:val="1"/>
          <w:sz w:val="24"/>
          <w:szCs w:val="24"/>
          <w:rtl w:val="0"/>
        </w:rPr>
        <w:t xml:space="preserve">objetivos</w:t>
      </w:r>
      <w:r w:rsidDel="00000000" w:rsidR="00000000" w:rsidRPr="00000000">
        <w:rPr>
          <w:sz w:val="24"/>
          <w:szCs w:val="24"/>
          <w:rtl w:val="0"/>
        </w:rPr>
        <w:t xml:space="preserve"> propuestos mediante una actuación adecuada. </w:t>
      </w:r>
      <w:r w:rsidDel="00000000" w:rsidR="00000000" w:rsidRPr="00000000">
        <w:rPr>
          <w:rtl w:val="0"/>
        </w:rPr>
      </w:r>
    </w:p>
    <w:p w:rsidR="00000000" w:rsidDel="00000000" w:rsidP="00000000" w:rsidRDefault="00000000" w:rsidRPr="00000000" w14:paraId="00000085">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86">
      <w:pPr>
        <w:numPr>
          <w:ilvl w:val="0"/>
          <w:numId w:val="1"/>
        </w:numPr>
        <w:spacing w:after="0" w:before="0" w:lineRule="auto"/>
        <w:ind w:left="-30" w:firstLine="0"/>
        <w:contextualSpacing w:val="1"/>
        <w:jc w:val="both"/>
        <w:rPr>
          <w:sz w:val="24"/>
          <w:szCs w:val="24"/>
        </w:rPr>
      </w:pPr>
      <w:r w:rsidDel="00000000" w:rsidR="00000000" w:rsidRPr="00000000">
        <w:rPr>
          <w:b w:val="1"/>
          <w:sz w:val="24"/>
          <w:szCs w:val="24"/>
          <w:rtl w:val="0"/>
        </w:rPr>
        <w:t xml:space="preserve">Sistema de Información</w:t>
      </w:r>
      <w:r w:rsidDel="00000000" w:rsidR="00000000" w:rsidRPr="00000000">
        <w:rPr>
          <w:sz w:val="24"/>
          <w:szCs w:val="24"/>
          <w:rtl w:val="0"/>
        </w:rPr>
        <w:t xml:space="preserve">: se refiere a </w:t>
      </w:r>
      <w:r w:rsidDel="00000000" w:rsidR="00000000" w:rsidRPr="00000000">
        <w:rPr>
          <w:b w:val="1"/>
          <w:sz w:val="24"/>
          <w:szCs w:val="24"/>
          <w:rtl w:val="0"/>
        </w:rPr>
        <w:t xml:space="preserve">componentes </w:t>
      </w:r>
      <w:r w:rsidDel="00000000" w:rsidR="00000000" w:rsidRPr="00000000">
        <w:rPr>
          <w:sz w:val="24"/>
          <w:szCs w:val="24"/>
          <w:rtl w:val="0"/>
        </w:rPr>
        <w:t xml:space="preserve">(personas, datos, actividades o recursos naturales, etc.) que interaccionan entre sí para alcanzar una meta o fin determinado, para satisfacer las necesidades de la información de dicha organización, apoyando la toma de decisiones y controlar lo que ocurre en la </w:t>
      </w:r>
      <w:r w:rsidDel="00000000" w:rsidR="00000000" w:rsidRPr="00000000">
        <w:rPr>
          <w:b w:val="1"/>
          <w:sz w:val="24"/>
          <w:szCs w:val="24"/>
          <w:rtl w:val="0"/>
        </w:rPr>
        <w:t xml:space="preserve">organización</w:t>
      </w:r>
      <w:r w:rsidDel="00000000" w:rsidR="00000000" w:rsidRPr="00000000">
        <w:rPr>
          <w:sz w:val="24"/>
          <w:szCs w:val="24"/>
          <w:rtl w:val="0"/>
        </w:rPr>
        <w:t xml:space="preserve">.</w:t>
      </w:r>
    </w:p>
    <w:p w:rsidR="00000000" w:rsidDel="00000000" w:rsidP="00000000" w:rsidRDefault="00000000" w:rsidRPr="00000000" w14:paraId="00000087">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88">
      <w:pPr>
        <w:numPr>
          <w:ilvl w:val="0"/>
          <w:numId w:val="1"/>
        </w:numPr>
        <w:spacing w:after="0" w:before="0" w:lineRule="auto"/>
        <w:ind w:left="-30" w:firstLine="0"/>
        <w:contextualSpacing w:val="1"/>
        <w:jc w:val="both"/>
        <w:rPr>
          <w:sz w:val="24"/>
          <w:szCs w:val="24"/>
        </w:rPr>
      </w:pPr>
      <w:r w:rsidDel="00000000" w:rsidR="00000000" w:rsidRPr="00000000">
        <w:rPr>
          <w:b w:val="1"/>
          <w:sz w:val="24"/>
          <w:szCs w:val="24"/>
          <w:rtl w:val="0"/>
        </w:rPr>
        <w:t xml:space="preserve">Tecnología de la Información:</w:t>
      </w:r>
      <w:r w:rsidDel="00000000" w:rsidR="00000000" w:rsidRPr="00000000">
        <w:rPr>
          <w:sz w:val="24"/>
          <w:szCs w:val="24"/>
          <w:rtl w:val="0"/>
        </w:rPr>
        <w:t xml:space="preserve"> se refiere al software y hardware operados por el la empresa u Organización, para procesar la información, llevando funciones propias de la Organización (transmisión, procesamiento y almacenamiento de datos), sin importar qué tecnología se utilice.</w:t>
      </w:r>
    </w:p>
    <w:p w:rsidR="00000000" w:rsidDel="00000000" w:rsidP="00000000" w:rsidRDefault="00000000" w:rsidRPr="00000000" w14:paraId="00000089">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8A">
      <w:pPr>
        <w:numPr>
          <w:ilvl w:val="0"/>
          <w:numId w:val="1"/>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Superusuario:</w:t>
      </w:r>
      <w:r w:rsidDel="00000000" w:rsidR="00000000" w:rsidRPr="00000000">
        <w:rPr>
          <w:sz w:val="24"/>
          <w:szCs w:val="24"/>
          <w:rtl w:val="0"/>
        </w:rPr>
        <w:t xml:space="preserve">  se refiere al desarrollador de la empresa, se encargará de ingresar toda la información a la base de datos y será el único que podrá crear, modificar, consultar y eliminar(inactivar) cada vez que el cliente lo requiera, para el buen funcionamiento de la empresa.</w:t>
      </w:r>
      <w:r w:rsidDel="00000000" w:rsidR="00000000" w:rsidRPr="00000000">
        <w:rPr>
          <w:rtl w:val="0"/>
        </w:rPr>
      </w:r>
    </w:p>
    <w:p w:rsidR="00000000" w:rsidDel="00000000" w:rsidP="00000000" w:rsidRDefault="00000000" w:rsidRPr="00000000" w14:paraId="0000008B">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8C">
      <w:pPr>
        <w:numPr>
          <w:ilvl w:val="0"/>
          <w:numId w:val="1"/>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se refiere a los coordinadores de la empresa(SENA), son los encargados de crear la información y monitorear los centros de formación, las sedes, los ambientes de formación, los programas de formación y a los aprendices(cambiar el estado de inasistencia y subir las justificaciones, cambiar el estado de inactivo a activo o viceversa, cambiarlo de suspendido o retirado y tendrá la opción de crear usuario activarlos e inactivar los del sistema) </w:t>
      </w:r>
      <w:r w:rsidDel="00000000" w:rsidR="00000000" w:rsidRPr="00000000">
        <w:rPr>
          <w:rtl w:val="0"/>
        </w:rPr>
      </w:r>
    </w:p>
    <w:p w:rsidR="00000000" w:rsidDel="00000000" w:rsidP="00000000" w:rsidRDefault="00000000" w:rsidRPr="00000000" w14:paraId="0000008D">
      <w:pPr>
        <w:ind w:left="-3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E">
      <w:pPr>
        <w:numPr>
          <w:ilvl w:val="0"/>
          <w:numId w:val="1"/>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Usuario:</w:t>
      </w:r>
      <w:r w:rsidDel="00000000" w:rsidR="00000000" w:rsidRPr="00000000">
        <w:rPr>
          <w:sz w:val="24"/>
          <w:szCs w:val="24"/>
          <w:rtl w:val="0"/>
        </w:rPr>
        <w:t xml:space="preserve"> se refiere a los instructores, serán los encargados de registrar las asistencias de los aprendices, habrá seguimiento de reportes como compromisos, advertencias por incumplimiento del reglamento del SENA, revisar novedades de la ficha como la deserción, cargar excusas de los aprendices, generar reportes actualizados de la ficha.</w:t>
      </w:r>
      <w:r w:rsidDel="00000000" w:rsidR="00000000" w:rsidRPr="00000000">
        <w:rPr>
          <w:rtl w:val="0"/>
        </w:rPr>
      </w:r>
    </w:p>
    <w:p w:rsidR="00000000" w:rsidDel="00000000" w:rsidP="00000000" w:rsidRDefault="00000000" w:rsidRPr="00000000" w14:paraId="0000008F">
      <w:pPr>
        <w:ind w:left="-3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0">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91">
      <w:pPr>
        <w:ind w:left="-30" w:firstLine="0"/>
        <w:contextualSpacing w:val="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92">
      <w:pPr>
        <w:ind w:left="-30" w:firstLine="0"/>
        <w:contextualSpacing w:val="0"/>
        <w:jc w:val="both"/>
        <w:rPr>
          <w:b w:val="1"/>
          <w:sz w:val="24"/>
          <w:szCs w:val="24"/>
        </w:rPr>
      </w:pPr>
      <w:r w:rsidDel="00000000" w:rsidR="00000000" w:rsidRPr="00000000">
        <w:rPr>
          <w:b w:val="1"/>
          <w:sz w:val="24"/>
          <w:szCs w:val="24"/>
          <w:rtl w:val="0"/>
        </w:rPr>
        <w:t xml:space="preserve">     2.2.  Evaluación de riesgos</w:t>
      </w:r>
    </w:p>
    <w:p w:rsidR="00000000" w:rsidDel="00000000" w:rsidP="00000000" w:rsidRDefault="00000000" w:rsidRPr="00000000" w14:paraId="00000093">
      <w:pPr>
        <w:ind w:left="-30" w:firstLine="0"/>
        <w:contextualSpacing w:val="0"/>
        <w:jc w:val="both"/>
        <w:rPr>
          <w:sz w:val="24"/>
          <w:szCs w:val="24"/>
        </w:rPr>
      </w:pPr>
      <w:r w:rsidDel="00000000" w:rsidR="00000000" w:rsidRPr="00000000">
        <w:rPr>
          <w:sz w:val="24"/>
          <w:szCs w:val="24"/>
          <w:rtl w:val="0"/>
        </w:rPr>
        <w:t xml:space="preserve">La evaluación de riesgos consiste en identificar la vulnerabilidad y posibles                       amenazas a las cuales se encuentran expuestas la información, logrando evaluar su probabilidad de ocurrencia y el impacto que se generará, funcionando en dicha Organización.</w:t>
      </w:r>
    </w:p>
    <w:p w:rsidR="00000000" w:rsidDel="00000000" w:rsidP="00000000" w:rsidRDefault="00000000" w:rsidRPr="00000000" w14:paraId="00000094">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95">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96">
      <w:pPr>
        <w:ind w:left="-30" w:firstLine="0"/>
        <w:contextualSpacing w:val="0"/>
        <w:jc w:val="both"/>
        <w:rPr>
          <w:b w:val="1"/>
          <w:sz w:val="24"/>
          <w:szCs w:val="24"/>
        </w:rPr>
      </w:pPr>
      <w:r w:rsidDel="00000000" w:rsidR="00000000" w:rsidRPr="00000000">
        <w:rPr>
          <w:b w:val="1"/>
          <w:sz w:val="24"/>
          <w:szCs w:val="24"/>
          <w:rtl w:val="0"/>
        </w:rPr>
        <w:t xml:space="preserve">     2.3.  Administración de riesgos</w:t>
      </w:r>
    </w:p>
    <w:p w:rsidR="00000000" w:rsidDel="00000000" w:rsidP="00000000" w:rsidRDefault="00000000" w:rsidRPr="00000000" w14:paraId="00000097">
      <w:pPr>
        <w:ind w:left="-30" w:firstLine="0"/>
        <w:contextualSpacing w:val="0"/>
        <w:jc w:val="both"/>
        <w:rPr>
          <w:sz w:val="24"/>
          <w:szCs w:val="24"/>
        </w:rPr>
      </w:pPr>
      <w:r w:rsidDel="00000000" w:rsidR="00000000" w:rsidRPr="00000000">
        <w:rPr>
          <w:sz w:val="24"/>
          <w:szCs w:val="24"/>
          <w:rtl w:val="0"/>
        </w:rPr>
        <w:t xml:space="preserve">Se entiende como administración de riesgos a un método sistemático que sirve para identificar y administrar los riesgos de la organización, logrando alinear los riesgos y los objetivos de la seguridad, utilizando los recursos de una manera eficiente, reduciendo costos e imprevistos, con mejoras a la capacidad de respuesta a los riesgos. Debe ser cíclico y periódico para su buen uso.</w:t>
      </w:r>
    </w:p>
    <w:p w:rsidR="00000000" w:rsidDel="00000000" w:rsidP="00000000" w:rsidRDefault="00000000" w:rsidRPr="00000000" w14:paraId="00000098">
      <w:pPr>
        <w:pStyle w:val="Heading2"/>
        <w:ind w:left="-30" w:firstLine="0"/>
        <w:contextualSpacing w:val="0"/>
        <w:jc w:val="both"/>
        <w:rPr>
          <w:b w:val="1"/>
          <w:sz w:val="24"/>
          <w:szCs w:val="24"/>
        </w:rPr>
      </w:pPr>
      <w:bookmarkStart w:colFirst="0" w:colLast="0" w:name="_tyjcwt" w:id="5"/>
      <w:bookmarkEnd w:id="5"/>
      <w:r w:rsidDel="00000000" w:rsidR="00000000" w:rsidRPr="00000000">
        <w:rPr>
          <w:b w:val="1"/>
          <w:sz w:val="24"/>
          <w:szCs w:val="24"/>
          <w:rtl w:val="0"/>
        </w:rPr>
        <w:t xml:space="preserve">2.4.  Comité de seguridad de la información</w:t>
      </w:r>
    </w:p>
    <w:p w:rsidR="00000000" w:rsidDel="00000000" w:rsidP="00000000" w:rsidRDefault="00000000" w:rsidRPr="00000000" w14:paraId="00000099">
      <w:pPr>
        <w:ind w:left="-30" w:firstLine="0"/>
        <w:contextualSpacing w:val="0"/>
        <w:jc w:val="both"/>
        <w:rPr>
          <w:sz w:val="24"/>
          <w:szCs w:val="24"/>
        </w:rPr>
      </w:pPr>
      <w:r w:rsidDel="00000000" w:rsidR="00000000" w:rsidRPr="00000000">
        <w:rPr>
          <w:sz w:val="24"/>
          <w:szCs w:val="24"/>
          <w:rtl w:val="0"/>
        </w:rPr>
        <w:t xml:space="preserve">El comité de seguridad de la información, son un ente directivo integrado por representantes de distintas áreas de la Organización, garantizarán de forma organizada y puntual el apoyo a las autoridades a las iniciativas de la seguridad de la Organización.</w:t>
      </w:r>
    </w:p>
    <w:p w:rsidR="00000000" w:rsidDel="00000000" w:rsidP="00000000" w:rsidRDefault="00000000" w:rsidRPr="00000000" w14:paraId="0000009A">
      <w:pPr>
        <w:pStyle w:val="Heading2"/>
        <w:ind w:left="-30" w:firstLine="0"/>
        <w:contextualSpacing w:val="0"/>
        <w:jc w:val="both"/>
        <w:rPr>
          <w:b w:val="1"/>
          <w:sz w:val="24"/>
          <w:szCs w:val="24"/>
        </w:rPr>
      </w:pPr>
      <w:bookmarkStart w:colFirst="0" w:colLast="0" w:name="_3dy6vkm" w:id="6"/>
      <w:bookmarkEnd w:id="6"/>
      <w:r w:rsidDel="00000000" w:rsidR="00000000" w:rsidRPr="00000000">
        <w:rPr>
          <w:b w:val="1"/>
          <w:sz w:val="24"/>
          <w:szCs w:val="24"/>
          <w:rtl w:val="0"/>
        </w:rPr>
        <w:t xml:space="preserve">2.5.  Responsable de la seguridad informática</w:t>
      </w:r>
    </w:p>
    <w:p w:rsidR="00000000" w:rsidDel="00000000" w:rsidP="00000000" w:rsidRDefault="00000000" w:rsidRPr="00000000" w14:paraId="0000009B">
      <w:pPr>
        <w:ind w:left="-30" w:firstLine="0"/>
        <w:contextualSpacing w:val="0"/>
        <w:jc w:val="both"/>
        <w:rPr>
          <w:sz w:val="24"/>
          <w:szCs w:val="24"/>
        </w:rPr>
      </w:pPr>
      <w:r w:rsidDel="00000000" w:rsidR="00000000" w:rsidRPr="00000000">
        <w:rPr>
          <w:sz w:val="24"/>
          <w:szCs w:val="24"/>
          <w:rtl w:val="0"/>
        </w:rPr>
        <w:t xml:space="preserve">El responsable de la seguridad informática es aquella persona que cumpla una buena función de supervisar y asesorar el cumplimiento de las políticas de seguridad planteadas cuando se requiera y se necesite a cada uno de los integrantes de esta organización.</w:t>
      </w:r>
    </w:p>
    <w:p w:rsidR="00000000" w:rsidDel="00000000" w:rsidP="00000000" w:rsidRDefault="00000000" w:rsidRPr="00000000" w14:paraId="0000009C">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9D">
      <w:pPr>
        <w:pStyle w:val="Heading2"/>
        <w:ind w:left="-30" w:firstLine="0"/>
        <w:contextualSpacing w:val="0"/>
        <w:jc w:val="both"/>
        <w:rPr>
          <w:b w:val="1"/>
          <w:sz w:val="24"/>
          <w:szCs w:val="24"/>
        </w:rPr>
      </w:pPr>
      <w:bookmarkStart w:colFirst="0" w:colLast="0" w:name="_1t3h5sf" w:id="7"/>
      <w:bookmarkEnd w:id="7"/>
      <w:r w:rsidDel="00000000" w:rsidR="00000000" w:rsidRPr="00000000">
        <w:rPr>
          <w:b w:val="1"/>
          <w:sz w:val="24"/>
          <w:szCs w:val="24"/>
          <w:rtl w:val="0"/>
        </w:rPr>
        <w:t xml:space="preserve">2.6.  Incidente de seguridad</w:t>
      </w:r>
    </w:p>
    <w:p w:rsidR="00000000" w:rsidDel="00000000" w:rsidP="00000000" w:rsidRDefault="00000000" w:rsidRPr="00000000" w14:paraId="0000009E">
      <w:pPr>
        <w:ind w:left="-30" w:firstLine="0"/>
        <w:contextualSpacing w:val="0"/>
        <w:jc w:val="both"/>
        <w:rPr>
          <w:sz w:val="24"/>
          <w:szCs w:val="24"/>
        </w:rPr>
      </w:pPr>
      <w:r w:rsidDel="00000000" w:rsidR="00000000" w:rsidRPr="00000000">
        <w:rPr>
          <w:sz w:val="24"/>
          <w:szCs w:val="24"/>
          <w:rtl w:val="0"/>
        </w:rPr>
        <w:t xml:space="preserve">Un incidente de seguridad es un acceso, intento de acceso, uso, divulgación, modificación o destrucción no autorizada de la información que compromete la confidencialidad, integridad o disponibilidad, la legalidad y confiabilidad de la información. Puede ser causado mediante la explotación de alguna vulnerabilidad, un intento o amenaza de la organización al tratar de destruir su mecanismo de seguridad </w:t>
      </w:r>
    </w:p>
    <w:p w:rsidR="00000000" w:rsidDel="00000000" w:rsidP="00000000" w:rsidRDefault="00000000" w:rsidRPr="00000000" w14:paraId="0000009F">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A0">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A1">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A2">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A3">
      <w:pPr>
        <w:pStyle w:val="Heading1"/>
        <w:ind w:left="-30" w:firstLine="0"/>
        <w:contextualSpacing w:val="0"/>
        <w:jc w:val="both"/>
        <w:rPr>
          <w:b w:val="1"/>
          <w:sz w:val="24"/>
          <w:szCs w:val="24"/>
        </w:rPr>
      </w:pPr>
      <w:bookmarkStart w:colFirst="0" w:colLast="0" w:name="_4d34og8" w:id="8"/>
      <w:bookmarkEnd w:id="8"/>
      <w:r w:rsidDel="00000000" w:rsidR="00000000" w:rsidRPr="00000000">
        <w:rPr>
          <w:b w:val="1"/>
          <w:sz w:val="24"/>
          <w:szCs w:val="24"/>
          <w:rtl w:val="0"/>
        </w:rPr>
        <w:t xml:space="preserve">3.</w:t>
        <w:tab/>
        <w:t xml:space="preserve">Política de seguridad en la información</w:t>
      </w:r>
    </w:p>
    <w:p w:rsidR="00000000" w:rsidDel="00000000" w:rsidP="00000000" w:rsidRDefault="00000000" w:rsidRPr="00000000" w14:paraId="000000A4">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A5">
      <w:pPr>
        <w:ind w:left="-30" w:firstLine="0"/>
        <w:contextualSpacing w:val="0"/>
        <w:jc w:val="both"/>
        <w:rPr>
          <w:b w:val="1"/>
          <w:sz w:val="24"/>
          <w:szCs w:val="24"/>
        </w:rPr>
      </w:pPr>
      <w:r w:rsidDel="00000000" w:rsidR="00000000" w:rsidRPr="00000000">
        <w:rPr>
          <w:b w:val="1"/>
          <w:sz w:val="24"/>
          <w:szCs w:val="24"/>
          <w:rtl w:val="0"/>
        </w:rPr>
        <w:t xml:space="preserve">Generalidades</w:t>
      </w:r>
    </w:p>
    <w:p w:rsidR="00000000" w:rsidDel="00000000" w:rsidP="00000000" w:rsidRDefault="00000000" w:rsidRPr="00000000" w14:paraId="000000A6">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A7">
      <w:pPr>
        <w:ind w:left="-30" w:firstLine="0"/>
        <w:contextualSpacing w:val="0"/>
        <w:jc w:val="both"/>
        <w:rPr>
          <w:sz w:val="24"/>
          <w:szCs w:val="24"/>
        </w:rPr>
      </w:pPr>
      <w:r w:rsidDel="00000000" w:rsidR="00000000" w:rsidRPr="00000000">
        <w:rPr>
          <w:sz w:val="24"/>
          <w:szCs w:val="24"/>
          <w:rtl w:val="0"/>
        </w:rPr>
        <w:t xml:space="preserve">Dependemos de la información para que nuestra empresa funcione, sin ella, el pilar central de nuestra compañía y de nuestro proyecto se derrumbaría, debido a que la información es nuestro recurso principal o “materia prima” hemos dedicado mucho de nuestro tiempo para darle el mejor uso y protegerla de diversas amenazas. </w:t>
      </w:r>
    </w:p>
    <w:p w:rsidR="00000000" w:rsidDel="00000000" w:rsidP="00000000" w:rsidRDefault="00000000" w:rsidRPr="00000000" w14:paraId="000000A8">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A9">
      <w:pPr>
        <w:ind w:left="-30" w:firstLine="0"/>
        <w:contextualSpacing w:val="0"/>
        <w:jc w:val="both"/>
        <w:rPr>
          <w:sz w:val="24"/>
          <w:szCs w:val="24"/>
        </w:rPr>
      </w:pPr>
      <w:r w:rsidDel="00000000" w:rsidR="00000000" w:rsidRPr="00000000">
        <w:rPr>
          <w:sz w:val="24"/>
          <w:szCs w:val="24"/>
          <w:rtl w:val="0"/>
        </w:rPr>
        <w:t xml:space="preserve">Es relevante que se usen los mejores estándares de seguridad al alcance de nuestra empresa, los sistemas de información y en especial todas las cosas relacionadas con Internet están en constante cambio, por eso hemos de garantizar que en la medida de lo posible haremos todo lo que esté al alcance para gestionar procesos de seguridad en nuestra empresa.</w:t>
      </w:r>
    </w:p>
    <w:p w:rsidR="00000000" w:rsidDel="00000000" w:rsidP="00000000" w:rsidRDefault="00000000" w:rsidRPr="00000000" w14:paraId="000000AA">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AB">
      <w:pPr>
        <w:ind w:left="-30" w:firstLine="0"/>
        <w:contextualSpacing w:val="0"/>
        <w:jc w:val="both"/>
        <w:rPr>
          <w:sz w:val="24"/>
          <w:szCs w:val="24"/>
        </w:rPr>
      </w:pPr>
      <w:r w:rsidDel="00000000" w:rsidR="00000000" w:rsidRPr="00000000">
        <w:rPr>
          <w:sz w:val="24"/>
          <w:szCs w:val="24"/>
          <w:rtl w:val="0"/>
        </w:rPr>
        <w:t xml:space="preserve">No obstante, se sabe que ningún sistema informático, en especial aquellos que están abiertos al mundo por medio de Internet pueden ser 100% seguros, por tanto, este informe promueve las buenas prácticas de seguridad para la mitigación de riesgos posibles.</w:t>
      </w:r>
    </w:p>
    <w:p w:rsidR="00000000" w:rsidDel="00000000" w:rsidP="00000000" w:rsidRDefault="00000000" w:rsidRPr="00000000" w14:paraId="000000AC">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AD">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AE">
      <w:pPr>
        <w:ind w:left="-30" w:firstLine="0"/>
        <w:contextualSpacing w:val="0"/>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AF">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B0">
      <w:pPr>
        <w:ind w:left="-30" w:firstLine="0"/>
        <w:contextualSpacing w:val="0"/>
        <w:jc w:val="both"/>
        <w:rPr>
          <w:sz w:val="24"/>
          <w:szCs w:val="24"/>
        </w:rPr>
      </w:pPr>
      <w:r w:rsidDel="00000000" w:rsidR="00000000" w:rsidRPr="00000000">
        <w:rPr>
          <w:sz w:val="24"/>
          <w:szCs w:val="24"/>
          <w:rtl w:val="0"/>
        </w:rPr>
        <w:t xml:space="preserve">Establecer los lineamientos a seguir para la prevención, mitigación y confrontación de amenazas a la seguridad de nuestra información, ya sea por factores externos, internos o accidentes hemos establecido una política y protocolos a seguir para dichas circunstancias.</w:t>
      </w:r>
    </w:p>
    <w:p w:rsidR="00000000" w:rsidDel="00000000" w:rsidP="00000000" w:rsidRDefault="00000000" w:rsidRPr="00000000" w14:paraId="000000B1">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B2">
      <w:pPr>
        <w:ind w:left="-30" w:firstLine="0"/>
        <w:contextualSpacing w:val="0"/>
        <w:jc w:val="both"/>
        <w:rPr>
          <w:b w:val="1"/>
          <w:sz w:val="24"/>
          <w:szCs w:val="24"/>
        </w:rPr>
      </w:pPr>
      <w:r w:rsidDel="00000000" w:rsidR="00000000" w:rsidRPr="00000000">
        <w:rPr>
          <w:b w:val="1"/>
          <w:sz w:val="24"/>
          <w:szCs w:val="24"/>
          <w:rtl w:val="0"/>
        </w:rPr>
        <w:t xml:space="preserve">Alcance</w:t>
      </w:r>
    </w:p>
    <w:p w:rsidR="00000000" w:rsidDel="00000000" w:rsidP="00000000" w:rsidRDefault="00000000" w:rsidRPr="00000000" w14:paraId="000000B3">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B4">
      <w:pPr>
        <w:ind w:left="-30" w:firstLine="0"/>
        <w:contextualSpacing w:val="0"/>
        <w:jc w:val="both"/>
        <w:rPr>
          <w:sz w:val="24"/>
          <w:szCs w:val="24"/>
        </w:rPr>
      </w:pPr>
      <w:r w:rsidDel="00000000" w:rsidR="00000000" w:rsidRPr="00000000">
        <w:rPr>
          <w:sz w:val="24"/>
          <w:szCs w:val="24"/>
          <w:rtl w:val="0"/>
        </w:rPr>
        <w:t xml:space="preserve">Estas políticas aplican a todo el personal de la empresa, estén directamente relacionados con el área de seguridad informática o no.</w:t>
      </w:r>
    </w:p>
    <w:p w:rsidR="00000000" w:rsidDel="00000000" w:rsidP="00000000" w:rsidRDefault="00000000" w:rsidRPr="00000000" w14:paraId="000000B5">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B6">
      <w:pPr>
        <w:ind w:left="-30" w:firstLine="0"/>
        <w:contextualSpacing w:val="0"/>
        <w:jc w:val="both"/>
        <w:rPr>
          <w:b w:val="1"/>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0B7">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B8">
      <w:pPr>
        <w:ind w:left="-30" w:firstLine="0"/>
        <w:contextualSpacing w:val="0"/>
        <w:jc w:val="both"/>
        <w:rPr>
          <w:sz w:val="24"/>
          <w:szCs w:val="24"/>
        </w:rPr>
      </w:pPr>
      <w:r w:rsidDel="00000000" w:rsidR="00000000" w:rsidRPr="00000000">
        <w:rPr>
          <w:sz w:val="24"/>
          <w:szCs w:val="24"/>
          <w:rtl w:val="0"/>
        </w:rPr>
        <w:t xml:space="preserve">Todas las personas que cuenten con manipulación del </w:t>
      </w:r>
      <w:r w:rsidDel="00000000" w:rsidR="00000000" w:rsidRPr="00000000">
        <w:rPr>
          <w:b w:val="1"/>
          <w:sz w:val="24"/>
          <w:szCs w:val="24"/>
          <w:rtl w:val="0"/>
        </w:rPr>
        <w:t xml:space="preserve">Software o Hardware</w:t>
      </w:r>
      <w:r w:rsidDel="00000000" w:rsidR="00000000" w:rsidRPr="00000000">
        <w:rPr>
          <w:sz w:val="24"/>
          <w:szCs w:val="24"/>
          <w:rtl w:val="0"/>
        </w:rPr>
        <w:t xml:space="preserve"> de la empresa </w:t>
      </w:r>
      <w:r w:rsidDel="00000000" w:rsidR="00000000" w:rsidRPr="00000000">
        <w:rPr>
          <w:b w:val="1"/>
          <w:sz w:val="24"/>
          <w:szCs w:val="24"/>
          <w:rtl w:val="0"/>
        </w:rPr>
        <w:t xml:space="preserve">están en la obligación de conocer y aplicar esta política de seguridad, </w:t>
      </w:r>
      <w:r w:rsidDel="00000000" w:rsidR="00000000" w:rsidRPr="00000000">
        <w:rPr>
          <w:sz w:val="24"/>
          <w:szCs w:val="24"/>
          <w:rtl w:val="0"/>
        </w:rPr>
        <w:t xml:space="preserve">de no acatarse dicha regla la responsabilidad recae en la persona que incumplió y en sus superiores.</w:t>
      </w:r>
    </w:p>
    <w:p w:rsidR="00000000" w:rsidDel="00000000" w:rsidP="00000000" w:rsidRDefault="00000000" w:rsidRPr="00000000" w14:paraId="000000B9">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BA">
      <w:pPr>
        <w:ind w:left="-30" w:firstLine="0"/>
        <w:contextualSpacing w:val="0"/>
        <w:jc w:val="both"/>
        <w:rPr>
          <w:sz w:val="24"/>
          <w:szCs w:val="24"/>
        </w:rPr>
      </w:pPr>
      <w:r w:rsidDel="00000000" w:rsidR="00000000" w:rsidRPr="00000000">
        <w:rPr>
          <w:sz w:val="24"/>
          <w:szCs w:val="24"/>
          <w:rtl w:val="0"/>
        </w:rPr>
        <w:t xml:space="preserve">Esta política debe ser transmitida en su totalidad a todo el personal o ente participante en la empresa, por medio de los directores de cada área de la empresa.</w:t>
      </w:r>
    </w:p>
    <w:p w:rsidR="00000000" w:rsidDel="00000000" w:rsidP="00000000" w:rsidRDefault="00000000" w:rsidRPr="00000000" w14:paraId="000000BB">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BC">
      <w:pPr>
        <w:ind w:left="-30" w:firstLine="0"/>
        <w:contextualSpacing w:val="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Comité de seguridad informática, </w:t>
      </w:r>
      <w:r w:rsidDel="00000000" w:rsidR="00000000" w:rsidRPr="00000000">
        <w:rPr>
          <w:sz w:val="24"/>
          <w:szCs w:val="24"/>
          <w:rtl w:val="0"/>
        </w:rPr>
        <w:t xml:space="preserve">establecerá los lineamientos y políticas a seguir basados en los estándares de seguridad propuestos por la comunidad informática, también será encargado de facilitar la información al personal y demás entes participantes de los procesos de la empresa, deberán diseñar e implementar políticas de seguridad y deberán contar con planes de contingencia para momentos críticos donde la seguridad de la información se vea afectada.</w:t>
      </w:r>
    </w:p>
    <w:p w:rsidR="00000000" w:rsidDel="00000000" w:rsidP="00000000" w:rsidRDefault="00000000" w:rsidRPr="00000000" w14:paraId="000000BD">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BE">
      <w:pPr>
        <w:ind w:left="-30" w:firstLine="0"/>
        <w:contextualSpacing w:val="0"/>
        <w:jc w:val="both"/>
        <w:rPr>
          <w:sz w:val="24"/>
          <w:szCs w:val="24"/>
        </w:rPr>
      </w:pPr>
      <w:r w:rsidDel="00000000" w:rsidR="00000000" w:rsidRPr="00000000">
        <w:rPr>
          <w:sz w:val="24"/>
          <w:szCs w:val="24"/>
          <w:rtl w:val="0"/>
        </w:rPr>
        <w:t xml:space="preserve">Brindaran soporte tanto al cliente como a la misma empresa en cuanto a seguridad informática se refiere, tener conocimiento y control de las posibles amenazas tanto internas como externas.</w:t>
      </w:r>
    </w:p>
    <w:p w:rsidR="00000000" w:rsidDel="00000000" w:rsidP="00000000" w:rsidRDefault="00000000" w:rsidRPr="00000000" w14:paraId="000000BF">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C0">
      <w:pPr>
        <w:ind w:left="-30" w:firstLine="0"/>
        <w:contextualSpacing w:val="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Propietarios de la información </w:t>
      </w:r>
      <w:r w:rsidDel="00000000" w:rsidR="00000000" w:rsidRPr="00000000">
        <w:rPr>
          <w:sz w:val="24"/>
          <w:szCs w:val="24"/>
          <w:rtl w:val="0"/>
        </w:rPr>
        <w:t xml:space="preserve">refiriéndonos a un aspecto técnico dentro de la empresa y no a un ámbito jurídico como el cliente; serán responsables de mantener actualizada la información y de asignar los distintos permisos a la información mediante usuarios clasificados anteriormente. </w:t>
      </w:r>
    </w:p>
    <w:p w:rsidR="00000000" w:rsidDel="00000000" w:rsidP="00000000" w:rsidRDefault="00000000" w:rsidRPr="00000000" w14:paraId="000000C1">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C2">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C3">
      <w:pPr>
        <w:ind w:left="-30" w:firstLine="0"/>
        <w:contextualSpacing w:val="0"/>
        <w:jc w:val="both"/>
        <w:rPr>
          <w:sz w:val="24"/>
          <w:szCs w:val="24"/>
        </w:rPr>
      </w:pPr>
      <w:r w:rsidDel="00000000" w:rsidR="00000000" w:rsidRPr="00000000">
        <w:rPr>
          <w:sz w:val="24"/>
          <w:szCs w:val="24"/>
          <w:rtl w:val="0"/>
        </w:rPr>
        <w:t xml:space="preserve">El</w:t>
      </w:r>
      <w:r w:rsidDel="00000000" w:rsidR="00000000" w:rsidRPr="00000000">
        <w:rPr>
          <w:b w:val="1"/>
          <w:sz w:val="24"/>
          <w:szCs w:val="24"/>
          <w:rtl w:val="0"/>
        </w:rPr>
        <w:t xml:space="preserve"> Responsable del Área de Recursos Humanos </w:t>
      </w:r>
      <w:r w:rsidDel="00000000" w:rsidR="00000000" w:rsidRPr="00000000">
        <w:rPr>
          <w:sz w:val="24"/>
          <w:szCs w:val="24"/>
          <w:rtl w:val="0"/>
        </w:rPr>
        <w:t xml:space="preserve">o quien desempeñe esas funciones, cumplirá la función de notificar a todo el personal que ingresa de sus obligaciones respecto del cumplimiento de la Política de Seguridad de la Información y de todas las normas, procedimientos y prácticas que de ella surjan. Asimismo, tendrá a su cargo la notificación de la presente Política a todo el personal, de los cambios que en ella se produzcan, la implementación de la suscripción de los Compromisos de Confidencialidad (entre otros) y las tareas de capacitación continúan en materia de seguridad.</w:t>
      </w:r>
    </w:p>
    <w:p w:rsidR="00000000" w:rsidDel="00000000" w:rsidP="00000000" w:rsidRDefault="00000000" w:rsidRPr="00000000" w14:paraId="000000C4">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C5">
      <w:pPr>
        <w:ind w:left="-30" w:firstLine="0"/>
        <w:contextualSpacing w:val="0"/>
        <w:jc w:val="both"/>
        <w:rPr>
          <w:sz w:val="24"/>
          <w:szCs w:val="24"/>
        </w:rPr>
      </w:pPr>
      <w:r w:rsidDel="00000000" w:rsidR="00000000" w:rsidRPr="00000000">
        <w:rPr>
          <w:sz w:val="24"/>
          <w:szCs w:val="24"/>
          <w:rtl w:val="0"/>
        </w:rPr>
        <w:t xml:space="preserve">Los </w:t>
      </w:r>
      <w:r w:rsidDel="00000000" w:rsidR="00000000" w:rsidRPr="00000000">
        <w:rPr>
          <w:b w:val="1"/>
          <w:sz w:val="24"/>
          <w:szCs w:val="24"/>
          <w:rtl w:val="0"/>
        </w:rPr>
        <w:t xml:space="preserve">Usuarios (clientes) del sistema</w:t>
      </w:r>
      <w:r w:rsidDel="00000000" w:rsidR="00000000" w:rsidRPr="00000000">
        <w:rPr>
          <w:sz w:val="24"/>
          <w:szCs w:val="24"/>
          <w:rtl w:val="0"/>
        </w:rPr>
        <w:t xml:space="preserve"> serán responsables de conocer en su totalidad la política de seguridad, políticas de privacidad y condiciones de uso y tiene el deber de facilitar información verídica, real y concreta; estará en la obligación de dar un buen uso de la información con la que él cuenta.</w:t>
      </w:r>
    </w:p>
    <w:p w:rsidR="00000000" w:rsidDel="00000000" w:rsidP="00000000" w:rsidRDefault="00000000" w:rsidRPr="00000000" w14:paraId="000000C6">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C7">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C8">
      <w:pPr>
        <w:ind w:left="-30" w:firstLine="0"/>
        <w:contextualSpacing w:val="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Área Informática</w:t>
      </w:r>
      <w:r w:rsidDel="00000000" w:rsidR="00000000" w:rsidRPr="00000000">
        <w:rPr>
          <w:sz w:val="24"/>
          <w:szCs w:val="24"/>
          <w:rtl w:val="0"/>
        </w:rPr>
        <w:t xml:space="preserve"> cumplirá la función de cubrir los requerimientos de seguridad informática establecidos para la operación, administración y comunicación de los sistemas y recursos de tecnología de la empresa. Por otra parte, tendrá la función de efectuar las tareas de desarrollo y mantenimiento de sistemas, siguiendo una metodología de ciclo de vida de sistemas apropiada, y que contemple la inclusión de medidas de seguridad en los sistemas en todas las fases.</w:t>
      </w:r>
    </w:p>
    <w:p w:rsidR="00000000" w:rsidDel="00000000" w:rsidP="00000000" w:rsidRDefault="00000000" w:rsidRPr="00000000" w14:paraId="000000C9">
      <w:pPr>
        <w:pStyle w:val="Heading2"/>
        <w:ind w:left="-30" w:firstLine="0"/>
        <w:contextualSpacing w:val="0"/>
        <w:jc w:val="both"/>
        <w:rPr>
          <w:b w:val="1"/>
          <w:sz w:val="24"/>
          <w:szCs w:val="24"/>
        </w:rPr>
      </w:pPr>
      <w:bookmarkStart w:colFirst="0" w:colLast="0" w:name="_2s8eyo1" w:id="9"/>
      <w:bookmarkEnd w:id="9"/>
      <w:r w:rsidDel="00000000" w:rsidR="00000000" w:rsidRPr="00000000">
        <w:rPr>
          <w:b w:val="1"/>
          <w:sz w:val="24"/>
          <w:szCs w:val="24"/>
          <w:rtl w:val="0"/>
        </w:rPr>
        <w:t xml:space="preserve">Política</w:t>
      </w:r>
    </w:p>
    <w:p w:rsidR="00000000" w:rsidDel="00000000" w:rsidP="00000000" w:rsidRDefault="00000000" w:rsidRPr="00000000" w14:paraId="000000CA">
      <w:pPr>
        <w:pStyle w:val="Heading2"/>
        <w:ind w:left="-30" w:firstLine="0"/>
        <w:contextualSpacing w:val="0"/>
        <w:jc w:val="both"/>
        <w:rPr>
          <w:b w:val="1"/>
          <w:sz w:val="24"/>
          <w:szCs w:val="24"/>
        </w:rPr>
      </w:pPr>
      <w:bookmarkStart w:colFirst="0" w:colLast="0" w:name="_17dp8vu" w:id="10"/>
      <w:bookmarkEnd w:id="10"/>
      <w:r w:rsidDel="00000000" w:rsidR="00000000" w:rsidRPr="00000000">
        <w:rPr>
          <w:b w:val="1"/>
          <w:sz w:val="24"/>
          <w:szCs w:val="24"/>
          <w:rtl w:val="0"/>
        </w:rPr>
        <w:t xml:space="preserve">3.1.  Aspectos generales</w:t>
      </w:r>
    </w:p>
    <w:p w:rsidR="00000000" w:rsidDel="00000000" w:rsidP="00000000" w:rsidRDefault="00000000" w:rsidRPr="00000000" w14:paraId="000000CB">
      <w:pPr>
        <w:ind w:left="-30" w:firstLine="0"/>
        <w:contextualSpacing w:val="0"/>
        <w:jc w:val="both"/>
        <w:rPr>
          <w:sz w:val="24"/>
          <w:szCs w:val="24"/>
        </w:rPr>
      </w:pPr>
      <w:r w:rsidDel="00000000" w:rsidR="00000000" w:rsidRPr="00000000">
        <w:rPr>
          <w:sz w:val="24"/>
          <w:szCs w:val="24"/>
          <w:rtl w:val="0"/>
        </w:rPr>
        <w:t xml:space="preserve">La siguiente política se compone de una serie de normas sobre aspectos específicos de seguridad de la información:</w:t>
      </w:r>
    </w:p>
    <w:p w:rsidR="00000000" w:rsidDel="00000000" w:rsidP="00000000" w:rsidRDefault="00000000" w:rsidRPr="00000000" w14:paraId="000000CC">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CD">
      <w:pPr>
        <w:numPr>
          <w:ilvl w:val="0"/>
          <w:numId w:val="7"/>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Organización de la información:</w:t>
      </w:r>
      <w:r w:rsidDel="00000000" w:rsidR="00000000" w:rsidRPr="00000000">
        <w:rPr>
          <w:sz w:val="24"/>
          <w:szCs w:val="24"/>
          <w:rtl w:val="0"/>
        </w:rPr>
        <w:t xml:space="preserve"> la gerencia del comité de seguridad informática será el área de más rango en cuanto a control y seguridad de la información de la empresa, deberá encargarse de divulgar al personal todos los aspectos de este informe; cada incidente de seguridad debe ser documentado y según su complejidad escalado a sus superiores hasta ser el comité de seguridad la última instancia a encargarse del acontecimiento.</w:t>
      </w:r>
      <w:r w:rsidDel="00000000" w:rsidR="00000000" w:rsidRPr="00000000">
        <w:rPr>
          <w:rtl w:val="0"/>
        </w:rPr>
      </w:r>
    </w:p>
    <w:p w:rsidR="00000000" w:rsidDel="00000000" w:rsidP="00000000" w:rsidRDefault="00000000" w:rsidRPr="00000000" w14:paraId="000000CE">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CF">
      <w:pPr>
        <w:numPr>
          <w:ilvl w:val="0"/>
          <w:numId w:val="7"/>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Clasificación y control de archivos: </w:t>
      </w:r>
      <w:r w:rsidDel="00000000" w:rsidR="00000000" w:rsidRPr="00000000">
        <w:rPr>
          <w:sz w:val="24"/>
          <w:szCs w:val="24"/>
          <w:rtl w:val="0"/>
        </w:rPr>
        <w:t xml:space="preserve">en cuanto a la gestión de proyectos en conjunto utilizaremos la herramienta on-line </w:t>
      </w:r>
      <w:r w:rsidDel="00000000" w:rsidR="00000000" w:rsidRPr="00000000">
        <w:rPr>
          <w:b w:val="1"/>
          <w:sz w:val="24"/>
          <w:szCs w:val="24"/>
          <w:rtl w:val="0"/>
        </w:rPr>
        <w:t xml:space="preserve">Trello</w:t>
      </w:r>
      <w:r w:rsidDel="00000000" w:rsidR="00000000" w:rsidRPr="00000000">
        <w:rPr>
          <w:sz w:val="24"/>
          <w:szCs w:val="24"/>
          <w:rtl w:val="0"/>
        </w:rPr>
        <w:t xml:space="preserve"> como sistema de integración continua; lo que nos permitirá llevar control de las tareas y su proceso, en cuanto al código de los proyectos manejaremos el sistema de control de versiones </w:t>
      </w:r>
      <w:r w:rsidDel="00000000" w:rsidR="00000000" w:rsidRPr="00000000">
        <w:rPr>
          <w:b w:val="1"/>
          <w:sz w:val="24"/>
          <w:szCs w:val="24"/>
          <w:rtl w:val="0"/>
        </w:rPr>
        <w:t xml:space="preserve">Git; </w:t>
      </w:r>
      <w:r w:rsidDel="00000000" w:rsidR="00000000" w:rsidRPr="00000000">
        <w:rPr>
          <w:sz w:val="24"/>
          <w:szCs w:val="24"/>
          <w:rtl w:val="0"/>
        </w:rPr>
        <w:t xml:space="preserve">se manejarán copias de seguridad semanales.</w:t>
      </w:r>
      <w:r w:rsidDel="00000000" w:rsidR="00000000" w:rsidRPr="00000000">
        <w:rPr>
          <w:rtl w:val="0"/>
        </w:rPr>
      </w:r>
    </w:p>
    <w:p w:rsidR="00000000" w:rsidDel="00000000" w:rsidP="00000000" w:rsidRDefault="00000000" w:rsidRPr="00000000" w14:paraId="000000D0">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D1">
      <w:pPr>
        <w:numPr>
          <w:ilvl w:val="0"/>
          <w:numId w:val="7"/>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Seguridad del personal:</w:t>
      </w:r>
      <w:r w:rsidDel="00000000" w:rsidR="00000000" w:rsidRPr="00000000">
        <w:rPr>
          <w:sz w:val="24"/>
          <w:szCs w:val="24"/>
          <w:rtl w:val="0"/>
        </w:rPr>
        <w:t xml:space="preserve"> sé implementara una capacitación a todo el personal sobre hábitos para obtener buena higiene de seguridad en la información que maneje cada empleado.</w:t>
      </w:r>
      <w:r w:rsidDel="00000000" w:rsidR="00000000" w:rsidRPr="00000000">
        <w:rPr>
          <w:rtl w:val="0"/>
        </w:rPr>
      </w:r>
    </w:p>
    <w:p w:rsidR="00000000" w:rsidDel="00000000" w:rsidP="00000000" w:rsidRDefault="00000000" w:rsidRPr="00000000" w14:paraId="000000D2">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D3">
      <w:pPr>
        <w:numPr>
          <w:ilvl w:val="0"/>
          <w:numId w:val="7"/>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Gestión de las comunicaciones y las operaciones: </w:t>
      </w:r>
      <w:r w:rsidDel="00000000" w:rsidR="00000000" w:rsidRPr="00000000">
        <w:rPr>
          <w:sz w:val="24"/>
          <w:szCs w:val="24"/>
          <w:rtl w:val="0"/>
        </w:rPr>
        <w:t xml:space="preserve">todos los días se hará una pequeña reunión de máximo 30 minutos, donde cada líder de área preguntará al personal bajo su cargo sobre avances, novedades o cambios sobre el proyecto en concreto que maneje el líder; cualquier acontecimiento deberá ser notificado al supervisor de área y copiado a toda área que resulte afectada por dicho acontecimiento.</w:t>
      </w:r>
      <w:r w:rsidDel="00000000" w:rsidR="00000000" w:rsidRPr="00000000">
        <w:rPr>
          <w:rtl w:val="0"/>
        </w:rPr>
      </w:r>
    </w:p>
    <w:p w:rsidR="00000000" w:rsidDel="00000000" w:rsidP="00000000" w:rsidRDefault="00000000" w:rsidRPr="00000000" w14:paraId="000000D4">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D5">
      <w:pPr>
        <w:numPr>
          <w:ilvl w:val="0"/>
          <w:numId w:val="7"/>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Desarrollo y mantenimiento de los sistemas:</w:t>
      </w:r>
      <w:r w:rsidDel="00000000" w:rsidR="00000000" w:rsidRPr="00000000">
        <w:rPr>
          <w:sz w:val="24"/>
          <w:szCs w:val="24"/>
          <w:rtl w:val="0"/>
        </w:rPr>
        <w:t xml:space="preserve"> sé debe garantizar el control y la protección de la información que se maneje durante toda la vida útil del producto, desde el momento de la recolección de datos hasta la implementación del software o actualizaciones posteriores.</w:t>
      </w:r>
      <w:r w:rsidDel="00000000" w:rsidR="00000000" w:rsidRPr="00000000">
        <w:rPr>
          <w:rtl w:val="0"/>
        </w:rPr>
      </w:r>
    </w:p>
    <w:p w:rsidR="00000000" w:rsidDel="00000000" w:rsidP="00000000" w:rsidRDefault="00000000" w:rsidRPr="00000000" w14:paraId="000000D6">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D7">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D8">
      <w:pPr>
        <w:numPr>
          <w:ilvl w:val="0"/>
          <w:numId w:val="7"/>
        </w:numPr>
        <w:spacing w:after="0" w:before="0" w:lineRule="auto"/>
        <w:ind w:left="-30" w:firstLine="0"/>
        <w:contextualSpacing w:val="1"/>
        <w:jc w:val="both"/>
        <w:rPr>
          <w:b w:val="1"/>
          <w:sz w:val="24"/>
          <w:szCs w:val="24"/>
        </w:rPr>
      </w:pPr>
      <w:r w:rsidDel="00000000" w:rsidR="00000000" w:rsidRPr="00000000">
        <w:rPr>
          <w:b w:val="1"/>
          <w:sz w:val="24"/>
          <w:szCs w:val="24"/>
          <w:rtl w:val="0"/>
        </w:rPr>
        <w:t xml:space="preserve">Administración de la continuidad de las actividades:</w:t>
      </w:r>
      <w:r w:rsidDel="00000000" w:rsidR="00000000" w:rsidRPr="00000000">
        <w:rPr>
          <w:sz w:val="24"/>
          <w:szCs w:val="24"/>
          <w:rtl w:val="0"/>
        </w:rPr>
        <w:t xml:space="preserve"> el proceso de almacenamiento de la información es un servicio tercerizado por compañías dedicadas a dicha tarea, no obstante, también se manejan copias de seguridad locales de la información más importante de cada proyecto.</w:t>
      </w:r>
      <w:r w:rsidDel="00000000" w:rsidR="00000000" w:rsidRPr="00000000">
        <w:rPr>
          <w:rtl w:val="0"/>
        </w:rPr>
      </w:r>
    </w:p>
    <w:p w:rsidR="00000000" w:rsidDel="00000000" w:rsidP="00000000" w:rsidRDefault="00000000" w:rsidRPr="00000000" w14:paraId="000000D9">
      <w:pPr>
        <w:ind w:left="-30" w:firstLine="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A">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DB">
      <w:pPr>
        <w:numPr>
          <w:ilvl w:val="0"/>
          <w:numId w:val="7"/>
        </w:numPr>
        <w:spacing w:after="0" w:before="0" w:lineRule="auto"/>
        <w:ind w:left="-30" w:firstLine="0"/>
        <w:contextualSpacing w:val="1"/>
        <w:jc w:val="both"/>
        <w:rPr>
          <w:sz w:val="24"/>
          <w:szCs w:val="24"/>
        </w:rPr>
      </w:pPr>
      <w:r w:rsidDel="00000000" w:rsidR="00000000" w:rsidRPr="00000000">
        <w:rPr>
          <w:b w:val="1"/>
          <w:sz w:val="24"/>
          <w:szCs w:val="24"/>
          <w:rtl w:val="0"/>
        </w:rPr>
        <w:t xml:space="preserve">Cumplimiento: </w:t>
      </w:r>
      <w:r w:rsidDel="00000000" w:rsidR="00000000" w:rsidRPr="00000000">
        <w:rPr>
          <w:sz w:val="24"/>
          <w:szCs w:val="24"/>
          <w:rtl w:val="0"/>
        </w:rPr>
        <w:t xml:space="preserve">cada líder de proyecto establecerá fechas límite “relativas”, debido a que debemos contar con supuestos contratiempos que puedan presentarse a lo largo del proyecto; el personal debe hacer todo lo posible por cumplir con las fechas de entrega de presentarse contratiempos el empleado deberá notificar a su superior a cargo.</w:t>
      </w:r>
    </w:p>
    <w:p w:rsidR="00000000" w:rsidDel="00000000" w:rsidP="00000000" w:rsidRDefault="00000000" w:rsidRPr="00000000" w14:paraId="000000DC">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DD">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DE">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DF">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E0">
      <w:pPr>
        <w:ind w:left="-30" w:firstLine="0"/>
        <w:contextualSpacing w:val="0"/>
        <w:jc w:val="both"/>
        <w:rPr>
          <w:b w:val="1"/>
          <w:sz w:val="24"/>
          <w:szCs w:val="24"/>
        </w:rPr>
      </w:pPr>
      <w:r w:rsidDel="00000000" w:rsidR="00000000" w:rsidRPr="00000000">
        <w:rPr>
          <w:b w:val="1"/>
          <w:sz w:val="24"/>
          <w:szCs w:val="24"/>
          <w:rtl w:val="0"/>
        </w:rPr>
        <w:t xml:space="preserve">3.2.  Sanciones previstas por incumplimiento</w:t>
      </w:r>
    </w:p>
    <w:p w:rsidR="00000000" w:rsidDel="00000000" w:rsidP="00000000" w:rsidRDefault="00000000" w:rsidRPr="00000000" w14:paraId="000000E1">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E2">
      <w:pPr>
        <w:ind w:left="-30" w:firstLine="0"/>
        <w:contextualSpacing w:val="0"/>
        <w:jc w:val="both"/>
        <w:rPr>
          <w:sz w:val="24"/>
          <w:szCs w:val="24"/>
        </w:rPr>
      </w:pPr>
      <w:r w:rsidDel="00000000" w:rsidR="00000000" w:rsidRPr="00000000">
        <w:rPr>
          <w:sz w:val="24"/>
          <w:szCs w:val="24"/>
          <w:rtl w:val="0"/>
        </w:rPr>
        <w:t xml:space="preserve">Se sancionará administrativamente a todo aquel que incumpla con los debidos procesos de la empresa, dependiendo del rango de importancia de la falta o la magnitud será o no causal de despido, el caso deberá ser informado por el superior de la persona faltante, y el consejo evaluará la sanción a imponer. </w:t>
      </w:r>
    </w:p>
    <w:p w:rsidR="00000000" w:rsidDel="00000000" w:rsidP="00000000" w:rsidRDefault="00000000" w:rsidRPr="00000000" w14:paraId="000000E3">
      <w:pPr>
        <w:pStyle w:val="Heading1"/>
        <w:ind w:left="-30" w:firstLine="0"/>
        <w:contextualSpacing w:val="0"/>
        <w:jc w:val="both"/>
        <w:rPr>
          <w:b w:val="1"/>
          <w:sz w:val="24"/>
          <w:szCs w:val="24"/>
        </w:rPr>
      </w:pPr>
      <w:bookmarkStart w:colFirst="0" w:colLast="0" w:name="_3rdcrjn" w:id="11"/>
      <w:bookmarkEnd w:id="11"/>
      <w:r w:rsidDel="00000000" w:rsidR="00000000" w:rsidRPr="00000000">
        <w:rPr>
          <w:b w:val="1"/>
          <w:sz w:val="24"/>
          <w:szCs w:val="24"/>
          <w:rtl w:val="0"/>
        </w:rPr>
        <w:t xml:space="preserve">4.</w:t>
        <w:tab/>
        <w:t xml:space="preserve">Organización de la seguridad Generalidades </w:t>
      </w:r>
    </w:p>
    <w:p w:rsidR="00000000" w:rsidDel="00000000" w:rsidP="00000000" w:rsidRDefault="00000000" w:rsidRPr="00000000" w14:paraId="000000E4">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E5">
      <w:pPr>
        <w:ind w:left="-30" w:firstLine="0"/>
        <w:contextualSpacing w:val="0"/>
        <w:jc w:val="both"/>
        <w:rPr>
          <w:sz w:val="24"/>
          <w:szCs w:val="24"/>
        </w:rPr>
      </w:pPr>
      <w:r w:rsidDel="00000000" w:rsidR="00000000" w:rsidRPr="00000000">
        <w:rPr>
          <w:sz w:val="24"/>
          <w:szCs w:val="24"/>
          <w:rtl w:val="0"/>
        </w:rPr>
        <w:t xml:space="preserve">La presente Política de Seguridad establece la administración de la seguridad de la información, como parte fundamental de los objetivos y actividades de la empresa.</w:t>
      </w:r>
    </w:p>
    <w:p w:rsidR="00000000" w:rsidDel="00000000" w:rsidP="00000000" w:rsidRDefault="00000000" w:rsidRPr="00000000" w14:paraId="000000E6">
      <w:pPr>
        <w:ind w:left="-30" w:firstLine="0"/>
        <w:contextualSpacing w:val="0"/>
        <w:jc w:val="both"/>
        <w:rPr>
          <w:sz w:val="24"/>
          <w:szCs w:val="24"/>
        </w:rPr>
      </w:pPr>
      <w:r w:rsidDel="00000000" w:rsidR="00000000" w:rsidRPr="00000000">
        <w:rPr>
          <w:sz w:val="24"/>
          <w:szCs w:val="24"/>
          <w:rtl w:val="0"/>
        </w:rPr>
        <w:br w:type="textWrapping"/>
        <w:t xml:space="preserve">Por ello, se definirá formalmente un ámbito de gestión para efectuar tareas tales como la aprobación de la Política, la coordinación de su implementación y la asignación de funciones y responsabilidades.</w:t>
      </w:r>
    </w:p>
    <w:p w:rsidR="00000000" w:rsidDel="00000000" w:rsidP="00000000" w:rsidRDefault="00000000" w:rsidRPr="00000000" w14:paraId="000000E7">
      <w:pPr>
        <w:ind w:left="-30" w:firstLine="0"/>
        <w:contextualSpacing w:val="0"/>
        <w:jc w:val="both"/>
        <w:rPr>
          <w:sz w:val="24"/>
          <w:szCs w:val="24"/>
        </w:rPr>
      </w:pPr>
      <w:r w:rsidDel="00000000" w:rsidR="00000000" w:rsidRPr="00000000">
        <w:rPr>
          <w:sz w:val="24"/>
          <w:szCs w:val="24"/>
          <w:rtl w:val="0"/>
        </w:rPr>
        <w:br w:type="textWrapping"/>
        <w:t xml:space="preserve">Asimismo, se contemplará la necesidad de disponer de fuentes con conocimiento y experimentadas para el asesoramiento, cooperación y colaboración en materia de seguridad de la información.</w:t>
      </w:r>
    </w:p>
    <w:p w:rsidR="00000000" w:rsidDel="00000000" w:rsidP="00000000" w:rsidRDefault="00000000" w:rsidRPr="00000000" w14:paraId="000000E8">
      <w:pPr>
        <w:ind w:left="-30" w:firstLine="0"/>
        <w:contextualSpacing w:val="0"/>
        <w:jc w:val="both"/>
        <w:rPr>
          <w:sz w:val="24"/>
          <w:szCs w:val="24"/>
        </w:rPr>
      </w:pPr>
      <w:r w:rsidDel="00000000" w:rsidR="00000000" w:rsidRPr="00000000">
        <w:rPr>
          <w:sz w:val="24"/>
          <w:szCs w:val="24"/>
          <w:rtl w:val="0"/>
        </w:rPr>
        <w:br w:type="textWrapping"/>
        <w:t xml:space="preserve">Por otro lado, debe tenerse en cuenta que ciertas actividades de la empresa pueden requerir que terceros accedan a información interna, o bien puede ser necesaria la tercerización de ciertas funciones relacionadas con el procesamiento de la información. En estos casos se considerará que la información puede ponerse en riesgo si el acceso de dichos terceros se produce en el marco de una inadecuada administración de la seguridad, por lo que se establecerán las medidas adecuadas para la protección de la información.</w:t>
      </w:r>
    </w:p>
    <w:p w:rsidR="00000000" w:rsidDel="00000000" w:rsidP="00000000" w:rsidRDefault="00000000" w:rsidRPr="00000000" w14:paraId="000000E9">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EA">
      <w:pPr>
        <w:ind w:left="-30" w:firstLine="0"/>
        <w:contextualSpacing w:val="0"/>
        <w:jc w:val="both"/>
        <w:rPr>
          <w:b w:val="1"/>
          <w:sz w:val="24"/>
          <w:szCs w:val="24"/>
        </w:rPr>
      </w:pPr>
      <w:r w:rsidDel="00000000" w:rsidR="00000000" w:rsidRPr="00000000">
        <w:rPr>
          <w:b w:val="1"/>
          <w:sz w:val="24"/>
          <w:szCs w:val="24"/>
          <w:rtl w:val="0"/>
        </w:rPr>
        <w:t xml:space="preserve">Alcance </w:t>
      </w:r>
    </w:p>
    <w:p w:rsidR="00000000" w:rsidDel="00000000" w:rsidP="00000000" w:rsidRDefault="00000000" w:rsidRPr="00000000" w14:paraId="000000EB">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EC">
      <w:pPr>
        <w:ind w:left="-30" w:firstLine="0"/>
        <w:contextualSpacing w:val="0"/>
        <w:jc w:val="both"/>
        <w:rPr>
          <w:sz w:val="24"/>
          <w:szCs w:val="24"/>
        </w:rPr>
      </w:pPr>
      <w:r w:rsidDel="00000000" w:rsidR="00000000" w:rsidRPr="00000000">
        <w:rPr>
          <w:sz w:val="24"/>
          <w:szCs w:val="24"/>
          <w:rtl w:val="0"/>
        </w:rPr>
        <w:t xml:space="preserve">Esta Política se aplica a todos los recursos del y a todas sus relaciones con terceros que impliquen el acceso a sus datos, recursos y/o a la administración y control de sus sistemas de información. </w:t>
      </w:r>
    </w:p>
    <w:p w:rsidR="00000000" w:rsidDel="00000000" w:rsidP="00000000" w:rsidRDefault="00000000" w:rsidRPr="00000000" w14:paraId="000000ED">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EE">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EF">
      <w:pPr>
        <w:ind w:left="-30" w:firstLine="0"/>
        <w:contextualSpacing w:val="0"/>
        <w:jc w:val="both"/>
        <w:rPr>
          <w:b w:val="1"/>
          <w:sz w:val="24"/>
          <w:szCs w:val="24"/>
        </w:rPr>
      </w:pPr>
      <w:r w:rsidDel="00000000" w:rsidR="00000000" w:rsidRPr="00000000">
        <w:rPr>
          <w:b w:val="1"/>
          <w:sz w:val="24"/>
          <w:szCs w:val="24"/>
          <w:rtl w:val="0"/>
        </w:rPr>
        <w:t xml:space="preserve">Responsabilidad</w:t>
      </w:r>
    </w:p>
    <w:p w:rsidR="00000000" w:rsidDel="00000000" w:rsidP="00000000" w:rsidRDefault="00000000" w:rsidRPr="00000000" w14:paraId="000000F0">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F1">
      <w:pPr>
        <w:ind w:left="-30" w:firstLine="0"/>
        <w:contextualSpacing w:val="0"/>
        <w:jc w:val="both"/>
        <w:rPr>
          <w:sz w:val="24"/>
          <w:szCs w:val="24"/>
        </w:rPr>
      </w:pPr>
      <w:r w:rsidDel="00000000" w:rsidR="00000000" w:rsidRPr="00000000">
        <w:rPr>
          <w:sz w:val="24"/>
          <w:szCs w:val="24"/>
          <w:rtl w:val="0"/>
        </w:rPr>
        <w:t xml:space="preserve">El Coordinador del Comité de Seguridad de la Información será el responsable de impulsar la implementación de la presente Política. </w:t>
      </w:r>
    </w:p>
    <w:p w:rsidR="00000000" w:rsidDel="00000000" w:rsidP="00000000" w:rsidRDefault="00000000" w:rsidRPr="00000000" w14:paraId="000000F2">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F3">
      <w:pPr>
        <w:ind w:left="-30" w:firstLine="0"/>
        <w:contextualSpacing w:val="0"/>
        <w:jc w:val="both"/>
        <w:rPr>
          <w:sz w:val="24"/>
          <w:szCs w:val="24"/>
        </w:rPr>
      </w:pPr>
      <w:r w:rsidDel="00000000" w:rsidR="00000000" w:rsidRPr="00000000">
        <w:rPr>
          <w:sz w:val="24"/>
          <w:szCs w:val="24"/>
          <w:rtl w:val="0"/>
        </w:rPr>
        <w:t xml:space="preserve">El Comité de Seguridad de la Información tendrá a cargo el mantenimiento y la presentación para la aprobación de la presente Política, ante la máxima autoridad de la empresa, el seguimiento de acuerdo a las incumbencias propias de cada área de las actividades relativas a la seguridad de la información (análisis de riesgos, monitoreo de incidentes, supervisión de la investigación, implementación de controles, administración de la continuidad, impulsión de procesos de concientización, etc.) y la proposición de asignación de funciones. </w:t>
      </w:r>
    </w:p>
    <w:p w:rsidR="00000000" w:rsidDel="00000000" w:rsidP="00000000" w:rsidRDefault="00000000" w:rsidRPr="00000000" w14:paraId="000000F4">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F5">
      <w:pPr>
        <w:ind w:left="-30" w:firstLine="0"/>
        <w:contextualSpacing w:val="0"/>
        <w:jc w:val="both"/>
        <w:rPr>
          <w:sz w:val="24"/>
          <w:szCs w:val="24"/>
        </w:rPr>
      </w:pPr>
      <w:r w:rsidDel="00000000" w:rsidR="00000000" w:rsidRPr="00000000">
        <w:rPr>
          <w:sz w:val="24"/>
          <w:szCs w:val="24"/>
          <w:rtl w:val="0"/>
        </w:rPr>
        <w:t xml:space="preserve">El Responsable de Seguridad Informática asistirá al personal de la empresa en materia de seguridad de la información y coordinará la interacción con entidades especializadas. Asimismo, junto con los propietarios de la información, analizará el riesgo de los accesos a la información y verificará la aplicación de las medidas de seguridad necesarias para la protección de la misma. Los Responsables de las Unidades Organizativas cumplirán la función de autorizar la incorporación de nuevos recursos de procesamiento de información a las áreas de su incumbencia.</w:t>
      </w:r>
    </w:p>
    <w:p w:rsidR="00000000" w:rsidDel="00000000" w:rsidP="00000000" w:rsidRDefault="00000000" w:rsidRPr="00000000" w14:paraId="000000F6">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F7">
      <w:pPr>
        <w:ind w:left="-30" w:firstLine="0"/>
        <w:contextualSpacing w:val="0"/>
        <w:jc w:val="both"/>
        <w:rPr>
          <w:sz w:val="24"/>
          <w:szCs w:val="24"/>
        </w:rPr>
      </w:pPr>
      <w:r w:rsidDel="00000000" w:rsidR="00000000" w:rsidRPr="00000000">
        <w:rPr>
          <w:sz w:val="24"/>
          <w:szCs w:val="24"/>
          <w:rtl w:val="0"/>
        </w:rPr>
        <w:t xml:space="preserve">El Responsable del Área de Administración cumplirá la función de incluir en los contratos con proveedores de servicios de tecnología y cualquier otro proveedor de bienes o servicios cuya actividad afecte directa o indirectamente a los activos de información, la obligatoriedad del cumplimiento de la Política de Seguridad de la Información y de todas las normas, procedimientos y prácticas relacionadas. </w:t>
      </w:r>
    </w:p>
    <w:p w:rsidR="00000000" w:rsidDel="00000000" w:rsidP="00000000" w:rsidRDefault="00000000" w:rsidRPr="00000000" w14:paraId="000000F8">
      <w:pPr>
        <w:pStyle w:val="Heading2"/>
        <w:ind w:left="-30" w:firstLine="0"/>
        <w:contextualSpacing w:val="0"/>
        <w:jc w:val="both"/>
        <w:rPr>
          <w:b w:val="1"/>
          <w:sz w:val="24"/>
          <w:szCs w:val="24"/>
        </w:rPr>
      </w:pPr>
      <w:bookmarkStart w:colFirst="0" w:colLast="0" w:name="_26in1rg" w:id="12"/>
      <w:bookmarkEnd w:id="12"/>
      <w:r w:rsidDel="00000000" w:rsidR="00000000" w:rsidRPr="00000000">
        <w:rPr>
          <w:b w:val="1"/>
          <w:sz w:val="24"/>
          <w:szCs w:val="24"/>
          <w:rtl w:val="0"/>
        </w:rPr>
        <w:t xml:space="preserve">4.1 Comité de seguridad de la información</w:t>
      </w:r>
    </w:p>
    <w:p w:rsidR="00000000" w:rsidDel="00000000" w:rsidP="00000000" w:rsidRDefault="00000000" w:rsidRPr="00000000" w14:paraId="000000F9">
      <w:pPr>
        <w:ind w:left="-30" w:firstLine="0"/>
        <w:contextualSpacing w:val="0"/>
        <w:jc w:val="both"/>
        <w:rPr>
          <w:sz w:val="24"/>
          <w:szCs w:val="24"/>
        </w:rPr>
      </w:pPr>
      <w:r w:rsidDel="00000000" w:rsidR="00000000" w:rsidRPr="00000000">
        <w:rPr>
          <w:sz w:val="24"/>
          <w:szCs w:val="24"/>
          <w:rtl w:val="0"/>
        </w:rPr>
        <w:t xml:space="preserve">La seguridad de la información es una responsabilidad de todos aquellos que están en contacto con ella, por lo cual se crea el </w:t>
      </w:r>
      <w:r w:rsidDel="00000000" w:rsidR="00000000" w:rsidRPr="00000000">
        <w:rPr>
          <w:b w:val="1"/>
          <w:sz w:val="24"/>
          <w:szCs w:val="24"/>
          <w:rtl w:val="0"/>
        </w:rPr>
        <w:t xml:space="preserve">comité de seguridad de la información</w:t>
      </w:r>
      <w:r w:rsidDel="00000000" w:rsidR="00000000" w:rsidRPr="00000000">
        <w:rPr>
          <w:sz w:val="24"/>
          <w:szCs w:val="24"/>
          <w:rtl w:val="0"/>
        </w:rPr>
        <w:t xml:space="preserve">, que está conformado por un número impar de integrantes, de esta forma no habrá decisiones que queden divididas por igual.</w:t>
      </w:r>
    </w:p>
    <w:p w:rsidR="00000000" w:rsidDel="00000000" w:rsidP="00000000" w:rsidRDefault="00000000" w:rsidRPr="00000000" w14:paraId="000000FA">
      <w:pPr>
        <w:ind w:left="-30" w:firstLine="0"/>
        <w:contextualSpacing w:val="0"/>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FB">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FC">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FD">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FE">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0FF">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0">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1">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2">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3">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4">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5">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6">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7">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8">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9">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A">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B">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0C">
      <w:pPr>
        <w:ind w:left="-30" w:firstLine="0"/>
        <w:contextualSpacing w:val="0"/>
        <w:jc w:val="both"/>
        <w:rPr>
          <w:sz w:val="24"/>
          <w:szCs w:val="24"/>
        </w:rPr>
      </w:pPr>
      <w:r w:rsidDel="00000000" w:rsidR="00000000" w:rsidRPr="00000000">
        <w:rPr>
          <w:sz w:val="24"/>
          <w:szCs w:val="24"/>
          <w:rtl w:val="0"/>
        </w:rPr>
        <w:t xml:space="preserve">Conformación del comité de seguridad de la información</w:t>
      </w:r>
    </w:p>
    <w:p w:rsidR="00000000" w:rsidDel="00000000" w:rsidP="00000000" w:rsidRDefault="00000000" w:rsidRPr="00000000" w14:paraId="0000010D">
      <w:pPr>
        <w:ind w:left="-30" w:firstLine="0"/>
        <w:contextualSpacing w:val="0"/>
        <w:jc w:val="both"/>
        <w:rPr>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93c47d" w:val="clear"/>
            <w:tcMar>
              <w:top w:w="100.0" w:type="dxa"/>
              <w:left w:w="100.0" w:type="dxa"/>
              <w:bottom w:w="100.0" w:type="dxa"/>
              <w:right w:w="100.0" w:type="dxa"/>
            </w:tcMar>
          </w:tcPr>
          <w:p w:rsidR="00000000" w:rsidDel="00000000" w:rsidP="00000000" w:rsidRDefault="00000000" w:rsidRPr="00000000" w14:paraId="0000010E">
            <w:pPr>
              <w:spacing w:line="240" w:lineRule="auto"/>
              <w:ind w:left="-30" w:firstLine="0"/>
              <w:contextualSpacing w:val="0"/>
              <w:jc w:val="both"/>
              <w:rPr>
                <w:b w:val="1"/>
                <w:sz w:val="24"/>
                <w:szCs w:val="24"/>
              </w:rPr>
            </w:pPr>
            <w:r w:rsidDel="00000000" w:rsidR="00000000" w:rsidRPr="00000000">
              <w:rPr>
                <w:b w:val="1"/>
                <w:sz w:val="24"/>
                <w:szCs w:val="24"/>
                <w:rtl w:val="0"/>
              </w:rPr>
              <w:t xml:space="preserve">Área de la empresa</w:t>
            </w:r>
          </w:p>
        </w:tc>
        <w:tc>
          <w:tcPr>
            <w:shd w:fill="93c47d" w:val="clear"/>
            <w:tcMar>
              <w:top w:w="100.0" w:type="dxa"/>
              <w:left w:w="100.0" w:type="dxa"/>
              <w:bottom w:w="100.0" w:type="dxa"/>
              <w:right w:w="100.0" w:type="dxa"/>
            </w:tcMar>
          </w:tcPr>
          <w:p w:rsidR="00000000" w:rsidDel="00000000" w:rsidP="00000000" w:rsidRDefault="00000000" w:rsidRPr="00000000" w14:paraId="0000010F">
            <w:pPr>
              <w:spacing w:line="240" w:lineRule="auto"/>
              <w:ind w:left="-30" w:firstLine="0"/>
              <w:contextualSpacing w:val="0"/>
              <w:jc w:val="both"/>
              <w:rPr>
                <w:b w:val="1"/>
                <w:sz w:val="24"/>
                <w:szCs w:val="24"/>
              </w:rPr>
            </w:pPr>
            <w:r w:rsidDel="00000000" w:rsidR="00000000" w:rsidRPr="00000000">
              <w:rPr>
                <w:b w:val="1"/>
                <w:sz w:val="24"/>
                <w:szCs w:val="24"/>
                <w:rtl w:val="0"/>
              </w:rPr>
              <w:t xml:space="preserve">Representante </w:t>
            </w:r>
          </w:p>
        </w:tc>
      </w:tr>
      <w:tr>
        <w:tc>
          <w:tcPr>
            <w:tcMar>
              <w:top w:w="100.0" w:type="dxa"/>
              <w:left w:w="100.0" w:type="dxa"/>
              <w:bottom w:w="100.0" w:type="dxa"/>
              <w:right w:w="100.0" w:type="dxa"/>
            </w:tcMar>
          </w:tcPr>
          <w:p w:rsidR="00000000" w:rsidDel="00000000" w:rsidP="00000000" w:rsidRDefault="00000000" w:rsidRPr="00000000" w14:paraId="00000110">
            <w:pPr>
              <w:spacing w:line="240" w:lineRule="auto"/>
              <w:ind w:left="-30" w:firstLine="0"/>
              <w:contextualSpacing w:val="0"/>
              <w:jc w:val="both"/>
              <w:rPr>
                <w:sz w:val="24"/>
                <w:szCs w:val="24"/>
              </w:rPr>
            </w:pPr>
            <w:r w:rsidDel="00000000" w:rsidR="00000000" w:rsidRPr="00000000">
              <w:rPr>
                <w:sz w:val="24"/>
                <w:szCs w:val="24"/>
                <w:rtl w:val="0"/>
              </w:rPr>
              <w:t xml:space="preserve">Diseño y Desarrollo </w:t>
            </w:r>
          </w:p>
        </w:tc>
        <w:tc>
          <w:tcPr>
            <w:tcMar>
              <w:top w:w="100.0" w:type="dxa"/>
              <w:left w:w="100.0" w:type="dxa"/>
              <w:bottom w:w="100.0" w:type="dxa"/>
              <w:right w:w="100.0" w:type="dxa"/>
            </w:tcMar>
          </w:tcPr>
          <w:p w:rsidR="00000000" w:rsidDel="00000000" w:rsidP="00000000" w:rsidRDefault="00000000" w:rsidRPr="00000000" w14:paraId="00000111">
            <w:pPr>
              <w:spacing w:line="240" w:lineRule="auto"/>
              <w:ind w:left="-30" w:firstLine="0"/>
              <w:contextualSpacing w:val="0"/>
              <w:jc w:val="both"/>
              <w:rPr>
                <w:sz w:val="24"/>
                <w:szCs w:val="24"/>
              </w:rPr>
            </w:pPr>
            <w:r w:rsidDel="00000000" w:rsidR="00000000" w:rsidRPr="00000000">
              <w:rPr>
                <w:sz w:val="24"/>
                <w:szCs w:val="24"/>
                <w:rtl w:val="0"/>
              </w:rPr>
              <w:t xml:space="preserve">David Rugeles Cano</w:t>
            </w:r>
          </w:p>
        </w:tc>
      </w:tr>
      <w:tr>
        <w:tc>
          <w:tcPr>
            <w:tcMar>
              <w:top w:w="100.0" w:type="dxa"/>
              <w:left w:w="100.0" w:type="dxa"/>
              <w:bottom w:w="100.0" w:type="dxa"/>
              <w:right w:w="100.0" w:type="dxa"/>
            </w:tcMar>
          </w:tcPr>
          <w:p w:rsidR="00000000" w:rsidDel="00000000" w:rsidP="00000000" w:rsidRDefault="00000000" w:rsidRPr="00000000" w14:paraId="00000112">
            <w:pPr>
              <w:spacing w:line="240" w:lineRule="auto"/>
              <w:ind w:left="-30" w:firstLine="0"/>
              <w:contextualSpacing w:val="0"/>
              <w:jc w:val="both"/>
              <w:rPr>
                <w:sz w:val="24"/>
                <w:szCs w:val="24"/>
              </w:rPr>
            </w:pPr>
            <w:r w:rsidDel="00000000" w:rsidR="00000000" w:rsidRPr="00000000">
              <w:rPr>
                <w:sz w:val="24"/>
                <w:szCs w:val="24"/>
                <w:rtl w:val="0"/>
              </w:rPr>
              <w:t xml:space="preserve">Backend</w:t>
            </w:r>
          </w:p>
        </w:tc>
        <w:tc>
          <w:tcPr>
            <w:tcMar>
              <w:top w:w="100.0" w:type="dxa"/>
              <w:left w:w="100.0" w:type="dxa"/>
              <w:bottom w:w="100.0" w:type="dxa"/>
              <w:right w:w="100.0" w:type="dxa"/>
            </w:tcMar>
          </w:tcPr>
          <w:p w:rsidR="00000000" w:rsidDel="00000000" w:rsidP="00000000" w:rsidRDefault="00000000" w:rsidRPr="00000000" w14:paraId="00000113">
            <w:pPr>
              <w:spacing w:line="240" w:lineRule="auto"/>
              <w:ind w:left="-30" w:firstLine="0"/>
              <w:contextualSpacing w:val="0"/>
              <w:jc w:val="both"/>
              <w:rPr>
                <w:sz w:val="24"/>
                <w:szCs w:val="24"/>
              </w:rPr>
            </w:pPr>
            <w:r w:rsidDel="00000000" w:rsidR="00000000" w:rsidRPr="00000000">
              <w:rPr>
                <w:sz w:val="24"/>
                <w:szCs w:val="24"/>
                <w:rtl w:val="0"/>
              </w:rPr>
              <w:t xml:space="preserve">Luis Forero Torres</w:t>
            </w:r>
          </w:p>
        </w:tc>
      </w:tr>
      <w:tr>
        <w:tc>
          <w:tcPr>
            <w:tcMar>
              <w:top w:w="100.0" w:type="dxa"/>
              <w:left w:w="100.0" w:type="dxa"/>
              <w:bottom w:w="100.0" w:type="dxa"/>
              <w:right w:w="100.0" w:type="dxa"/>
            </w:tcMar>
          </w:tcPr>
          <w:p w:rsidR="00000000" w:rsidDel="00000000" w:rsidP="00000000" w:rsidRDefault="00000000" w:rsidRPr="00000000" w14:paraId="00000114">
            <w:pPr>
              <w:spacing w:line="240" w:lineRule="auto"/>
              <w:ind w:left="-30" w:firstLine="0"/>
              <w:contextualSpacing w:val="0"/>
              <w:jc w:val="both"/>
              <w:rPr>
                <w:sz w:val="24"/>
                <w:szCs w:val="24"/>
              </w:rPr>
            </w:pPr>
            <w:r w:rsidDel="00000000" w:rsidR="00000000" w:rsidRPr="00000000">
              <w:rPr>
                <w:sz w:val="24"/>
                <w:szCs w:val="24"/>
                <w:rtl w:val="0"/>
              </w:rPr>
              <w:t xml:space="preserve">Documentación</w:t>
            </w:r>
          </w:p>
        </w:tc>
        <w:tc>
          <w:tcPr>
            <w:tcMar>
              <w:top w:w="100.0" w:type="dxa"/>
              <w:left w:w="100.0" w:type="dxa"/>
              <w:bottom w:w="100.0" w:type="dxa"/>
              <w:right w:w="100.0" w:type="dxa"/>
            </w:tcMar>
          </w:tcPr>
          <w:p w:rsidR="00000000" w:rsidDel="00000000" w:rsidP="00000000" w:rsidRDefault="00000000" w:rsidRPr="00000000" w14:paraId="00000115">
            <w:pPr>
              <w:spacing w:line="240" w:lineRule="auto"/>
              <w:ind w:left="-30" w:firstLine="0"/>
              <w:contextualSpacing w:val="0"/>
              <w:jc w:val="both"/>
              <w:rPr>
                <w:sz w:val="24"/>
                <w:szCs w:val="24"/>
              </w:rPr>
            </w:pPr>
            <w:r w:rsidDel="00000000" w:rsidR="00000000" w:rsidRPr="00000000">
              <w:rPr>
                <w:sz w:val="24"/>
                <w:szCs w:val="24"/>
                <w:rtl w:val="0"/>
              </w:rPr>
              <w:t xml:space="preserve">Jeame Suarez Useche</w:t>
            </w:r>
          </w:p>
        </w:tc>
      </w:tr>
      <w:tr>
        <w:tc>
          <w:tcPr>
            <w:tcMar>
              <w:top w:w="100.0" w:type="dxa"/>
              <w:left w:w="100.0" w:type="dxa"/>
              <w:bottom w:w="100.0" w:type="dxa"/>
              <w:right w:w="100.0" w:type="dxa"/>
            </w:tcMar>
          </w:tcPr>
          <w:p w:rsidR="00000000" w:rsidDel="00000000" w:rsidP="00000000" w:rsidRDefault="00000000" w:rsidRPr="00000000" w14:paraId="00000116">
            <w:pPr>
              <w:spacing w:line="240" w:lineRule="auto"/>
              <w:ind w:left="-30" w:firstLine="0"/>
              <w:contextualSpacing w:val="0"/>
              <w:jc w:val="both"/>
              <w:rPr>
                <w:sz w:val="24"/>
                <w:szCs w:val="24"/>
              </w:rPr>
            </w:pPr>
            <w:r w:rsidDel="00000000" w:rsidR="00000000" w:rsidRPr="00000000">
              <w:rPr>
                <w:sz w:val="24"/>
                <w:szCs w:val="24"/>
                <w:rtl w:val="0"/>
              </w:rPr>
              <w:t xml:space="preserve">Requerimientos y pruebas</w:t>
            </w:r>
          </w:p>
        </w:tc>
        <w:tc>
          <w:tcPr>
            <w:tcMar>
              <w:top w:w="100.0" w:type="dxa"/>
              <w:left w:w="100.0" w:type="dxa"/>
              <w:bottom w:w="100.0" w:type="dxa"/>
              <w:right w:w="100.0" w:type="dxa"/>
            </w:tcMar>
          </w:tcPr>
          <w:p w:rsidR="00000000" w:rsidDel="00000000" w:rsidP="00000000" w:rsidRDefault="00000000" w:rsidRPr="00000000" w14:paraId="00000117">
            <w:pPr>
              <w:spacing w:line="240" w:lineRule="auto"/>
              <w:ind w:left="-30" w:firstLine="0"/>
              <w:contextualSpacing w:val="0"/>
              <w:jc w:val="both"/>
              <w:rPr>
                <w:sz w:val="24"/>
                <w:szCs w:val="24"/>
              </w:rPr>
            </w:pPr>
            <w:r w:rsidDel="00000000" w:rsidR="00000000" w:rsidRPr="00000000">
              <w:rPr>
                <w:sz w:val="24"/>
                <w:szCs w:val="24"/>
                <w:rtl w:val="0"/>
              </w:rPr>
              <w:t xml:space="preserve">Johanna Forero Gonzalez</w:t>
            </w:r>
          </w:p>
        </w:tc>
      </w:tr>
      <w:tr>
        <w:tc>
          <w:tcPr>
            <w:tcMar>
              <w:top w:w="100.0" w:type="dxa"/>
              <w:left w:w="100.0" w:type="dxa"/>
              <w:bottom w:w="100.0" w:type="dxa"/>
              <w:right w:w="100.0" w:type="dxa"/>
            </w:tcMar>
          </w:tcPr>
          <w:p w:rsidR="00000000" w:rsidDel="00000000" w:rsidP="00000000" w:rsidRDefault="00000000" w:rsidRPr="00000000" w14:paraId="00000118">
            <w:pPr>
              <w:spacing w:line="240" w:lineRule="auto"/>
              <w:ind w:left="-30" w:firstLine="0"/>
              <w:contextualSpacing w:val="0"/>
              <w:jc w:val="both"/>
              <w:rPr>
                <w:sz w:val="24"/>
                <w:szCs w:val="24"/>
              </w:rPr>
            </w:pPr>
            <w:r w:rsidDel="00000000" w:rsidR="00000000" w:rsidRPr="00000000">
              <w:rPr>
                <w:sz w:val="24"/>
                <w:szCs w:val="24"/>
                <w:rtl w:val="0"/>
              </w:rPr>
              <w:t xml:space="preserve">Recursos humanos</w:t>
            </w:r>
          </w:p>
        </w:tc>
        <w:tc>
          <w:tcPr>
            <w:tcMar>
              <w:top w:w="100.0" w:type="dxa"/>
              <w:left w:w="100.0" w:type="dxa"/>
              <w:bottom w:w="100.0" w:type="dxa"/>
              <w:right w:w="100.0" w:type="dxa"/>
            </w:tcMar>
          </w:tcPr>
          <w:p w:rsidR="00000000" w:rsidDel="00000000" w:rsidP="00000000" w:rsidRDefault="00000000" w:rsidRPr="00000000" w14:paraId="00000119">
            <w:pPr>
              <w:spacing w:line="240" w:lineRule="auto"/>
              <w:ind w:left="-30" w:firstLine="0"/>
              <w:contextualSpacing w:val="0"/>
              <w:jc w:val="both"/>
              <w:rPr>
                <w:sz w:val="24"/>
                <w:szCs w:val="24"/>
              </w:rPr>
            </w:pPr>
            <w:r w:rsidDel="00000000" w:rsidR="00000000" w:rsidRPr="00000000">
              <w:rPr>
                <w:sz w:val="24"/>
                <w:szCs w:val="24"/>
                <w:rtl w:val="0"/>
              </w:rPr>
              <w:t xml:space="preserve">Laura Tovar Lopez</w:t>
            </w:r>
          </w:p>
        </w:tc>
      </w:tr>
    </w:tbl>
    <w:p w:rsidR="00000000" w:rsidDel="00000000" w:rsidP="00000000" w:rsidRDefault="00000000" w:rsidRPr="00000000" w14:paraId="0000011A">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1B">
      <w:pPr>
        <w:ind w:left="-30" w:firstLine="0"/>
        <w:contextualSpacing w:val="0"/>
        <w:jc w:val="both"/>
        <w:rPr>
          <w:sz w:val="24"/>
          <w:szCs w:val="24"/>
        </w:rPr>
      </w:pPr>
      <w:r w:rsidDel="00000000" w:rsidR="00000000" w:rsidRPr="00000000">
        <w:rPr>
          <w:sz w:val="24"/>
          <w:szCs w:val="24"/>
          <w:rtl w:val="0"/>
        </w:rPr>
        <w:t xml:space="preserve">Este Comité tendrá entre sus funciones:</w:t>
      </w:r>
    </w:p>
    <w:p w:rsidR="00000000" w:rsidDel="00000000" w:rsidP="00000000" w:rsidRDefault="00000000" w:rsidRPr="00000000" w14:paraId="0000011C">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1D">
      <w:pPr>
        <w:numPr>
          <w:ilvl w:val="0"/>
          <w:numId w:val="2"/>
        </w:numPr>
        <w:spacing w:after="0" w:before="0" w:lineRule="auto"/>
        <w:ind w:left="-30" w:firstLine="0"/>
        <w:contextualSpacing w:val="1"/>
        <w:jc w:val="both"/>
        <w:rPr>
          <w:sz w:val="24"/>
          <w:szCs w:val="24"/>
        </w:rPr>
      </w:pPr>
      <w:r w:rsidDel="00000000" w:rsidR="00000000" w:rsidRPr="00000000">
        <w:rPr>
          <w:sz w:val="24"/>
          <w:szCs w:val="24"/>
          <w:rtl w:val="0"/>
        </w:rPr>
        <w:t xml:space="preserve">Revisar y proponer la Política y las funciones generales en materia de seguridad de la información.</w:t>
      </w:r>
    </w:p>
    <w:p w:rsidR="00000000" w:rsidDel="00000000" w:rsidP="00000000" w:rsidRDefault="00000000" w:rsidRPr="00000000" w14:paraId="0000011E">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1F">
      <w:pPr>
        <w:numPr>
          <w:ilvl w:val="0"/>
          <w:numId w:val="2"/>
        </w:numPr>
        <w:spacing w:after="0" w:before="0" w:lineRule="auto"/>
        <w:ind w:left="-30" w:firstLine="0"/>
        <w:contextualSpacing w:val="1"/>
        <w:jc w:val="both"/>
        <w:rPr>
          <w:sz w:val="24"/>
          <w:szCs w:val="24"/>
        </w:rPr>
      </w:pPr>
      <w:r w:rsidDel="00000000" w:rsidR="00000000" w:rsidRPr="00000000">
        <w:rPr>
          <w:sz w:val="24"/>
          <w:szCs w:val="24"/>
          <w:rtl w:val="0"/>
        </w:rPr>
        <w:t xml:space="preserve">Monitorear cambios significativos en los riesgos que afectan a los recursos de información frente a las amenazas más importantes.</w:t>
      </w:r>
    </w:p>
    <w:p w:rsidR="00000000" w:rsidDel="00000000" w:rsidP="00000000" w:rsidRDefault="00000000" w:rsidRPr="00000000" w14:paraId="00000120">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21">
      <w:pPr>
        <w:numPr>
          <w:ilvl w:val="0"/>
          <w:numId w:val="2"/>
        </w:numPr>
        <w:spacing w:after="0" w:before="0" w:lineRule="auto"/>
        <w:ind w:left="-30" w:firstLine="0"/>
        <w:contextualSpacing w:val="1"/>
        <w:jc w:val="both"/>
        <w:rPr>
          <w:sz w:val="24"/>
          <w:szCs w:val="24"/>
        </w:rPr>
      </w:pPr>
      <w:r w:rsidDel="00000000" w:rsidR="00000000" w:rsidRPr="00000000">
        <w:rPr>
          <w:sz w:val="24"/>
          <w:szCs w:val="24"/>
          <w:rtl w:val="0"/>
        </w:rPr>
        <w:t xml:space="preserve">Tomar conocimiento y supervisar la investigación y monitoreo de los incidentes relativos a la seguridad.</w:t>
      </w:r>
    </w:p>
    <w:p w:rsidR="00000000" w:rsidDel="00000000" w:rsidP="00000000" w:rsidRDefault="00000000" w:rsidRPr="00000000" w14:paraId="00000122">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23">
      <w:pPr>
        <w:numPr>
          <w:ilvl w:val="0"/>
          <w:numId w:val="2"/>
        </w:numPr>
        <w:spacing w:after="0" w:before="0" w:lineRule="auto"/>
        <w:ind w:left="-30" w:firstLine="0"/>
        <w:contextualSpacing w:val="1"/>
        <w:jc w:val="both"/>
        <w:rPr>
          <w:sz w:val="24"/>
          <w:szCs w:val="24"/>
        </w:rPr>
      </w:pPr>
      <w:r w:rsidDel="00000000" w:rsidR="00000000" w:rsidRPr="00000000">
        <w:rPr>
          <w:sz w:val="24"/>
          <w:szCs w:val="24"/>
          <w:rtl w:val="0"/>
        </w:rPr>
        <w:t xml:space="preserve">Aprobar las principales iniciativas para incrementar la seguridad de la información, de acuerdo a las competencias y responsabilidades asignadas a cada área.</w:t>
      </w:r>
    </w:p>
    <w:p w:rsidR="00000000" w:rsidDel="00000000" w:rsidP="00000000" w:rsidRDefault="00000000" w:rsidRPr="00000000" w14:paraId="00000124">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25">
      <w:pPr>
        <w:numPr>
          <w:ilvl w:val="0"/>
          <w:numId w:val="5"/>
        </w:numPr>
        <w:spacing w:after="0" w:before="0" w:lineRule="auto"/>
        <w:ind w:left="-30" w:firstLine="0"/>
        <w:contextualSpacing w:val="1"/>
        <w:jc w:val="both"/>
        <w:rPr>
          <w:sz w:val="24"/>
          <w:szCs w:val="24"/>
        </w:rPr>
      </w:pPr>
      <w:r w:rsidDel="00000000" w:rsidR="00000000" w:rsidRPr="00000000">
        <w:rPr>
          <w:sz w:val="24"/>
          <w:szCs w:val="24"/>
          <w:rtl w:val="0"/>
        </w:rPr>
        <w:t xml:space="preserve">Acordar y aprobar metodologías y procesos específicos relativos a la seguridad de la información.</w:t>
      </w:r>
    </w:p>
    <w:p w:rsidR="00000000" w:rsidDel="00000000" w:rsidP="00000000" w:rsidRDefault="00000000" w:rsidRPr="00000000" w14:paraId="00000126">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27">
      <w:pPr>
        <w:numPr>
          <w:ilvl w:val="0"/>
          <w:numId w:val="5"/>
        </w:numPr>
        <w:spacing w:after="0" w:before="0" w:lineRule="auto"/>
        <w:ind w:left="-30" w:firstLine="0"/>
        <w:contextualSpacing w:val="1"/>
        <w:jc w:val="both"/>
        <w:rPr>
          <w:sz w:val="24"/>
          <w:szCs w:val="24"/>
        </w:rPr>
      </w:pPr>
      <w:r w:rsidDel="00000000" w:rsidR="00000000" w:rsidRPr="00000000">
        <w:rPr>
          <w:sz w:val="24"/>
          <w:szCs w:val="24"/>
          <w:rtl w:val="0"/>
        </w:rPr>
        <w:t xml:space="preserve">Garantizar que la seguridad sea parte del proceso de planificación de la información.</w:t>
      </w:r>
    </w:p>
    <w:p w:rsidR="00000000" w:rsidDel="00000000" w:rsidP="00000000" w:rsidRDefault="00000000" w:rsidRPr="00000000" w14:paraId="00000128">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29">
      <w:pPr>
        <w:numPr>
          <w:ilvl w:val="0"/>
          <w:numId w:val="5"/>
        </w:numPr>
        <w:spacing w:after="0" w:before="0" w:lineRule="auto"/>
        <w:ind w:left="-30" w:firstLine="0"/>
        <w:contextualSpacing w:val="1"/>
        <w:jc w:val="both"/>
        <w:rPr>
          <w:sz w:val="24"/>
          <w:szCs w:val="24"/>
        </w:rPr>
      </w:pPr>
      <w:r w:rsidDel="00000000" w:rsidR="00000000" w:rsidRPr="00000000">
        <w:rPr>
          <w:sz w:val="24"/>
          <w:szCs w:val="24"/>
          <w:rtl w:val="0"/>
        </w:rPr>
        <w:t xml:space="preserve">Evaluar y coordinar la implementación de controles específicos de seguridad de la información para nuevos sistemas o servicios.</w:t>
      </w:r>
    </w:p>
    <w:p w:rsidR="00000000" w:rsidDel="00000000" w:rsidP="00000000" w:rsidRDefault="00000000" w:rsidRPr="00000000" w14:paraId="0000012A">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2B">
      <w:pPr>
        <w:numPr>
          <w:ilvl w:val="0"/>
          <w:numId w:val="5"/>
        </w:numPr>
        <w:spacing w:before="0" w:lineRule="auto"/>
        <w:ind w:left="-30" w:firstLine="0"/>
        <w:contextualSpacing w:val="1"/>
        <w:jc w:val="both"/>
        <w:rPr>
          <w:sz w:val="24"/>
          <w:szCs w:val="24"/>
        </w:rPr>
      </w:pPr>
      <w:r w:rsidDel="00000000" w:rsidR="00000000" w:rsidRPr="00000000">
        <w:rPr>
          <w:sz w:val="24"/>
          <w:szCs w:val="24"/>
          <w:rtl w:val="0"/>
        </w:rPr>
        <w:t xml:space="preserve">Promover la difusión y apoyo a la seguridad de la información dentro de la empresa.</w:t>
      </w:r>
    </w:p>
    <w:p w:rsidR="00000000" w:rsidDel="00000000" w:rsidP="00000000" w:rsidRDefault="00000000" w:rsidRPr="00000000" w14:paraId="0000012C">
      <w:pPr>
        <w:pStyle w:val="Heading1"/>
        <w:ind w:left="-30" w:firstLine="0"/>
        <w:contextualSpacing w:val="0"/>
        <w:jc w:val="both"/>
        <w:rPr>
          <w:b w:val="1"/>
          <w:sz w:val="24"/>
          <w:szCs w:val="24"/>
        </w:rPr>
      </w:pPr>
      <w:bookmarkStart w:colFirst="0" w:colLast="0" w:name="_lnxbz9" w:id="13"/>
      <w:bookmarkEnd w:id="13"/>
      <w:r w:rsidDel="00000000" w:rsidR="00000000" w:rsidRPr="00000000">
        <w:rPr>
          <w:b w:val="1"/>
          <w:sz w:val="24"/>
          <w:szCs w:val="24"/>
          <w:rtl w:val="0"/>
        </w:rPr>
        <w:t xml:space="preserve">5.</w:t>
        <w:tab/>
        <w:t xml:space="preserve">Clasificación y control de archivos</w:t>
      </w:r>
    </w:p>
    <w:p w:rsidR="00000000" w:rsidDel="00000000" w:rsidP="00000000" w:rsidRDefault="00000000" w:rsidRPr="00000000" w14:paraId="0000012D">
      <w:pPr>
        <w:ind w:left="-30" w:firstLine="0"/>
        <w:contextualSpacing w:val="0"/>
        <w:jc w:val="both"/>
        <w:rPr>
          <w:b w:val="1"/>
          <w:sz w:val="24"/>
          <w:szCs w:val="24"/>
        </w:rPr>
      </w:pPr>
      <w:r w:rsidDel="00000000" w:rsidR="00000000" w:rsidRPr="00000000">
        <w:rPr>
          <w:b w:val="1"/>
          <w:sz w:val="24"/>
          <w:szCs w:val="24"/>
          <w:rtl w:val="0"/>
        </w:rPr>
        <w:t xml:space="preserve">Generalidades</w:t>
      </w:r>
    </w:p>
    <w:p w:rsidR="00000000" w:rsidDel="00000000" w:rsidP="00000000" w:rsidRDefault="00000000" w:rsidRPr="00000000" w14:paraId="0000012E">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2F">
      <w:pPr>
        <w:ind w:left="-30" w:firstLine="0"/>
        <w:contextualSpacing w:val="0"/>
        <w:jc w:val="both"/>
        <w:rPr>
          <w:sz w:val="24"/>
          <w:szCs w:val="24"/>
        </w:rPr>
      </w:pPr>
      <w:bookmarkStart w:colFirst="0" w:colLast="0" w:name="_35nkun2" w:id="14"/>
      <w:bookmarkEnd w:id="14"/>
      <w:r w:rsidDel="00000000" w:rsidR="00000000" w:rsidRPr="00000000">
        <w:rPr>
          <w:sz w:val="24"/>
          <w:szCs w:val="24"/>
          <w:rtl w:val="0"/>
        </w:rPr>
        <w:t xml:space="preserve">La empresa debe tener total conocimiento sobre los activos que posee como parte importante de la administración de riesgos. Algunos ejemplos de activos son:</w:t>
      </w:r>
    </w:p>
    <w:p w:rsidR="00000000" w:rsidDel="00000000" w:rsidP="00000000" w:rsidRDefault="00000000" w:rsidRPr="00000000" w14:paraId="00000130">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31">
      <w:pPr>
        <w:numPr>
          <w:ilvl w:val="0"/>
          <w:numId w:val="3"/>
        </w:numPr>
        <w:spacing w:after="0" w:before="0" w:lineRule="auto"/>
        <w:ind w:left="-30" w:firstLine="0"/>
        <w:contextualSpacing w:val="1"/>
        <w:jc w:val="both"/>
        <w:rPr>
          <w:sz w:val="24"/>
          <w:szCs w:val="24"/>
        </w:rPr>
      </w:pPr>
      <w:r w:rsidDel="00000000" w:rsidR="00000000" w:rsidRPr="00000000">
        <w:rPr>
          <w:sz w:val="24"/>
          <w:szCs w:val="24"/>
          <w:rtl w:val="0"/>
        </w:rPr>
        <w:t xml:space="preserve">Recursos de información: bases de datos y archivos, documentación de sistemas, manuales de usuario, material de capacitación, procedimientos operativos o de soporte, planes de continuidad, información archivada, etc.</w:t>
      </w:r>
    </w:p>
    <w:p w:rsidR="00000000" w:rsidDel="00000000" w:rsidP="00000000" w:rsidRDefault="00000000" w:rsidRPr="00000000" w14:paraId="00000132">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33">
      <w:pPr>
        <w:numPr>
          <w:ilvl w:val="0"/>
          <w:numId w:val="3"/>
        </w:numPr>
        <w:spacing w:after="0" w:before="0" w:lineRule="auto"/>
        <w:ind w:left="-30" w:firstLine="0"/>
        <w:contextualSpacing w:val="1"/>
        <w:jc w:val="both"/>
        <w:rPr>
          <w:sz w:val="24"/>
          <w:szCs w:val="24"/>
        </w:rPr>
      </w:pPr>
      <w:r w:rsidDel="00000000" w:rsidR="00000000" w:rsidRPr="00000000">
        <w:rPr>
          <w:sz w:val="24"/>
          <w:szCs w:val="24"/>
          <w:rtl w:val="0"/>
        </w:rPr>
        <w:t xml:space="preserve">Recursos de software: software de aplicaciones, sistemas operativos, herramientas de desarrollo, etc.</w:t>
      </w:r>
    </w:p>
    <w:p w:rsidR="00000000" w:rsidDel="00000000" w:rsidP="00000000" w:rsidRDefault="00000000" w:rsidRPr="00000000" w14:paraId="00000134">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35">
      <w:pPr>
        <w:numPr>
          <w:ilvl w:val="0"/>
          <w:numId w:val="3"/>
        </w:numPr>
        <w:spacing w:after="0" w:before="0" w:lineRule="auto"/>
        <w:ind w:left="-30" w:firstLine="0"/>
        <w:contextualSpacing w:val="1"/>
        <w:jc w:val="both"/>
        <w:rPr>
          <w:sz w:val="24"/>
          <w:szCs w:val="24"/>
        </w:rPr>
      </w:pPr>
      <w:r w:rsidDel="00000000" w:rsidR="00000000" w:rsidRPr="00000000">
        <w:rPr>
          <w:sz w:val="24"/>
          <w:szCs w:val="24"/>
          <w:rtl w:val="0"/>
        </w:rPr>
        <w:t xml:space="preserve">Activos físicos: equipamiento informático (procesadores, monitores, computadoras portátiles, módems), equipos de comunicaciones (routers, contestadores automáticos), medios magnéticos (cintas, discos), otros equipos técnicos (relacionados con el suministro eléctrico, unidades de aire acondicionado).</w:t>
      </w:r>
    </w:p>
    <w:p w:rsidR="00000000" w:rsidDel="00000000" w:rsidP="00000000" w:rsidRDefault="00000000" w:rsidRPr="00000000" w14:paraId="00000136">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37">
      <w:pPr>
        <w:numPr>
          <w:ilvl w:val="0"/>
          <w:numId w:val="3"/>
        </w:numPr>
        <w:spacing w:after="0" w:before="0" w:lineRule="auto"/>
        <w:ind w:left="-30" w:firstLine="0"/>
        <w:contextualSpacing w:val="1"/>
        <w:jc w:val="both"/>
        <w:rPr>
          <w:sz w:val="24"/>
          <w:szCs w:val="24"/>
        </w:rPr>
      </w:pPr>
      <w:r w:rsidDel="00000000" w:rsidR="00000000" w:rsidRPr="00000000">
        <w:rPr>
          <w:sz w:val="24"/>
          <w:szCs w:val="24"/>
          <w:rtl w:val="0"/>
        </w:rPr>
        <w:t xml:space="preserve">Servicios: servicios informáticos y de comunicaciones, utilitarios generales (calefacción, iluminación, energía eléctrica, etc.).</w:t>
      </w:r>
    </w:p>
    <w:p w:rsidR="00000000" w:rsidDel="00000000" w:rsidP="00000000" w:rsidRDefault="00000000" w:rsidRPr="00000000" w14:paraId="00000138">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39">
      <w:pPr>
        <w:ind w:left="-30" w:firstLine="0"/>
        <w:contextualSpacing w:val="0"/>
        <w:jc w:val="both"/>
        <w:rPr>
          <w:sz w:val="24"/>
          <w:szCs w:val="24"/>
        </w:rPr>
      </w:pPr>
      <w:r w:rsidDel="00000000" w:rsidR="00000000" w:rsidRPr="00000000">
        <w:rPr>
          <w:sz w:val="24"/>
          <w:szCs w:val="24"/>
          <w:rtl w:val="0"/>
        </w:rPr>
        <w:t xml:space="preserve">Los activos de información deben ser clasificados de acuerdo a la sensibilidad y criticidad de la información que contienen o bien de acuerdo a la funcionalidad que cumplen y rotulados en función a ello, con el objeto de señalar cómo ha de ser tratada y protegida dicha información. Frecuentemente, la información deja de ser sensible o crítica después de un cierto período de tiempo, por ejemplo, cuando la información se ha hecho pública. Estos aspectos deben tenerse en cuenta, puesto que la clasificación por exceso puede traducirse en gastos adicionales innecesarios para la empresa.</w:t>
      </w:r>
    </w:p>
    <w:p w:rsidR="00000000" w:rsidDel="00000000" w:rsidP="00000000" w:rsidRDefault="00000000" w:rsidRPr="00000000" w14:paraId="0000013A">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3B">
      <w:pPr>
        <w:ind w:left="-30" w:firstLine="0"/>
        <w:contextualSpacing w:val="0"/>
        <w:jc w:val="both"/>
        <w:rPr>
          <w:sz w:val="24"/>
          <w:szCs w:val="24"/>
        </w:rPr>
      </w:pPr>
      <w:r w:rsidDel="00000000" w:rsidR="00000000" w:rsidRPr="00000000">
        <w:rPr>
          <w:sz w:val="24"/>
          <w:szCs w:val="24"/>
          <w:rtl w:val="0"/>
        </w:rPr>
        <w:t xml:space="preserve">Las pautas de clasificación deben prever y contemplar el hecho de que la clasificación de un ítem de información determinado no necesariamente debe mantenerse invariable por siempre, y que ésta puede cambiar de acuerdo con una Política predeterminada. Se debe considerar la cantidad de categorías a definir para la clasificación dado que los esquemas demasiado complejos pueden tornarse engorrosos y antieconómicos o resultar poco prácticos. La información adopta muchas formas, tanto en los sistemas informáticos como fuera de ellos. Puede ser almacenada (en dichos sistemas o en medios portátiles), transmitida (a través de redes o entre sistemas) e impresa o escrita en papel. </w:t>
      </w:r>
    </w:p>
    <w:p w:rsidR="00000000" w:rsidDel="00000000" w:rsidP="00000000" w:rsidRDefault="00000000" w:rsidRPr="00000000" w14:paraId="0000013C">
      <w:pPr>
        <w:ind w:left="-30" w:firstLine="0"/>
        <w:contextualSpacing w:val="0"/>
        <w:jc w:val="both"/>
        <w:rPr>
          <w:sz w:val="24"/>
          <w:szCs w:val="24"/>
        </w:rPr>
      </w:pPr>
      <w:r w:rsidDel="00000000" w:rsidR="00000000" w:rsidRPr="00000000">
        <w:rPr>
          <w:sz w:val="24"/>
          <w:szCs w:val="24"/>
          <w:rtl w:val="0"/>
        </w:rPr>
        <w:t xml:space="preserve">Cada una de estas formas debe contemplar todas las medidas necesarias para asegurar la confidencialidad, integridad y disponibilidad de la información. Por último, la información puede pasar a ser obsoleta y por lo tanto, ser necesario eliminarla. La destrucción de la información es un proceso que debe asegurar la confidencialidad de la misma hasta el momento de su eliminación.</w:t>
      </w:r>
    </w:p>
    <w:p w:rsidR="00000000" w:rsidDel="00000000" w:rsidP="00000000" w:rsidRDefault="00000000" w:rsidRPr="00000000" w14:paraId="0000013D">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3E">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3F">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40">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41">
      <w:pPr>
        <w:ind w:left="-30" w:firstLine="0"/>
        <w:contextualSpacing w:val="0"/>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142">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143">
      <w:pPr>
        <w:ind w:left="-30" w:firstLine="0"/>
        <w:contextualSpacing w:val="0"/>
        <w:jc w:val="both"/>
        <w:rPr>
          <w:sz w:val="24"/>
          <w:szCs w:val="24"/>
        </w:rPr>
      </w:pPr>
      <w:r w:rsidDel="00000000" w:rsidR="00000000" w:rsidRPr="00000000">
        <w:rPr>
          <w:sz w:val="24"/>
          <w:szCs w:val="24"/>
          <w:rtl w:val="0"/>
        </w:rPr>
        <w:t xml:space="preserve">Garantizar que los activos de información reciban un apropiado nivel de protección.</w:t>
      </w:r>
    </w:p>
    <w:p w:rsidR="00000000" w:rsidDel="00000000" w:rsidP="00000000" w:rsidRDefault="00000000" w:rsidRPr="00000000" w14:paraId="00000144">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45">
      <w:pPr>
        <w:ind w:left="-30" w:firstLine="0"/>
        <w:contextualSpacing w:val="0"/>
        <w:jc w:val="both"/>
        <w:rPr>
          <w:sz w:val="24"/>
          <w:szCs w:val="24"/>
        </w:rPr>
      </w:pPr>
      <w:r w:rsidDel="00000000" w:rsidR="00000000" w:rsidRPr="00000000">
        <w:rPr>
          <w:sz w:val="24"/>
          <w:szCs w:val="24"/>
          <w:rtl w:val="0"/>
        </w:rPr>
        <w:t xml:space="preserve">Clasificar la información para señalar su sensibilidad y criticidad.</w:t>
      </w:r>
    </w:p>
    <w:p w:rsidR="00000000" w:rsidDel="00000000" w:rsidP="00000000" w:rsidRDefault="00000000" w:rsidRPr="00000000" w14:paraId="00000146">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47">
      <w:pPr>
        <w:ind w:left="-30" w:firstLine="0"/>
        <w:contextualSpacing w:val="0"/>
        <w:jc w:val="both"/>
        <w:rPr>
          <w:sz w:val="24"/>
          <w:szCs w:val="24"/>
        </w:rPr>
      </w:pPr>
      <w:r w:rsidDel="00000000" w:rsidR="00000000" w:rsidRPr="00000000">
        <w:rPr>
          <w:sz w:val="24"/>
          <w:szCs w:val="24"/>
          <w:rtl w:val="0"/>
        </w:rPr>
        <w:t xml:space="preserve">Definir niveles de protección y medidas de tratamiento especial acordes a su clasificación.</w:t>
      </w:r>
    </w:p>
    <w:p w:rsidR="00000000" w:rsidDel="00000000" w:rsidP="00000000" w:rsidRDefault="00000000" w:rsidRPr="00000000" w14:paraId="00000148">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49">
      <w:pPr>
        <w:ind w:left="-30" w:firstLine="0"/>
        <w:contextualSpacing w:val="0"/>
        <w:jc w:val="both"/>
        <w:rPr>
          <w:b w:val="1"/>
          <w:sz w:val="24"/>
          <w:szCs w:val="24"/>
        </w:rPr>
      </w:pPr>
      <w:r w:rsidDel="00000000" w:rsidR="00000000" w:rsidRPr="00000000">
        <w:rPr>
          <w:b w:val="1"/>
          <w:sz w:val="24"/>
          <w:szCs w:val="24"/>
          <w:rtl w:val="0"/>
        </w:rPr>
        <w:t xml:space="preserve">Alcance</w:t>
      </w:r>
    </w:p>
    <w:p w:rsidR="00000000" w:rsidDel="00000000" w:rsidP="00000000" w:rsidRDefault="00000000" w:rsidRPr="00000000" w14:paraId="0000014A">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14B">
      <w:pPr>
        <w:ind w:left="-30" w:firstLine="0"/>
        <w:contextualSpacing w:val="0"/>
        <w:jc w:val="both"/>
        <w:rPr>
          <w:sz w:val="24"/>
          <w:szCs w:val="24"/>
        </w:rPr>
      </w:pPr>
      <w:r w:rsidDel="00000000" w:rsidR="00000000" w:rsidRPr="00000000">
        <w:rPr>
          <w:sz w:val="24"/>
          <w:szCs w:val="24"/>
          <w:rtl w:val="0"/>
        </w:rPr>
        <w:t xml:space="preserve">Esta Política se aplica a toda la información administrada en la empresa, cualquiera sea el soporte en que se encuentre.</w:t>
      </w:r>
    </w:p>
    <w:p w:rsidR="00000000" w:rsidDel="00000000" w:rsidP="00000000" w:rsidRDefault="00000000" w:rsidRPr="00000000" w14:paraId="0000014C">
      <w:pPr>
        <w:ind w:left="-30" w:firstLine="0"/>
        <w:contextualSpacing w:val="0"/>
        <w:jc w:val="both"/>
        <w:rPr>
          <w:sz w:val="24"/>
          <w:szCs w:val="24"/>
        </w:rPr>
      </w:pPr>
      <w:r w:rsidDel="00000000" w:rsidR="00000000" w:rsidRPr="00000000">
        <w:rPr>
          <w:rtl w:val="0"/>
        </w:rPr>
      </w:r>
    </w:p>
    <w:p w:rsidR="00000000" w:rsidDel="00000000" w:rsidP="00000000" w:rsidRDefault="00000000" w:rsidRPr="00000000" w14:paraId="0000014D">
      <w:pPr>
        <w:pStyle w:val="Heading2"/>
        <w:contextualSpacing w:val="0"/>
        <w:rPr>
          <w:b w:val="1"/>
          <w:sz w:val="24"/>
          <w:szCs w:val="24"/>
        </w:rPr>
      </w:pPr>
      <w:bookmarkStart w:colFirst="0" w:colLast="0" w:name="_1ksv4uv" w:id="15"/>
      <w:bookmarkEnd w:id="15"/>
      <w:r w:rsidDel="00000000" w:rsidR="00000000" w:rsidRPr="00000000">
        <w:rPr>
          <w:b w:val="1"/>
          <w:sz w:val="24"/>
          <w:szCs w:val="24"/>
          <w:rtl w:val="0"/>
        </w:rPr>
        <w:t xml:space="preserve">5.1.  Inventario de archivos</w:t>
      </w:r>
    </w:p>
    <w:p w:rsidR="00000000" w:rsidDel="00000000" w:rsidP="00000000" w:rsidRDefault="00000000" w:rsidRPr="00000000" w14:paraId="0000014E">
      <w:pPr>
        <w:ind w:left="-30" w:firstLine="0"/>
        <w:contextualSpacing w:val="0"/>
        <w:jc w:val="both"/>
        <w:rPr>
          <w:sz w:val="24"/>
          <w:szCs w:val="24"/>
        </w:rPr>
      </w:pPr>
      <w:r w:rsidDel="00000000" w:rsidR="00000000" w:rsidRPr="00000000">
        <w:rPr>
          <w:sz w:val="24"/>
          <w:szCs w:val="24"/>
          <w:rtl w:val="0"/>
        </w:rPr>
        <w:t xml:space="preserve">Se identificarán los archivos importantes asociados a cada departamento o sistema, se buscarán sus respectivos propietarios y su ubicación, para luego realizar un inventario de dicha información. El encargado la gestión de documentos deberá hacer un control trimestral de los archivos, verificar su estado y utilidad también deberá mantener dichos archivos actualizados.</w:t>
      </w:r>
    </w:p>
    <w:p w:rsidR="00000000" w:rsidDel="00000000" w:rsidP="00000000" w:rsidRDefault="00000000" w:rsidRPr="00000000" w14:paraId="0000014F">
      <w:pPr>
        <w:ind w:left="-30" w:firstLine="0"/>
        <w:contextualSpacing w:val="0"/>
        <w:jc w:val="both"/>
        <w:rPr>
          <w:b w:val="1"/>
          <w:sz w:val="24"/>
          <w:szCs w:val="24"/>
        </w:rPr>
      </w:pPr>
      <w:r w:rsidDel="00000000" w:rsidR="00000000" w:rsidRPr="00000000">
        <w:rPr>
          <w:rtl w:val="0"/>
        </w:rPr>
      </w:r>
    </w:p>
    <w:sectPr>
      <w:pgSz w:h="16834" w:w="11909"/>
      <w:pgMar w:bottom="1440" w:top="1440" w:left="1440" w:right="1440"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contextualSpacing w:val="1"/>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