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6BCD3" w14:textId="77777777" w:rsidR="007150E8" w:rsidRDefault="007150E8" w:rsidP="007150E8">
      <w:pPr>
        <w:jc w:val="center"/>
        <w:rPr>
          <w:rFonts w:ascii="Times New Roman" w:hAnsi="Times New Roman" w:cs="Times New Roman"/>
          <w:sz w:val="72"/>
          <w:szCs w:val="72"/>
        </w:rPr>
      </w:pPr>
    </w:p>
    <w:p w14:paraId="4F75B291" w14:textId="77777777" w:rsidR="007150E8" w:rsidRDefault="007150E8" w:rsidP="007150E8">
      <w:pPr>
        <w:jc w:val="center"/>
        <w:rPr>
          <w:rFonts w:ascii="Times New Roman" w:hAnsi="Times New Roman" w:cs="Times New Roman"/>
          <w:sz w:val="72"/>
          <w:szCs w:val="72"/>
        </w:rPr>
      </w:pPr>
    </w:p>
    <w:p w14:paraId="2FC890A0" w14:textId="77777777" w:rsidR="007150E8" w:rsidRDefault="007150E8" w:rsidP="007150E8">
      <w:pPr>
        <w:jc w:val="center"/>
        <w:rPr>
          <w:rFonts w:ascii="Times New Roman" w:hAnsi="Times New Roman" w:cs="Times New Roman"/>
          <w:sz w:val="72"/>
          <w:szCs w:val="72"/>
        </w:rPr>
      </w:pPr>
    </w:p>
    <w:p w14:paraId="72FBAB70" w14:textId="77777777" w:rsidR="007150E8" w:rsidRDefault="007150E8" w:rsidP="007150E8">
      <w:pPr>
        <w:jc w:val="center"/>
        <w:rPr>
          <w:rFonts w:ascii="Times New Roman" w:hAnsi="Times New Roman" w:cs="Times New Roman"/>
          <w:sz w:val="72"/>
          <w:szCs w:val="72"/>
        </w:rPr>
      </w:pPr>
    </w:p>
    <w:p w14:paraId="0935B6D7" w14:textId="77777777" w:rsidR="007150E8" w:rsidRDefault="007150E8" w:rsidP="007150E8">
      <w:pPr>
        <w:jc w:val="center"/>
        <w:rPr>
          <w:rFonts w:ascii="Times New Roman" w:hAnsi="Times New Roman" w:cs="Times New Roman"/>
          <w:sz w:val="72"/>
          <w:szCs w:val="72"/>
        </w:rPr>
      </w:pPr>
    </w:p>
    <w:p w14:paraId="50FD5504" w14:textId="77777777" w:rsidR="007150E8" w:rsidRDefault="007150E8" w:rsidP="007150E8">
      <w:pPr>
        <w:jc w:val="center"/>
        <w:rPr>
          <w:rFonts w:ascii="Times New Roman" w:hAnsi="Times New Roman" w:cs="Times New Roman"/>
          <w:sz w:val="52"/>
          <w:szCs w:val="52"/>
        </w:rPr>
      </w:pPr>
    </w:p>
    <w:p w14:paraId="3B15EA9E" w14:textId="77777777" w:rsidR="007150E8" w:rsidRDefault="007150E8" w:rsidP="007150E8">
      <w:pPr>
        <w:jc w:val="center"/>
        <w:rPr>
          <w:rFonts w:ascii="Times New Roman" w:hAnsi="Times New Roman" w:cs="Times New Roman"/>
          <w:sz w:val="52"/>
          <w:szCs w:val="52"/>
        </w:rPr>
      </w:pPr>
    </w:p>
    <w:p w14:paraId="2D425274" w14:textId="6A83E3F7" w:rsidR="000D465B" w:rsidRPr="001D39CF" w:rsidRDefault="007150E8" w:rsidP="007150E8">
      <w:pPr>
        <w:jc w:val="center"/>
        <w:rPr>
          <w:rFonts w:ascii="Times New Roman" w:hAnsi="Times New Roman" w:cs="Times New Roman"/>
          <w:sz w:val="44"/>
          <w:szCs w:val="44"/>
        </w:rPr>
      </w:pPr>
      <w:r w:rsidRPr="001D39CF">
        <w:rPr>
          <w:rFonts w:ascii="Times New Roman" w:hAnsi="Times New Roman" w:cs="Times New Roman"/>
          <w:sz w:val="44"/>
          <w:szCs w:val="44"/>
        </w:rPr>
        <w:t>NLP PROJECT: IF YOU ASK NICELY…</w:t>
      </w:r>
    </w:p>
    <w:p w14:paraId="7FC46793" w14:textId="21B36694" w:rsidR="007150E8" w:rsidRPr="001D39CF" w:rsidRDefault="007150E8" w:rsidP="007150E8">
      <w:pPr>
        <w:jc w:val="center"/>
        <w:rPr>
          <w:rFonts w:ascii="Times New Roman" w:hAnsi="Times New Roman" w:cs="Times New Roman"/>
          <w:sz w:val="32"/>
          <w:szCs w:val="32"/>
        </w:rPr>
      </w:pPr>
      <w:proofErr w:type="spellStart"/>
      <w:r w:rsidRPr="001D39CF">
        <w:rPr>
          <w:rFonts w:ascii="Times New Roman" w:hAnsi="Times New Roman" w:cs="Times New Roman"/>
          <w:sz w:val="32"/>
          <w:szCs w:val="32"/>
        </w:rPr>
        <w:t>Sena</w:t>
      </w:r>
      <w:proofErr w:type="spellEnd"/>
      <w:r w:rsidRPr="001D39CF">
        <w:rPr>
          <w:rFonts w:ascii="Times New Roman" w:hAnsi="Times New Roman" w:cs="Times New Roman"/>
          <w:sz w:val="32"/>
          <w:szCs w:val="32"/>
        </w:rPr>
        <w:t xml:space="preserve"> TOKER</w:t>
      </w:r>
    </w:p>
    <w:p w14:paraId="7A72F35C" w14:textId="502DCFDB" w:rsidR="00F54FC7" w:rsidRDefault="00F54FC7" w:rsidP="007150E8">
      <w:pPr>
        <w:jc w:val="center"/>
        <w:rPr>
          <w:rFonts w:ascii="Times New Roman" w:hAnsi="Times New Roman" w:cs="Times New Roman"/>
          <w:sz w:val="48"/>
          <w:szCs w:val="48"/>
        </w:rPr>
      </w:pPr>
    </w:p>
    <w:p w14:paraId="088BF661" w14:textId="77777777" w:rsidR="00F54FC7" w:rsidRDefault="00F54FC7">
      <w:pPr>
        <w:rPr>
          <w:rFonts w:ascii="Times New Roman" w:hAnsi="Times New Roman" w:cs="Times New Roman"/>
          <w:sz w:val="48"/>
          <w:szCs w:val="48"/>
        </w:rPr>
      </w:pPr>
      <w:r>
        <w:rPr>
          <w:rFonts w:ascii="Times New Roman" w:hAnsi="Times New Roman" w:cs="Times New Roman"/>
          <w:sz w:val="48"/>
          <w:szCs w:val="48"/>
        </w:rPr>
        <w:br w:type="page"/>
      </w:r>
    </w:p>
    <w:p w14:paraId="3FB9A64E" w14:textId="407BBE57" w:rsidR="007150E8" w:rsidRPr="001678C2" w:rsidRDefault="001D39CF" w:rsidP="001678C2">
      <w:pPr>
        <w:pStyle w:val="ListParagraph"/>
        <w:numPr>
          <w:ilvl w:val="0"/>
          <w:numId w:val="9"/>
        </w:numPr>
        <w:jc w:val="center"/>
        <w:rPr>
          <w:rFonts w:ascii="Times New Roman" w:hAnsi="Times New Roman" w:cs="Times New Roman"/>
          <w:b/>
          <w:bCs/>
          <w:sz w:val="32"/>
          <w:szCs w:val="32"/>
        </w:rPr>
      </w:pPr>
      <w:r w:rsidRPr="001678C2">
        <w:rPr>
          <w:rFonts w:ascii="Times New Roman" w:hAnsi="Times New Roman" w:cs="Times New Roman"/>
          <w:b/>
          <w:bCs/>
          <w:sz w:val="32"/>
          <w:szCs w:val="32"/>
        </w:rPr>
        <w:lastRenderedPageBreak/>
        <w:t>INTRODUCTION</w:t>
      </w:r>
    </w:p>
    <w:p w14:paraId="52C30BE6" w14:textId="1FAC6095" w:rsidR="001D39CF" w:rsidRDefault="001D39CF" w:rsidP="001D39CF">
      <w:pPr>
        <w:rPr>
          <w:rFonts w:ascii="Times New Roman" w:hAnsi="Times New Roman" w:cs="Times New Roman"/>
          <w:sz w:val="44"/>
          <w:szCs w:val="44"/>
        </w:rPr>
      </w:pPr>
    </w:p>
    <w:p w14:paraId="14EB9662" w14:textId="730855C4" w:rsidR="00DE250E" w:rsidRDefault="001D39CF" w:rsidP="00DE250E">
      <w:pPr>
        <w:spacing w:line="360" w:lineRule="auto"/>
        <w:ind w:firstLine="720"/>
        <w:rPr>
          <w:rFonts w:ascii="Times New Roman" w:hAnsi="Times New Roman" w:cs="Times New Roman"/>
        </w:rPr>
      </w:pPr>
      <w:r>
        <w:rPr>
          <w:rFonts w:ascii="Times New Roman" w:hAnsi="Times New Roman" w:cs="Times New Roman"/>
        </w:rPr>
        <w:t xml:space="preserve">Prompt engineering has emerged as a powerful tool in shaping the output of large language models. The way a task is formulated the way a question asked to a large language model influences the outcome of the model, especially when facts are less crucial </w:t>
      </w:r>
      <w:r w:rsidR="003E4531">
        <w:rPr>
          <w:rFonts w:ascii="Times New Roman" w:hAnsi="Times New Roman" w:cs="Times New Roman"/>
        </w:rPr>
        <w:t>than</w:t>
      </w:r>
      <w:r>
        <w:rPr>
          <w:rFonts w:ascii="Times New Roman" w:hAnsi="Times New Roman" w:cs="Times New Roman"/>
        </w:rPr>
        <w:t xml:space="preserve"> the creativity. This project investigates how different types of prompt types </w:t>
      </w:r>
      <w:r w:rsidR="00DE250E">
        <w:rPr>
          <w:rFonts w:ascii="Times New Roman" w:hAnsi="Times New Roman" w:cs="Times New Roman"/>
        </w:rPr>
        <w:t xml:space="preserve">affect the generation of both open and closed source models in terms of coherence, creativity, adherence to prompt instructions, style, and hidden elements while also focusing on underlying confidence through log probability analysis. </w:t>
      </w:r>
    </w:p>
    <w:p w14:paraId="486319D6" w14:textId="77777777" w:rsidR="00DE250E" w:rsidRDefault="00DE250E" w:rsidP="00DE250E">
      <w:pPr>
        <w:spacing w:line="360" w:lineRule="auto"/>
        <w:ind w:firstLine="720"/>
        <w:rPr>
          <w:rFonts w:ascii="Times New Roman" w:hAnsi="Times New Roman" w:cs="Times New Roman"/>
        </w:rPr>
      </w:pPr>
    </w:p>
    <w:p w14:paraId="23F9D896" w14:textId="591AC805" w:rsidR="00DE250E" w:rsidRDefault="00DE250E" w:rsidP="00DE250E">
      <w:pPr>
        <w:spacing w:line="360" w:lineRule="auto"/>
        <w:ind w:firstLine="720"/>
        <w:rPr>
          <w:rFonts w:ascii="Times New Roman" w:hAnsi="Times New Roman" w:cs="Times New Roman"/>
        </w:rPr>
      </w:pPr>
      <w:r>
        <w:rPr>
          <w:rFonts w:ascii="Times New Roman" w:hAnsi="Times New Roman" w:cs="Times New Roman"/>
        </w:rPr>
        <w:t xml:space="preserve">This project focuses on a specific task: providing a scientifically inaccurate yet plausible explanation of how black holes enable time travel. While numerous works have explored prompt techniques for factual QA, summarization, and reasoning, fewer studies have examined their effects in creative settings. </w:t>
      </w:r>
    </w:p>
    <w:p w14:paraId="7378488C" w14:textId="68840FCE" w:rsidR="00DE250E" w:rsidRDefault="00DE250E" w:rsidP="00DE250E">
      <w:pPr>
        <w:spacing w:line="360" w:lineRule="auto"/>
        <w:ind w:firstLine="720"/>
        <w:rPr>
          <w:rFonts w:ascii="Times New Roman" w:hAnsi="Times New Roman" w:cs="Times New Roman"/>
        </w:rPr>
      </w:pPr>
    </w:p>
    <w:p w14:paraId="21F50976" w14:textId="7D2F5CEC" w:rsidR="001D39CF" w:rsidRDefault="00AE5FB1" w:rsidP="001D39CF">
      <w:pPr>
        <w:spacing w:line="360" w:lineRule="auto"/>
        <w:ind w:firstLine="720"/>
        <w:rPr>
          <w:rFonts w:ascii="Times New Roman" w:hAnsi="Times New Roman" w:cs="Times New Roman"/>
        </w:rPr>
      </w:pPr>
      <w:r>
        <w:rPr>
          <w:rFonts w:ascii="Times New Roman" w:hAnsi="Times New Roman" w:cs="Times New Roman"/>
        </w:rPr>
        <w:t xml:space="preserve">Five distinct prompt styles employed: Explicit Instruction, Few-Shot, Emotionally Stimulated, Role-based, and Zero-Shot. Then, completions generated from both GPT-4 (closed) and Mistral-7B-Instruct (open), followed by comparative evaluation through both qualitative and quantitave methods. </w:t>
      </w:r>
    </w:p>
    <w:p w14:paraId="1D0CC8F7" w14:textId="0E866FB2" w:rsidR="00AE5FB1" w:rsidRDefault="00AE5FB1" w:rsidP="001D39CF">
      <w:pPr>
        <w:spacing w:line="360" w:lineRule="auto"/>
        <w:ind w:firstLine="720"/>
        <w:rPr>
          <w:rFonts w:ascii="Times New Roman" w:hAnsi="Times New Roman" w:cs="Times New Roman"/>
        </w:rPr>
      </w:pPr>
    </w:p>
    <w:p w14:paraId="5677A979" w14:textId="37AF7126" w:rsidR="00AE5FB1" w:rsidRDefault="00AE5FB1" w:rsidP="00AE5FB1">
      <w:pPr>
        <w:spacing w:line="360" w:lineRule="auto"/>
        <w:ind w:firstLine="720"/>
        <w:jc w:val="center"/>
        <w:rPr>
          <w:rFonts w:ascii="Times New Roman" w:hAnsi="Times New Roman" w:cs="Times New Roman"/>
        </w:rPr>
      </w:pPr>
    </w:p>
    <w:p w14:paraId="6094847D" w14:textId="42F75E69" w:rsidR="00AE5FB1" w:rsidRPr="001678C2" w:rsidRDefault="00AE5FB1" w:rsidP="001678C2">
      <w:pPr>
        <w:pStyle w:val="ListParagraph"/>
        <w:numPr>
          <w:ilvl w:val="0"/>
          <w:numId w:val="9"/>
        </w:numPr>
        <w:spacing w:line="360" w:lineRule="auto"/>
        <w:jc w:val="center"/>
        <w:rPr>
          <w:rFonts w:ascii="Times New Roman" w:hAnsi="Times New Roman" w:cs="Times New Roman"/>
          <w:b/>
          <w:bCs/>
          <w:sz w:val="32"/>
          <w:szCs w:val="32"/>
        </w:rPr>
      </w:pPr>
      <w:r w:rsidRPr="001678C2">
        <w:rPr>
          <w:rFonts w:ascii="Times New Roman" w:hAnsi="Times New Roman" w:cs="Times New Roman"/>
          <w:b/>
          <w:bCs/>
          <w:sz w:val="32"/>
          <w:szCs w:val="32"/>
        </w:rPr>
        <w:t>RESEARCH QUESTION AND METHODOLOGY</w:t>
      </w:r>
    </w:p>
    <w:p w14:paraId="63726C3E" w14:textId="3F9F247B" w:rsidR="00AE5FB1" w:rsidRDefault="00AE5FB1" w:rsidP="00AE5FB1">
      <w:pPr>
        <w:spacing w:line="360" w:lineRule="auto"/>
        <w:ind w:firstLine="720"/>
        <w:jc w:val="center"/>
        <w:rPr>
          <w:rFonts w:ascii="Times New Roman" w:hAnsi="Times New Roman" w:cs="Times New Roman"/>
          <w:sz w:val="32"/>
          <w:szCs w:val="32"/>
        </w:rPr>
      </w:pPr>
    </w:p>
    <w:p w14:paraId="574748F7" w14:textId="21A2CCD1" w:rsidR="00AE5FB1" w:rsidRDefault="00AE5FB1" w:rsidP="00AE5FB1">
      <w:pPr>
        <w:spacing w:line="360" w:lineRule="auto"/>
        <w:ind w:firstLine="720"/>
        <w:rPr>
          <w:rFonts w:ascii="Times New Roman" w:hAnsi="Times New Roman" w:cs="Times New Roman"/>
          <w:b/>
          <w:bCs/>
          <w:sz w:val="28"/>
          <w:szCs w:val="28"/>
        </w:rPr>
      </w:pPr>
      <w:r>
        <w:rPr>
          <w:rFonts w:ascii="Times New Roman" w:hAnsi="Times New Roman" w:cs="Times New Roman"/>
          <w:b/>
          <w:bCs/>
          <w:sz w:val="28"/>
          <w:szCs w:val="28"/>
        </w:rPr>
        <w:t>Research Question</w:t>
      </w:r>
    </w:p>
    <w:p w14:paraId="7D982B1A" w14:textId="5C2F2206" w:rsidR="00AE5FB1" w:rsidRDefault="00AE5FB1" w:rsidP="00AE5FB1">
      <w:pPr>
        <w:spacing w:line="360" w:lineRule="auto"/>
        <w:ind w:firstLine="720"/>
        <w:rPr>
          <w:rFonts w:ascii="Times New Roman" w:hAnsi="Times New Roman" w:cs="Times New Roman"/>
        </w:rPr>
      </w:pPr>
      <w:r>
        <w:rPr>
          <w:rFonts w:ascii="Times New Roman" w:hAnsi="Times New Roman" w:cs="Times New Roman"/>
        </w:rPr>
        <w:t>How does prompt framing influence the output quality and token-level confidence (log probability) of large language models in creative generation tasks?</w:t>
      </w:r>
    </w:p>
    <w:p w14:paraId="1739215D" w14:textId="05C1B6D1" w:rsidR="00AE5FB1" w:rsidRDefault="00AE5FB1" w:rsidP="00AE5FB1">
      <w:pPr>
        <w:spacing w:line="360" w:lineRule="auto"/>
        <w:ind w:firstLine="720"/>
        <w:rPr>
          <w:rFonts w:ascii="Times New Roman" w:hAnsi="Times New Roman" w:cs="Times New Roman"/>
        </w:rPr>
      </w:pPr>
    </w:p>
    <w:p w14:paraId="738F3515" w14:textId="67417637" w:rsidR="00AE5FB1" w:rsidRDefault="00AE5FB1" w:rsidP="00AE5FB1">
      <w:pPr>
        <w:spacing w:line="360" w:lineRule="auto"/>
        <w:ind w:firstLine="720"/>
        <w:rPr>
          <w:rFonts w:ascii="Times New Roman" w:hAnsi="Times New Roman" w:cs="Times New Roman"/>
          <w:b/>
          <w:bCs/>
          <w:sz w:val="28"/>
          <w:szCs w:val="28"/>
        </w:rPr>
      </w:pPr>
      <w:r>
        <w:rPr>
          <w:rFonts w:ascii="Times New Roman" w:hAnsi="Times New Roman" w:cs="Times New Roman"/>
          <w:b/>
          <w:bCs/>
          <w:sz w:val="28"/>
          <w:szCs w:val="28"/>
        </w:rPr>
        <w:t>Objectives</w:t>
      </w:r>
    </w:p>
    <w:p w14:paraId="3A454162" w14:textId="21D165BA" w:rsidR="00AE5FB1" w:rsidRPr="00AE5FB1" w:rsidRDefault="00AE5FB1" w:rsidP="00AE5FB1">
      <w:pPr>
        <w:pStyle w:val="ListParagraph"/>
        <w:numPr>
          <w:ilvl w:val="0"/>
          <w:numId w:val="2"/>
        </w:numPr>
        <w:spacing w:line="360" w:lineRule="auto"/>
        <w:rPr>
          <w:rFonts w:ascii="Times New Roman" w:hAnsi="Times New Roman" w:cs="Times New Roman"/>
        </w:rPr>
      </w:pPr>
      <w:r w:rsidRPr="00AE5FB1">
        <w:rPr>
          <w:rFonts w:ascii="Times New Roman" w:hAnsi="Times New Roman" w:cs="Times New Roman"/>
        </w:rPr>
        <w:t xml:space="preserve">To evaluate the stylistic and structural differences in outputs generated under five prompting strategies. </w:t>
      </w:r>
    </w:p>
    <w:p w14:paraId="40316736" w14:textId="77777777" w:rsidR="001D39CF" w:rsidRDefault="001D39CF" w:rsidP="001D39CF">
      <w:pPr>
        <w:spacing w:line="360" w:lineRule="auto"/>
        <w:ind w:firstLine="720"/>
        <w:rPr>
          <w:rFonts w:ascii="Times New Roman" w:hAnsi="Times New Roman" w:cs="Times New Roman"/>
        </w:rPr>
      </w:pPr>
    </w:p>
    <w:p w14:paraId="65DD19F3" w14:textId="7FECE1B8" w:rsidR="001D39CF" w:rsidRDefault="00AE5FB1" w:rsidP="00AE5FB1">
      <w:pPr>
        <w:pStyle w:val="ListParagraph"/>
        <w:numPr>
          <w:ilvl w:val="0"/>
          <w:numId w:val="2"/>
        </w:numPr>
        <w:spacing w:line="360" w:lineRule="auto"/>
        <w:rPr>
          <w:rFonts w:ascii="Times New Roman" w:hAnsi="Times New Roman" w:cs="Times New Roman"/>
        </w:rPr>
      </w:pPr>
      <w:r>
        <w:rPr>
          <w:rFonts w:ascii="Times New Roman" w:hAnsi="Times New Roman" w:cs="Times New Roman"/>
        </w:rPr>
        <w:t>To ana</w:t>
      </w:r>
      <w:r w:rsidR="00125BB3">
        <w:rPr>
          <w:rFonts w:ascii="Times New Roman" w:hAnsi="Times New Roman" w:cs="Times New Roman"/>
        </w:rPr>
        <w:t>lyze the log probability values as a proxy for model confidence.</w:t>
      </w:r>
    </w:p>
    <w:p w14:paraId="32CE560D" w14:textId="77777777" w:rsidR="00125BB3" w:rsidRPr="00125BB3" w:rsidRDefault="00125BB3" w:rsidP="00125BB3">
      <w:pPr>
        <w:pStyle w:val="ListParagraph"/>
        <w:rPr>
          <w:rFonts w:ascii="Times New Roman" w:hAnsi="Times New Roman" w:cs="Times New Roman"/>
        </w:rPr>
      </w:pPr>
    </w:p>
    <w:p w14:paraId="3D9C5DFC" w14:textId="141C0582" w:rsidR="00125BB3" w:rsidRDefault="00125BB3" w:rsidP="00AE5FB1">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To analyze prompt attribution to explore which prompt sections influenced the generation most. </w:t>
      </w:r>
    </w:p>
    <w:p w14:paraId="42D086E0" w14:textId="77777777" w:rsidR="00125BB3" w:rsidRPr="00125BB3" w:rsidRDefault="00125BB3" w:rsidP="00125BB3">
      <w:pPr>
        <w:pStyle w:val="ListParagraph"/>
        <w:rPr>
          <w:rFonts w:ascii="Times New Roman" w:hAnsi="Times New Roman" w:cs="Times New Roman"/>
        </w:rPr>
      </w:pPr>
    </w:p>
    <w:p w14:paraId="39A67B2F" w14:textId="7C4C3F0E" w:rsidR="00125BB3" w:rsidRDefault="00125BB3" w:rsidP="00AE5FB1">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To compare and </w:t>
      </w:r>
      <w:r w:rsidR="003E4531">
        <w:rPr>
          <w:rFonts w:ascii="Times New Roman" w:hAnsi="Times New Roman" w:cs="Times New Roman"/>
        </w:rPr>
        <w:t>open-source</w:t>
      </w:r>
      <w:r>
        <w:rPr>
          <w:rFonts w:ascii="Times New Roman" w:hAnsi="Times New Roman" w:cs="Times New Roman"/>
        </w:rPr>
        <w:t xml:space="preserve"> model (Mistral) against a closed source (GPT-4).</w:t>
      </w:r>
    </w:p>
    <w:p w14:paraId="729E8C5C" w14:textId="77777777" w:rsidR="00125BB3" w:rsidRPr="00125BB3" w:rsidRDefault="00125BB3" w:rsidP="00125BB3">
      <w:pPr>
        <w:pStyle w:val="ListParagraph"/>
        <w:rPr>
          <w:rFonts w:ascii="Times New Roman" w:hAnsi="Times New Roman" w:cs="Times New Roman"/>
        </w:rPr>
      </w:pPr>
    </w:p>
    <w:p w14:paraId="43F03E9B" w14:textId="699AD12C" w:rsidR="00125BB3" w:rsidRDefault="00125BB3" w:rsidP="00125BB3">
      <w:pPr>
        <w:spacing w:line="360" w:lineRule="auto"/>
        <w:ind w:left="720"/>
        <w:rPr>
          <w:rFonts w:ascii="Times New Roman" w:hAnsi="Times New Roman" w:cs="Times New Roman"/>
          <w:b/>
          <w:bCs/>
          <w:sz w:val="28"/>
          <w:szCs w:val="28"/>
        </w:rPr>
      </w:pPr>
      <w:r>
        <w:rPr>
          <w:rFonts w:ascii="Times New Roman" w:hAnsi="Times New Roman" w:cs="Times New Roman"/>
          <w:b/>
          <w:bCs/>
          <w:sz w:val="28"/>
          <w:szCs w:val="28"/>
        </w:rPr>
        <w:t>Prompt Design</w:t>
      </w:r>
    </w:p>
    <w:p w14:paraId="7006F5B8" w14:textId="11DD395C" w:rsidR="00125BB3" w:rsidRDefault="00125BB3" w:rsidP="00125BB3">
      <w:pPr>
        <w:pStyle w:val="ListParagraph"/>
        <w:numPr>
          <w:ilvl w:val="0"/>
          <w:numId w:val="3"/>
        </w:numPr>
        <w:spacing w:line="360" w:lineRule="auto"/>
        <w:rPr>
          <w:rFonts w:ascii="Times New Roman" w:hAnsi="Times New Roman" w:cs="Times New Roman"/>
        </w:rPr>
      </w:pPr>
      <w:r>
        <w:rPr>
          <w:rFonts w:ascii="Times New Roman" w:hAnsi="Times New Roman" w:cs="Times New Roman"/>
          <w:b/>
          <w:bCs/>
        </w:rPr>
        <w:t xml:space="preserve">Explicit: </w:t>
      </w:r>
      <w:r>
        <w:rPr>
          <w:rFonts w:ascii="Times New Roman" w:hAnsi="Times New Roman" w:cs="Times New Roman"/>
        </w:rPr>
        <w:t>Direct instructions.</w:t>
      </w:r>
    </w:p>
    <w:p w14:paraId="6EEE3EEF" w14:textId="2BD4E4A8" w:rsidR="00125BB3" w:rsidRDefault="00125BB3" w:rsidP="00125BB3">
      <w:pPr>
        <w:pStyle w:val="ListParagraph"/>
        <w:numPr>
          <w:ilvl w:val="0"/>
          <w:numId w:val="3"/>
        </w:numPr>
        <w:spacing w:line="360" w:lineRule="auto"/>
        <w:rPr>
          <w:rFonts w:ascii="Times New Roman" w:hAnsi="Times New Roman" w:cs="Times New Roman"/>
        </w:rPr>
      </w:pPr>
      <w:r>
        <w:rPr>
          <w:rFonts w:ascii="Times New Roman" w:hAnsi="Times New Roman" w:cs="Times New Roman"/>
          <w:b/>
          <w:bCs/>
        </w:rPr>
        <w:t xml:space="preserve">Few-Shot: </w:t>
      </w:r>
      <w:r>
        <w:rPr>
          <w:rFonts w:ascii="Times New Roman" w:hAnsi="Times New Roman" w:cs="Times New Roman"/>
        </w:rPr>
        <w:t>Examples are given.</w:t>
      </w:r>
    </w:p>
    <w:p w14:paraId="2154BCFA" w14:textId="3E440CB6" w:rsidR="00125BB3" w:rsidRDefault="00125BB3" w:rsidP="00125BB3">
      <w:pPr>
        <w:pStyle w:val="ListParagraph"/>
        <w:numPr>
          <w:ilvl w:val="0"/>
          <w:numId w:val="3"/>
        </w:numPr>
        <w:spacing w:line="360" w:lineRule="auto"/>
        <w:rPr>
          <w:rFonts w:ascii="Times New Roman" w:hAnsi="Times New Roman" w:cs="Times New Roman"/>
        </w:rPr>
      </w:pPr>
      <w:r>
        <w:rPr>
          <w:rFonts w:ascii="Times New Roman" w:hAnsi="Times New Roman" w:cs="Times New Roman"/>
          <w:b/>
          <w:bCs/>
        </w:rPr>
        <w:t>Emotionally Stimulated:</w:t>
      </w:r>
      <w:r>
        <w:rPr>
          <w:rFonts w:ascii="Times New Roman" w:hAnsi="Times New Roman" w:cs="Times New Roman"/>
        </w:rPr>
        <w:t xml:space="preserve"> Framing with emotional tones. </w:t>
      </w:r>
    </w:p>
    <w:p w14:paraId="53A87E47" w14:textId="34C55892" w:rsidR="00125BB3" w:rsidRDefault="00125BB3" w:rsidP="00125BB3">
      <w:pPr>
        <w:pStyle w:val="ListParagraph"/>
        <w:numPr>
          <w:ilvl w:val="0"/>
          <w:numId w:val="3"/>
        </w:numPr>
        <w:spacing w:line="360" w:lineRule="auto"/>
        <w:rPr>
          <w:rFonts w:ascii="Times New Roman" w:hAnsi="Times New Roman" w:cs="Times New Roman"/>
        </w:rPr>
      </w:pPr>
      <w:r>
        <w:rPr>
          <w:rFonts w:ascii="Times New Roman" w:hAnsi="Times New Roman" w:cs="Times New Roman"/>
          <w:b/>
          <w:bCs/>
        </w:rPr>
        <w:t xml:space="preserve">Role-based: </w:t>
      </w:r>
      <w:r w:rsidR="00011B10">
        <w:rPr>
          <w:rFonts w:ascii="Times New Roman" w:hAnsi="Times New Roman" w:cs="Times New Roman"/>
        </w:rPr>
        <w:t>Adopting a character (science Youtuber)</w:t>
      </w:r>
    </w:p>
    <w:p w14:paraId="11E3BB6C" w14:textId="6285EE6C" w:rsidR="00011B10" w:rsidRPr="00011B10" w:rsidRDefault="00011B10" w:rsidP="00125BB3">
      <w:pPr>
        <w:pStyle w:val="ListParagraph"/>
        <w:numPr>
          <w:ilvl w:val="0"/>
          <w:numId w:val="3"/>
        </w:numPr>
        <w:spacing w:line="360" w:lineRule="auto"/>
        <w:rPr>
          <w:rFonts w:ascii="Times New Roman" w:hAnsi="Times New Roman" w:cs="Times New Roman"/>
          <w:b/>
          <w:bCs/>
        </w:rPr>
      </w:pPr>
      <w:r w:rsidRPr="00011B10">
        <w:rPr>
          <w:rFonts w:ascii="Times New Roman" w:hAnsi="Times New Roman" w:cs="Times New Roman"/>
          <w:b/>
          <w:bCs/>
        </w:rPr>
        <w:t>Zero-Shot:</w:t>
      </w:r>
      <w:r>
        <w:rPr>
          <w:rFonts w:ascii="Times New Roman" w:hAnsi="Times New Roman" w:cs="Times New Roman"/>
          <w:b/>
          <w:bCs/>
        </w:rPr>
        <w:t xml:space="preserve"> </w:t>
      </w:r>
      <w:r>
        <w:rPr>
          <w:rFonts w:ascii="Times New Roman" w:hAnsi="Times New Roman" w:cs="Times New Roman"/>
        </w:rPr>
        <w:t>Under-specified prompt.</w:t>
      </w:r>
    </w:p>
    <w:p w14:paraId="471883DE" w14:textId="7285EAFC" w:rsidR="00011B10" w:rsidRDefault="00011B10" w:rsidP="00011B10">
      <w:pPr>
        <w:spacing w:line="360" w:lineRule="auto"/>
        <w:rPr>
          <w:rFonts w:ascii="Times New Roman" w:hAnsi="Times New Roman" w:cs="Times New Roman"/>
        </w:rPr>
      </w:pPr>
    </w:p>
    <w:p w14:paraId="1694B21F" w14:textId="6C36F80F" w:rsidR="00011B10" w:rsidRDefault="00011B10" w:rsidP="00011B10">
      <w:pPr>
        <w:spacing w:line="360" w:lineRule="auto"/>
        <w:ind w:left="720"/>
        <w:rPr>
          <w:rFonts w:ascii="Times New Roman" w:hAnsi="Times New Roman" w:cs="Times New Roman"/>
          <w:b/>
          <w:bCs/>
          <w:sz w:val="28"/>
          <w:szCs w:val="28"/>
        </w:rPr>
      </w:pPr>
      <w:r>
        <w:rPr>
          <w:rFonts w:ascii="Times New Roman" w:hAnsi="Times New Roman" w:cs="Times New Roman"/>
          <w:b/>
          <w:bCs/>
          <w:sz w:val="28"/>
          <w:szCs w:val="28"/>
        </w:rPr>
        <w:t>Output Generation</w:t>
      </w:r>
    </w:p>
    <w:p w14:paraId="51715EE7" w14:textId="295C77DC" w:rsidR="00011B10" w:rsidRDefault="00011B10" w:rsidP="00011B10">
      <w:pPr>
        <w:pStyle w:val="ListParagraph"/>
        <w:numPr>
          <w:ilvl w:val="0"/>
          <w:numId w:val="7"/>
        </w:numPr>
        <w:spacing w:line="360" w:lineRule="auto"/>
        <w:rPr>
          <w:rFonts w:ascii="Times New Roman" w:hAnsi="Times New Roman" w:cs="Times New Roman"/>
        </w:rPr>
      </w:pPr>
      <w:r w:rsidRPr="00011B10">
        <w:rPr>
          <w:rFonts w:ascii="Times New Roman" w:hAnsi="Times New Roman" w:cs="Times New Roman"/>
        </w:rPr>
        <w:t>GPT-4, OpenAI Playground (temperature = 0.7, max tokens = 300). Since</w:t>
      </w:r>
      <w:r>
        <w:rPr>
          <w:rFonts w:ascii="Times New Roman" w:hAnsi="Times New Roman" w:cs="Times New Roman"/>
        </w:rPr>
        <w:t xml:space="preserve"> API </w:t>
      </w:r>
      <w:r w:rsidRPr="00011B10">
        <w:rPr>
          <w:rFonts w:ascii="Times New Roman" w:hAnsi="Times New Roman" w:cs="Times New Roman"/>
        </w:rPr>
        <w:t xml:space="preserve">key </w:t>
      </w:r>
      <w:r>
        <w:rPr>
          <w:rFonts w:ascii="Times New Roman" w:hAnsi="Times New Roman" w:cs="Times New Roman"/>
        </w:rPr>
        <w:t>access was restricted during experimentation, outputs were obtained externally from a trusted assistant. (GPT-4)</w:t>
      </w:r>
    </w:p>
    <w:p w14:paraId="5B6F0E1C" w14:textId="1737CFB9" w:rsidR="00011B10" w:rsidRDefault="00011B10" w:rsidP="00011B10">
      <w:pPr>
        <w:pStyle w:val="ListParagraph"/>
        <w:numPr>
          <w:ilvl w:val="0"/>
          <w:numId w:val="7"/>
        </w:numPr>
        <w:spacing w:line="360" w:lineRule="auto"/>
        <w:rPr>
          <w:rFonts w:ascii="Times New Roman" w:hAnsi="Times New Roman" w:cs="Times New Roman"/>
        </w:rPr>
      </w:pPr>
      <w:r>
        <w:rPr>
          <w:rFonts w:ascii="Times New Roman" w:hAnsi="Times New Roman" w:cs="Times New Roman"/>
        </w:rPr>
        <w:t>Mistral-7B-Instruct-v.01, using Hugging Face’s Transformers pipeline. Most generations were successfully obtained; however, the few-shot completion and subsequent explainability analyses were conducted externally due to repeated execution errors.</w:t>
      </w:r>
    </w:p>
    <w:p w14:paraId="4DC75E40" w14:textId="7477A9AB" w:rsidR="00011B10" w:rsidRDefault="00011B10" w:rsidP="00011B10">
      <w:pPr>
        <w:spacing w:line="360" w:lineRule="auto"/>
        <w:rPr>
          <w:rFonts w:ascii="Times New Roman" w:hAnsi="Times New Roman" w:cs="Times New Roman"/>
        </w:rPr>
      </w:pPr>
    </w:p>
    <w:p w14:paraId="2DB4FEF5" w14:textId="0F78CF6E" w:rsidR="00011B10" w:rsidRDefault="00011B10" w:rsidP="00011B10">
      <w:pPr>
        <w:spacing w:line="360" w:lineRule="auto"/>
        <w:ind w:left="720"/>
        <w:rPr>
          <w:rFonts w:ascii="Times New Roman" w:hAnsi="Times New Roman" w:cs="Times New Roman"/>
          <w:b/>
          <w:bCs/>
          <w:sz w:val="28"/>
          <w:szCs w:val="28"/>
        </w:rPr>
      </w:pPr>
      <w:r>
        <w:rPr>
          <w:rFonts w:ascii="Times New Roman" w:hAnsi="Times New Roman" w:cs="Times New Roman"/>
          <w:b/>
          <w:bCs/>
          <w:sz w:val="28"/>
          <w:szCs w:val="28"/>
        </w:rPr>
        <w:t>Explainability Methods</w:t>
      </w:r>
    </w:p>
    <w:p w14:paraId="081E4A42" w14:textId="30E49BE5" w:rsidR="00011B10" w:rsidRDefault="00011B10" w:rsidP="00011B10">
      <w:pPr>
        <w:pStyle w:val="ListParagraph"/>
        <w:numPr>
          <w:ilvl w:val="0"/>
          <w:numId w:val="8"/>
        </w:numPr>
        <w:spacing w:line="360" w:lineRule="auto"/>
        <w:rPr>
          <w:rFonts w:ascii="Times New Roman" w:hAnsi="Times New Roman" w:cs="Times New Roman"/>
        </w:rPr>
      </w:pPr>
      <w:r>
        <w:rPr>
          <w:rFonts w:ascii="Times New Roman" w:hAnsi="Times New Roman" w:cs="Times New Roman"/>
          <w:b/>
          <w:bCs/>
        </w:rPr>
        <w:t xml:space="preserve">Log Probability Analysis: </w:t>
      </w:r>
      <w:r w:rsidR="001678C2">
        <w:rPr>
          <w:rFonts w:ascii="Times New Roman" w:hAnsi="Times New Roman" w:cs="Times New Roman"/>
        </w:rPr>
        <w:t xml:space="preserve">Extracting logprobs to measure generation confidence. </w:t>
      </w:r>
    </w:p>
    <w:p w14:paraId="4D3D5FBB" w14:textId="22BCCDBD" w:rsidR="001678C2" w:rsidRDefault="001678C2" w:rsidP="00011B10">
      <w:pPr>
        <w:pStyle w:val="ListParagraph"/>
        <w:numPr>
          <w:ilvl w:val="0"/>
          <w:numId w:val="8"/>
        </w:numPr>
        <w:spacing w:line="360" w:lineRule="auto"/>
        <w:rPr>
          <w:rFonts w:ascii="Times New Roman" w:hAnsi="Times New Roman" w:cs="Times New Roman"/>
        </w:rPr>
      </w:pPr>
      <w:r>
        <w:rPr>
          <w:rFonts w:ascii="Times New Roman" w:hAnsi="Times New Roman" w:cs="Times New Roman"/>
          <w:b/>
          <w:bCs/>
        </w:rPr>
        <w:t>Prompt Attribution:</w:t>
      </w:r>
      <w:r>
        <w:rPr>
          <w:rFonts w:ascii="Times New Roman" w:hAnsi="Times New Roman" w:cs="Times New Roman"/>
        </w:rPr>
        <w:t xml:space="preserve"> Using a modified forward pass to correlate prompt tokens with output logits. </w:t>
      </w:r>
    </w:p>
    <w:p w14:paraId="402DA1FA" w14:textId="225E6D9D" w:rsidR="001678C2" w:rsidRDefault="001678C2" w:rsidP="001678C2">
      <w:pPr>
        <w:spacing w:line="360" w:lineRule="auto"/>
        <w:rPr>
          <w:rFonts w:ascii="Times New Roman" w:hAnsi="Times New Roman" w:cs="Times New Roman"/>
        </w:rPr>
      </w:pPr>
    </w:p>
    <w:p w14:paraId="1B9FF575" w14:textId="43A48D4F" w:rsidR="001678C2" w:rsidRPr="001678C2" w:rsidRDefault="001678C2" w:rsidP="001678C2">
      <w:pPr>
        <w:pStyle w:val="ListParagraph"/>
        <w:numPr>
          <w:ilvl w:val="0"/>
          <w:numId w:val="9"/>
        </w:numPr>
        <w:spacing w:line="360" w:lineRule="auto"/>
        <w:jc w:val="center"/>
        <w:rPr>
          <w:rFonts w:ascii="Times New Roman" w:hAnsi="Times New Roman" w:cs="Times New Roman"/>
          <w:b/>
          <w:bCs/>
          <w:sz w:val="32"/>
          <w:szCs w:val="32"/>
        </w:rPr>
      </w:pPr>
      <w:r w:rsidRPr="001678C2">
        <w:rPr>
          <w:rFonts w:ascii="Times New Roman" w:hAnsi="Times New Roman" w:cs="Times New Roman"/>
          <w:b/>
          <w:bCs/>
          <w:sz w:val="32"/>
          <w:szCs w:val="32"/>
        </w:rPr>
        <w:t>EXPERIMENTAL RESULTS</w:t>
      </w:r>
    </w:p>
    <w:p w14:paraId="36F410B9" w14:textId="047A4CB1" w:rsidR="001678C2" w:rsidRPr="00BC3DEB" w:rsidRDefault="00BC3DEB" w:rsidP="00BC3DEB">
      <w:pPr>
        <w:pStyle w:val="ListParagraph"/>
        <w:numPr>
          <w:ilvl w:val="1"/>
          <w:numId w:val="9"/>
        </w:numPr>
        <w:spacing w:line="360" w:lineRule="auto"/>
        <w:rPr>
          <w:rFonts w:ascii="Times New Roman" w:hAnsi="Times New Roman" w:cs="Times New Roman"/>
          <w:b/>
          <w:bCs/>
          <w:sz w:val="28"/>
          <w:szCs w:val="28"/>
        </w:rPr>
      </w:pPr>
      <w:r w:rsidRPr="00BC3DEB">
        <w:rPr>
          <w:rFonts w:ascii="Times New Roman" w:hAnsi="Times New Roman" w:cs="Times New Roman"/>
          <w:b/>
          <w:bCs/>
          <w:sz w:val="28"/>
          <w:szCs w:val="28"/>
        </w:rPr>
        <w:lastRenderedPageBreak/>
        <w:t>Output Evaluation Metrics</w:t>
      </w:r>
    </w:p>
    <w:p w14:paraId="600FFDBC" w14:textId="5B299FD1" w:rsidR="00BC3DEB" w:rsidRDefault="00BC3DEB" w:rsidP="00BC3DEB">
      <w:pPr>
        <w:spacing w:line="360" w:lineRule="auto"/>
        <w:ind w:left="360"/>
        <w:rPr>
          <w:rFonts w:ascii="Times New Roman" w:hAnsi="Times New Roman" w:cs="Times New Roman"/>
        </w:rPr>
      </w:pPr>
      <w:r>
        <w:rPr>
          <w:rFonts w:ascii="Times New Roman" w:hAnsi="Times New Roman" w:cs="Times New Roman"/>
        </w:rPr>
        <w:t>Each model output was evaluated based on five dimensions:</w:t>
      </w:r>
    </w:p>
    <w:p w14:paraId="66E4EAF1" w14:textId="642A69AA" w:rsidR="00BC3DEB" w:rsidRDefault="00BC3DEB" w:rsidP="00BC3DEB">
      <w:pPr>
        <w:pStyle w:val="ListParagraph"/>
        <w:numPr>
          <w:ilvl w:val="0"/>
          <w:numId w:val="10"/>
        </w:numPr>
        <w:spacing w:line="360" w:lineRule="auto"/>
        <w:rPr>
          <w:rFonts w:ascii="Times New Roman" w:hAnsi="Times New Roman" w:cs="Times New Roman"/>
        </w:rPr>
      </w:pPr>
      <w:r>
        <w:rPr>
          <w:rFonts w:ascii="Times New Roman" w:hAnsi="Times New Roman" w:cs="Times New Roman"/>
          <w:b/>
          <w:bCs/>
        </w:rPr>
        <w:t xml:space="preserve">Coherence: </w:t>
      </w:r>
      <w:r>
        <w:rPr>
          <w:rFonts w:ascii="Times New Roman" w:hAnsi="Times New Roman" w:cs="Times New Roman"/>
        </w:rPr>
        <w:t>Logical consistency</w:t>
      </w:r>
    </w:p>
    <w:p w14:paraId="41A1383E" w14:textId="36B2265E" w:rsidR="00BC3DEB" w:rsidRDefault="00BC3DEB" w:rsidP="00BC3DEB">
      <w:pPr>
        <w:pStyle w:val="ListParagraph"/>
        <w:numPr>
          <w:ilvl w:val="0"/>
          <w:numId w:val="10"/>
        </w:numPr>
        <w:spacing w:line="360" w:lineRule="auto"/>
        <w:rPr>
          <w:rFonts w:ascii="Times New Roman" w:hAnsi="Times New Roman" w:cs="Times New Roman"/>
        </w:rPr>
      </w:pPr>
      <w:r>
        <w:rPr>
          <w:rFonts w:ascii="Times New Roman" w:hAnsi="Times New Roman" w:cs="Times New Roman"/>
          <w:b/>
          <w:bCs/>
        </w:rPr>
        <w:t xml:space="preserve">Creativity: </w:t>
      </w:r>
      <w:r>
        <w:rPr>
          <w:rFonts w:ascii="Times New Roman" w:hAnsi="Times New Roman" w:cs="Times New Roman"/>
        </w:rPr>
        <w:t>Use of metaphor or imagination</w:t>
      </w:r>
    </w:p>
    <w:p w14:paraId="6B76A722" w14:textId="50957ED5" w:rsidR="00BC3DEB" w:rsidRDefault="00BC3DEB" w:rsidP="00BC3DEB">
      <w:pPr>
        <w:pStyle w:val="ListParagraph"/>
        <w:numPr>
          <w:ilvl w:val="0"/>
          <w:numId w:val="10"/>
        </w:numPr>
        <w:spacing w:line="360" w:lineRule="auto"/>
        <w:rPr>
          <w:rFonts w:ascii="Times New Roman" w:hAnsi="Times New Roman" w:cs="Times New Roman"/>
        </w:rPr>
      </w:pPr>
      <w:r>
        <w:rPr>
          <w:rFonts w:ascii="Times New Roman" w:hAnsi="Times New Roman" w:cs="Times New Roman"/>
          <w:b/>
          <w:bCs/>
        </w:rPr>
        <w:t>Adherence to Prompt:</w:t>
      </w:r>
      <w:r>
        <w:rPr>
          <w:rFonts w:ascii="Times New Roman" w:hAnsi="Times New Roman" w:cs="Times New Roman"/>
        </w:rPr>
        <w:t xml:space="preserve"> Degree to which the model fulfills the goal.</w:t>
      </w:r>
    </w:p>
    <w:p w14:paraId="77A720CE" w14:textId="2103934D" w:rsidR="00BC3DEB" w:rsidRDefault="00BC3DEB" w:rsidP="00BC3DEB">
      <w:pPr>
        <w:pStyle w:val="ListParagraph"/>
        <w:numPr>
          <w:ilvl w:val="0"/>
          <w:numId w:val="10"/>
        </w:numPr>
        <w:spacing w:line="360" w:lineRule="auto"/>
        <w:rPr>
          <w:rFonts w:ascii="Times New Roman" w:hAnsi="Times New Roman" w:cs="Times New Roman"/>
        </w:rPr>
      </w:pPr>
      <w:r>
        <w:rPr>
          <w:rFonts w:ascii="Times New Roman" w:hAnsi="Times New Roman" w:cs="Times New Roman"/>
          <w:b/>
          <w:bCs/>
        </w:rPr>
        <w:t>Style:</w:t>
      </w:r>
      <w:r>
        <w:rPr>
          <w:rFonts w:ascii="Times New Roman" w:hAnsi="Times New Roman" w:cs="Times New Roman"/>
        </w:rPr>
        <w:t xml:space="preserve"> Tone, </w:t>
      </w:r>
      <w:proofErr w:type="gramStart"/>
      <w:r>
        <w:rPr>
          <w:rFonts w:ascii="Times New Roman" w:hAnsi="Times New Roman" w:cs="Times New Roman"/>
        </w:rPr>
        <w:t>voice</w:t>
      </w:r>
      <w:proofErr w:type="gramEnd"/>
      <w:r>
        <w:rPr>
          <w:rFonts w:ascii="Times New Roman" w:hAnsi="Times New Roman" w:cs="Times New Roman"/>
        </w:rPr>
        <w:t xml:space="preserve"> and rhetorical richness.</w:t>
      </w:r>
    </w:p>
    <w:p w14:paraId="2136C39F" w14:textId="3F81F130" w:rsidR="00BC3DEB" w:rsidRDefault="00BC3DEB" w:rsidP="00BC3DEB">
      <w:pPr>
        <w:pStyle w:val="ListParagraph"/>
        <w:numPr>
          <w:ilvl w:val="0"/>
          <w:numId w:val="10"/>
        </w:numPr>
        <w:spacing w:line="360" w:lineRule="auto"/>
        <w:rPr>
          <w:rFonts w:ascii="Times New Roman" w:hAnsi="Times New Roman" w:cs="Times New Roman"/>
        </w:rPr>
      </w:pPr>
      <w:r>
        <w:rPr>
          <w:rFonts w:ascii="Times New Roman" w:hAnsi="Times New Roman" w:cs="Times New Roman"/>
          <w:b/>
          <w:bCs/>
        </w:rPr>
        <w:t>Hidden Elements:</w:t>
      </w:r>
      <w:r>
        <w:rPr>
          <w:rFonts w:ascii="Times New Roman" w:hAnsi="Times New Roman" w:cs="Times New Roman"/>
        </w:rPr>
        <w:t xml:space="preserve"> Presence of subtext, metaphors, or layered meaning. </w:t>
      </w:r>
    </w:p>
    <w:p w14:paraId="50B9504E" w14:textId="44D560B0" w:rsidR="00BC3DEB" w:rsidRDefault="00BC3DEB" w:rsidP="00BC3DEB">
      <w:pPr>
        <w:spacing w:line="360" w:lineRule="auto"/>
        <w:rPr>
          <w:rFonts w:ascii="Times New Roman" w:hAnsi="Times New Roman" w:cs="Times New Roman"/>
        </w:rPr>
      </w:pPr>
    </w:p>
    <w:p w14:paraId="2BE081AC" w14:textId="3275B18C" w:rsidR="001678C2" w:rsidRDefault="00BC3DEB" w:rsidP="00BC3DEB">
      <w:pPr>
        <w:spacing w:line="360" w:lineRule="auto"/>
        <w:rPr>
          <w:rFonts w:ascii="Times New Roman" w:hAnsi="Times New Roman" w:cs="Times New Roman"/>
        </w:rPr>
      </w:pPr>
      <w:r>
        <w:rPr>
          <w:rFonts w:ascii="Times New Roman" w:hAnsi="Times New Roman" w:cs="Times New Roman"/>
        </w:rPr>
        <w:t xml:space="preserve">       Scores were assigned on a scale from 1 to 5.</w:t>
      </w:r>
    </w:p>
    <w:p w14:paraId="3DF22FDB" w14:textId="0F46EFFA" w:rsidR="008D3625" w:rsidRPr="008D3625" w:rsidRDefault="008D3625" w:rsidP="00BC3DEB">
      <w:pPr>
        <w:spacing w:line="360" w:lineRule="auto"/>
        <w:rPr>
          <w:rFonts w:ascii="Times New Roman" w:hAnsi="Times New Roman" w:cs="Times New Roman"/>
          <w:b/>
          <w:bCs/>
          <w:sz w:val="28"/>
          <w:szCs w:val="28"/>
        </w:rPr>
      </w:pPr>
      <w:r>
        <w:rPr>
          <w:rFonts w:ascii="Times New Roman" w:hAnsi="Times New Roman" w:cs="Times New Roman"/>
        </w:rPr>
        <w:t xml:space="preserve">         </w:t>
      </w:r>
      <w:r>
        <w:rPr>
          <w:rFonts w:ascii="Times New Roman" w:hAnsi="Times New Roman" w:cs="Times New Roman"/>
          <w:b/>
          <w:bCs/>
          <w:sz w:val="28"/>
          <w:szCs w:val="28"/>
        </w:rPr>
        <w:t>3.2 Prompt Type Performance Comparison</w:t>
      </w:r>
    </w:p>
    <w:p w14:paraId="54E56BD3" w14:textId="7C3E3C17" w:rsidR="00BC3DEB" w:rsidRDefault="00BC3DEB" w:rsidP="00BC3DEB">
      <w:pPr>
        <w:spacing w:line="360" w:lineRule="auto"/>
        <w:rPr>
          <w:rFonts w:ascii="Times New Roman" w:hAnsi="Times New Roman" w:cs="Times New Roman"/>
        </w:rPr>
      </w:pPr>
      <w:r>
        <w:rPr>
          <w:rFonts w:ascii="Times New Roman" w:hAnsi="Times New Roman" w:cs="Times New Roman"/>
          <w:noProof/>
        </w:rPr>
        <w:drawing>
          <wp:inline distT="0" distB="0" distL="0" distR="0" wp14:anchorId="7A94411A" wp14:editId="143293FD">
            <wp:extent cx="5556629" cy="2526010"/>
            <wp:effectExtent l="0" t="0" r="0" b="1905"/>
            <wp:docPr id="1" name="Picture 1" descr="A table of style eval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able of style evaluatio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95618" cy="2543734"/>
                    </a:xfrm>
                    <a:prstGeom prst="rect">
                      <a:avLst/>
                    </a:prstGeom>
                  </pic:spPr>
                </pic:pic>
              </a:graphicData>
            </a:graphic>
          </wp:inline>
        </w:drawing>
      </w:r>
    </w:p>
    <w:p w14:paraId="0019B316" w14:textId="79B27F6C" w:rsidR="008D3625" w:rsidRDefault="00BC3DEB" w:rsidP="00BC3DEB">
      <w:pPr>
        <w:spacing w:line="360" w:lineRule="auto"/>
        <w:rPr>
          <w:rFonts w:ascii="Times New Roman" w:hAnsi="Times New Roman" w:cs="Times New Roman"/>
          <w:noProof/>
        </w:rPr>
      </w:pPr>
      <w:r>
        <w:rPr>
          <w:rFonts w:ascii="Times New Roman" w:hAnsi="Times New Roman" w:cs="Times New Roman"/>
          <w:noProof/>
        </w:rPr>
        <w:drawing>
          <wp:inline distT="0" distB="0" distL="0" distR="0" wp14:anchorId="6B1F88E1" wp14:editId="299722BA">
            <wp:extent cx="4826783" cy="2789862"/>
            <wp:effectExtent l="0" t="0" r="0" b="4445"/>
            <wp:docPr id="2"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different colored ba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60192" cy="2809172"/>
                    </a:xfrm>
                    <a:prstGeom prst="rect">
                      <a:avLst/>
                    </a:prstGeom>
                  </pic:spPr>
                </pic:pic>
              </a:graphicData>
            </a:graphic>
          </wp:inline>
        </w:drawing>
      </w:r>
    </w:p>
    <w:p w14:paraId="3700379B" w14:textId="76AEC645" w:rsidR="00BC3DEB" w:rsidRPr="000E395B" w:rsidRDefault="008D3625" w:rsidP="008D3625">
      <w:pPr>
        <w:spacing w:line="360" w:lineRule="auto"/>
        <w:rPr>
          <w:rFonts w:ascii="Times New Roman" w:hAnsi="Times New Roman" w:cs="Times New Roman"/>
          <w:b/>
          <w:bCs/>
        </w:rPr>
      </w:pPr>
      <w:r w:rsidRPr="008D3625">
        <w:rPr>
          <w:rFonts w:ascii="Times New Roman" w:hAnsi="Times New Roman" w:cs="Times New Roman"/>
          <w:sz w:val="28"/>
          <w:szCs w:val="28"/>
        </w:rPr>
        <w:lastRenderedPageBreak/>
        <w:tab/>
      </w:r>
      <w:r w:rsidRPr="000E395B">
        <w:rPr>
          <w:rFonts w:ascii="Times New Roman" w:hAnsi="Times New Roman" w:cs="Times New Roman"/>
          <w:b/>
          <w:bCs/>
        </w:rPr>
        <w:t>Observations</w:t>
      </w:r>
    </w:p>
    <w:p w14:paraId="29F93828" w14:textId="58EC305E" w:rsidR="008D3625" w:rsidRDefault="008D3625" w:rsidP="008D3625">
      <w:pPr>
        <w:spacing w:line="360" w:lineRule="auto"/>
        <w:rPr>
          <w:rFonts w:ascii="Times New Roman" w:hAnsi="Times New Roman" w:cs="Times New Roman"/>
          <w:b/>
          <w:bCs/>
          <w:sz w:val="28"/>
          <w:szCs w:val="28"/>
        </w:rPr>
      </w:pPr>
    </w:p>
    <w:p w14:paraId="78087E2E" w14:textId="16EC54EA" w:rsidR="008D3625" w:rsidRDefault="008D3625" w:rsidP="008D3625">
      <w:pPr>
        <w:pStyle w:val="ListParagraph"/>
        <w:numPr>
          <w:ilvl w:val="0"/>
          <w:numId w:val="11"/>
        </w:numPr>
        <w:spacing w:line="360" w:lineRule="auto"/>
        <w:rPr>
          <w:rFonts w:ascii="Times New Roman" w:hAnsi="Times New Roman" w:cs="Times New Roman"/>
        </w:rPr>
      </w:pPr>
      <w:r>
        <w:rPr>
          <w:rFonts w:ascii="Times New Roman" w:hAnsi="Times New Roman" w:cs="Times New Roman"/>
        </w:rPr>
        <w:t>Emotionally stimulated prompts achieved the highest overall performance.</w:t>
      </w:r>
    </w:p>
    <w:p w14:paraId="53DF52E9" w14:textId="189AEC24" w:rsidR="008D3625" w:rsidRDefault="008D3625" w:rsidP="008D3625">
      <w:pPr>
        <w:pStyle w:val="ListParagraph"/>
        <w:numPr>
          <w:ilvl w:val="0"/>
          <w:numId w:val="11"/>
        </w:numPr>
        <w:spacing w:line="360" w:lineRule="auto"/>
        <w:rPr>
          <w:rFonts w:ascii="Times New Roman" w:hAnsi="Times New Roman" w:cs="Times New Roman"/>
        </w:rPr>
      </w:pPr>
      <w:r>
        <w:rPr>
          <w:rFonts w:ascii="Times New Roman" w:hAnsi="Times New Roman" w:cs="Times New Roman"/>
        </w:rPr>
        <w:t xml:space="preserve">Few-Shot prompting also performed well across both models. </w:t>
      </w:r>
    </w:p>
    <w:p w14:paraId="0A61E604" w14:textId="20135EA2" w:rsidR="008D3625" w:rsidRDefault="008D3625" w:rsidP="008D3625">
      <w:pPr>
        <w:pStyle w:val="ListParagraph"/>
        <w:numPr>
          <w:ilvl w:val="0"/>
          <w:numId w:val="11"/>
        </w:numPr>
        <w:spacing w:line="360" w:lineRule="auto"/>
        <w:rPr>
          <w:rFonts w:ascii="Times New Roman" w:hAnsi="Times New Roman" w:cs="Times New Roman"/>
        </w:rPr>
      </w:pPr>
      <w:r>
        <w:rPr>
          <w:rFonts w:ascii="Times New Roman" w:hAnsi="Times New Roman" w:cs="Times New Roman"/>
        </w:rPr>
        <w:t>Zero-Shot prompting performed the weakest, especially for GPT-4.</w:t>
      </w:r>
    </w:p>
    <w:p w14:paraId="2222426C" w14:textId="00C3A9F2" w:rsidR="008D3625" w:rsidRDefault="008D3625" w:rsidP="008D3625">
      <w:pPr>
        <w:pStyle w:val="ListParagraph"/>
        <w:numPr>
          <w:ilvl w:val="0"/>
          <w:numId w:val="11"/>
        </w:numPr>
        <w:spacing w:line="360" w:lineRule="auto"/>
        <w:rPr>
          <w:rFonts w:ascii="Times New Roman" w:hAnsi="Times New Roman" w:cs="Times New Roman"/>
        </w:rPr>
      </w:pPr>
      <w:r>
        <w:rPr>
          <w:rFonts w:ascii="Times New Roman" w:hAnsi="Times New Roman" w:cs="Times New Roman"/>
        </w:rPr>
        <w:t>Explicit instructions yielded average results.</w:t>
      </w:r>
    </w:p>
    <w:p w14:paraId="6D5B696D" w14:textId="1329D3ED" w:rsidR="008D3625" w:rsidRDefault="008D3625" w:rsidP="008D3625">
      <w:pPr>
        <w:pStyle w:val="ListParagraph"/>
        <w:numPr>
          <w:ilvl w:val="0"/>
          <w:numId w:val="11"/>
        </w:numPr>
        <w:spacing w:line="360" w:lineRule="auto"/>
        <w:rPr>
          <w:rFonts w:ascii="Times New Roman" w:hAnsi="Times New Roman" w:cs="Times New Roman"/>
        </w:rPr>
      </w:pPr>
      <w:r>
        <w:rPr>
          <w:rFonts w:ascii="Times New Roman" w:hAnsi="Times New Roman" w:cs="Times New Roman"/>
        </w:rPr>
        <w:t xml:space="preserve">Role-based prompting yielded a gap between models. </w:t>
      </w:r>
    </w:p>
    <w:p w14:paraId="46B3EBB0" w14:textId="3AB3CCF7" w:rsidR="008D3625" w:rsidRDefault="008D3625" w:rsidP="008D3625">
      <w:pPr>
        <w:pStyle w:val="ListParagraph"/>
        <w:numPr>
          <w:ilvl w:val="0"/>
          <w:numId w:val="11"/>
        </w:numPr>
        <w:spacing w:line="360" w:lineRule="auto"/>
        <w:rPr>
          <w:rFonts w:ascii="Times New Roman" w:hAnsi="Times New Roman" w:cs="Times New Roman"/>
        </w:rPr>
      </w:pPr>
      <w:r>
        <w:rPr>
          <w:rFonts w:ascii="Times New Roman" w:hAnsi="Times New Roman" w:cs="Times New Roman"/>
        </w:rPr>
        <w:t xml:space="preserve">GPT-4 slightly outperformed Mistral in most prompt categories. </w:t>
      </w:r>
    </w:p>
    <w:p w14:paraId="1ECAEB43" w14:textId="44CAAA01" w:rsidR="008D3625" w:rsidRDefault="008D3625" w:rsidP="008D3625">
      <w:pPr>
        <w:spacing w:line="360" w:lineRule="auto"/>
        <w:rPr>
          <w:rFonts w:ascii="Times New Roman" w:hAnsi="Times New Roman" w:cs="Times New Roman"/>
        </w:rPr>
      </w:pPr>
    </w:p>
    <w:p w14:paraId="2DE8B012" w14:textId="005F6919" w:rsidR="008D3625" w:rsidRDefault="000E395B" w:rsidP="008D3625">
      <w:pPr>
        <w:spacing w:line="360" w:lineRule="auto"/>
        <w:rPr>
          <w:rFonts w:ascii="Times New Roman" w:hAnsi="Times New Roman" w:cs="Times New Roman"/>
          <w:b/>
          <w:bCs/>
          <w:sz w:val="28"/>
          <w:szCs w:val="28"/>
        </w:rPr>
      </w:pPr>
      <w:r>
        <w:rPr>
          <w:rFonts w:ascii="Times New Roman" w:hAnsi="Times New Roman" w:cs="Times New Roman"/>
        </w:rPr>
        <w:t xml:space="preserve">         </w:t>
      </w:r>
      <w:r>
        <w:rPr>
          <w:rFonts w:ascii="Times New Roman" w:hAnsi="Times New Roman" w:cs="Times New Roman"/>
          <w:b/>
          <w:bCs/>
          <w:sz w:val="28"/>
          <w:szCs w:val="28"/>
        </w:rPr>
        <w:t>3.3 Explainability Analysis</w:t>
      </w:r>
    </w:p>
    <w:p w14:paraId="674F84C0" w14:textId="7DA34DA4" w:rsidR="000E395B" w:rsidRDefault="000E395B" w:rsidP="008D3625">
      <w:pPr>
        <w:spacing w:line="360" w:lineRule="auto"/>
        <w:rPr>
          <w:rFonts w:ascii="Times New Roman" w:hAnsi="Times New Roman" w:cs="Times New Roman"/>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rPr>
        <w:t xml:space="preserve">To explore how different prompt styles affected model behaviour beyond surface-level output two explainability methods </w:t>
      </w:r>
      <w:r w:rsidR="003C7E77">
        <w:rPr>
          <w:rFonts w:ascii="Times New Roman" w:hAnsi="Times New Roman" w:cs="Times New Roman"/>
        </w:rPr>
        <w:t xml:space="preserve">are applied: log probability analysis, and prompt attribution. </w:t>
      </w:r>
    </w:p>
    <w:p w14:paraId="7CE68F66" w14:textId="341841F4" w:rsidR="003C7E77" w:rsidRDefault="003C7E77" w:rsidP="008D3625">
      <w:pPr>
        <w:spacing w:line="360" w:lineRule="auto"/>
        <w:rPr>
          <w:rFonts w:ascii="Times New Roman" w:hAnsi="Times New Roman" w:cs="Times New Roman"/>
        </w:rPr>
      </w:pPr>
    </w:p>
    <w:p w14:paraId="21A6F7E6" w14:textId="60C836C7" w:rsidR="003C7E77" w:rsidRPr="00811AB4" w:rsidRDefault="003C7E77" w:rsidP="008D3625">
      <w:pPr>
        <w:spacing w:line="360" w:lineRule="auto"/>
        <w:rPr>
          <w:rFonts w:ascii="Times New Roman" w:hAnsi="Times New Roman" w:cs="Times New Roman"/>
          <w:b/>
          <w:bCs/>
          <w:sz w:val="26"/>
          <w:szCs w:val="26"/>
        </w:rPr>
      </w:pPr>
      <w:r w:rsidRPr="00811AB4">
        <w:rPr>
          <w:rFonts w:ascii="Times New Roman" w:hAnsi="Times New Roman" w:cs="Times New Roman"/>
          <w:sz w:val="26"/>
          <w:szCs w:val="26"/>
        </w:rPr>
        <w:tab/>
      </w:r>
      <w:r w:rsidRPr="00811AB4">
        <w:rPr>
          <w:rFonts w:ascii="Times New Roman" w:hAnsi="Times New Roman" w:cs="Times New Roman"/>
          <w:b/>
          <w:bCs/>
          <w:sz w:val="26"/>
          <w:szCs w:val="26"/>
        </w:rPr>
        <w:t xml:space="preserve">3.3.1 Log Probability </w:t>
      </w:r>
      <w:r w:rsidR="00B121FF" w:rsidRPr="00811AB4">
        <w:rPr>
          <w:rFonts w:ascii="Times New Roman" w:hAnsi="Times New Roman" w:cs="Times New Roman"/>
          <w:b/>
          <w:bCs/>
          <w:sz w:val="26"/>
          <w:szCs w:val="26"/>
        </w:rPr>
        <w:t>Analysis</w:t>
      </w:r>
    </w:p>
    <w:p w14:paraId="307672CD" w14:textId="5DE44D01" w:rsidR="00BC3DEB" w:rsidRPr="00BC3DEB" w:rsidRDefault="000E395B" w:rsidP="008D3625">
      <w:pPr>
        <w:spacing w:line="360" w:lineRule="auto"/>
        <w:rPr>
          <w:rFonts w:ascii="Times New Roman" w:hAnsi="Times New Roman" w:cs="Times New Roman"/>
        </w:rPr>
      </w:pPr>
      <w:r>
        <w:rPr>
          <w:rFonts w:ascii="Times New Roman" w:hAnsi="Times New Roman" w:cs="Times New Roman"/>
        </w:rPr>
        <w:t xml:space="preserve">         </w:t>
      </w:r>
    </w:p>
    <w:p w14:paraId="7BF69AEF" w14:textId="3EA2B8E9" w:rsidR="00BC3DEB" w:rsidRPr="00BC3DEB" w:rsidRDefault="00BC3DEB" w:rsidP="00BC3DEB">
      <w:pPr>
        <w:rPr>
          <w:rFonts w:ascii="Times New Roman" w:hAnsi="Times New Roman" w:cs="Times New Roman"/>
        </w:rPr>
      </w:pPr>
    </w:p>
    <w:p w14:paraId="039CA6AE" w14:textId="40F55E93" w:rsidR="00BC3DEB" w:rsidRDefault="00B121FF" w:rsidP="00BC3DEB">
      <w:pPr>
        <w:rPr>
          <w:rFonts w:ascii="Times New Roman" w:hAnsi="Times New Roman" w:cs="Times New Roman"/>
          <w:noProof/>
        </w:rPr>
      </w:pPr>
      <w:r>
        <w:rPr>
          <w:rFonts w:ascii="Times New Roman" w:hAnsi="Times New Roman" w:cs="Times New Roman"/>
          <w:noProof/>
        </w:rPr>
        <w:drawing>
          <wp:inline distT="0" distB="0" distL="0" distR="0" wp14:anchorId="09FB6EDB" wp14:editId="18639FC7">
            <wp:extent cx="5943600" cy="2971800"/>
            <wp:effectExtent l="0" t="0" r="0" b="0"/>
            <wp:docPr id="3"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039F99B" w14:textId="6B297EBB" w:rsidR="00B121FF" w:rsidRDefault="00B121FF" w:rsidP="00BC3DEB">
      <w:pPr>
        <w:rPr>
          <w:rFonts w:ascii="Times New Roman" w:hAnsi="Times New Roman" w:cs="Times New Roman"/>
          <w:noProof/>
        </w:rPr>
      </w:pPr>
    </w:p>
    <w:p w14:paraId="31EFBA74" w14:textId="77777777" w:rsidR="00B121FF" w:rsidRDefault="00B121FF" w:rsidP="00BC3DEB">
      <w:pPr>
        <w:rPr>
          <w:rFonts w:ascii="Times New Roman" w:hAnsi="Times New Roman" w:cs="Times New Roman"/>
          <w:noProof/>
        </w:rPr>
      </w:pPr>
    </w:p>
    <w:p w14:paraId="0D3F375E" w14:textId="00AE8FD8" w:rsidR="00BC3DEB" w:rsidRDefault="00BC3DEB" w:rsidP="00BC3DEB">
      <w:pPr>
        <w:tabs>
          <w:tab w:val="left" w:pos="2364"/>
        </w:tabs>
        <w:rPr>
          <w:rFonts w:ascii="Times New Roman" w:hAnsi="Times New Roman" w:cs="Times New Roman"/>
        </w:rPr>
      </w:pPr>
      <w:r>
        <w:rPr>
          <w:rFonts w:ascii="Times New Roman" w:hAnsi="Times New Roman" w:cs="Times New Roman"/>
        </w:rPr>
        <w:lastRenderedPageBreak/>
        <w:tab/>
      </w:r>
      <w:r w:rsidR="00B121FF">
        <w:rPr>
          <w:rFonts w:ascii="Times New Roman" w:hAnsi="Times New Roman" w:cs="Times New Roman"/>
          <w:noProof/>
        </w:rPr>
        <w:drawing>
          <wp:inline distT="0" distB="0" distL="0" distR="0" wp14:anchorId="1D6ACEDC" wp14:editId="34AE8313">
            <wp:extent cx="5943600" cy="2971800"/>
            <wp:effectExtent l="0" t="0" r="0" b="0"/>
            <wp:docPr id="4"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3D10D90" w14:textId="46021AB7" w:rsidR="00B121FF" w:rsidRDefault="00B121FF" w:rsidP="00BC3DEB">
      <w:pPr>
        <w:tabs>
          <w:tab w:val="left" w:pos="2364"/>
        </w:tabs>
        <w:rPr>
          <w:rFonts w:ascii="Times New Roman" w:hAnsi="Times New Roman" w:cs="Times New Roman"/>
        </w:rPr>
      </w:pPr>
    </w:p>
    <w:p w14:paraId="37AF3131" w14:textId="2ABB18FE" w:rsidR="00B121FF" w:rsidRDefault="00B121FF" w:rsidP="00B121FF">
      <w:pPr>
        <w:tabs>
          <w:tab w:val="left" w:pos="2364"/>
        </w:tabs>
        <w:spacing w:line="36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Observations</w:t>
      </w:r>
    </w:p>
    <w:p w14:paraId="66BA9320" w14:textId="1EAB1E13" w:rsidR="00B121FF" w:rsidRDefault="00B121FF" w:rsidP="00B121FF">
      <w:pPr>
        <w:tabs>
          <w:tab w:val="left" w:pos="2364"/>
        </w:tabs>
        <w:spacing w:line="360" w:lineRule="auto"/>
        <w:rPr>
          <w:rFonts w:ascii="Times New Roman" w:hAnsi="Times New Roman" w:cs="Times New Roman"/>
          <w:b/>
          <w:bCs/>
        </w:rPr>
      </w:pPr>
    </w:p>
    <w:p w14:paraId="72641192" w14:textId="312AC861" w:rsidR="00B121FF" w:rsidRPr="00B121FF" w:rsidRDefault="00B121FF" w:rsidP="00B121FF">
      <w:pPr>
        <w:pStyle w:val="ListParagraph"/>
        <w:numPr>
          <w:ilvl w:val="0"/>
          <w:numId w:val="13"/>
        </w:numPr>
        <w:tabs>
          <w:tab w:val="left" w:pos="2364"/>
        </w:tabs>
        <w:spacing w:line="360" w:lineRule="auto"/>
        <w:rPr>
          <w:rFonts w:ascii="Times New Roman" w:hAnsi="Times New Roman" w:cs="Times New Roman"/>
          <w:b/>
          <w:bCs/>
        </w:rPr>
      </w:pPr>
      <w:r>
        <w:rPr>
          <w:rFonts w:ascii="Times New Roman" w:hAnsi="Times New Roman" w:cs="Times New Roman"/>
        </w:rPr>
        <w:t>Both models showed a pattern: creativity came at the cost of lower logprobs, especially for Few-Shot and Emotionally Stimulated Prompts.</w:t>
      </w:r>
    </w:p>
    <w:p w14:paraId="51560C93" w14:textId="0DA97D00" w:rsidR="00B121FF" w:rsidRPr="00811AB4" w:rsidRDefault="00811AB4" w:rsidP="00B121FF">
      <w:pPr>
        <w:pStyle w:val="ListParagraph"/>
        <w:numPr>
          <w:ilvl w:val="0"/>
          <w:numId w:val="13"/>
        </w:numPr>
        <w:tabs>
          <w:tab w:val="left" w:pos="2364"/>
        </w:tabs>
        <w:spacing w:line="360" w:lineRule="auto"/>
        <w:rPr>
          <w:rFonts w:ascii="Times New Roman" w:hAnsi="Times New Roman" w:cs="Times New Roman"/>
          <w:b/>
          <w:bCs/>
        </w:rPr>
      </w:pPr>
      <w:r>
        <w:rPr>
          <w:rFonts w:ascii="Times New Roman" w:hAnsi="Times New Roman" w:cs="Times New Roman"/>
        </w:rPr>
        <w:t xml:space="preserve">Higher logic deltas were seen in more rigid prompts (Explicit, Role-based), implying less uncertainty. </w:t>
      </w:r>
    </w:p>
    <w:p w14:paraId="3A2D31D5" w14:textId="346BB43A" w:rsidR="00811AB4" w:rsidRDefault="00811AB4" w:rsidP="00811AB4">
      <w:pPr>
        <w:tabs>
          <w:tab w:val="left" w:pos="2364"/>
        </w:tabs>
        <w:spacing w:line="360" w:lineRule="auto"/>
        <w:rPr>
          <w:rFonts w:ascii="Times New Roman" w:hAnsi="Times New Roman" w:cs="Times New Roman"/>
          <w:b/>
          <w:bCs/>
        </w:rPr>
      </w:pPr>
    </w:p>
    <w:p w14:paraId="22EDDEE0" w14:textId="7071AF3B" w:rsidR="00811AB4" w:rsidRDefault="00811AB4" w:rsidP="00811AB4">
      <w:pPr>
        <w:tabs>
          <w:tab w:val="left" w:pos="2364"/>
        </w:tabs>
        <w:spacing w:line="360" w:lineRule="auto"/>
        <w:rPr>
          <w:rFonts w:ascii="Times New Roman" w:hAnsi="Times New Roman" w:cs="Times New Roman"/>
          <w:b/>
          <w:bCs/>
          <w:sz w:val="26"/>
          <w:szCs w:val="26"/>
        </w:rPr>
      </w:pPr>
      <w:r w:rsidRPr="00811AB4">
        <w:rPr>
          <w:rFonts w:ascii="Times New Roman" w:hAnsi="Times New Roman" w:cs="Times New Roman"/>
          <w:b/>
          <w:bCs/>
          <w:sz w:val="26"/>
          <w:szCs w:val="26"/>
        </w:rPr>
        <w:t xml:space="preserve">             3.3.2 </w:t>
      </w:r>
      <w:r>
        <w:rPr>
          <w:rFonts w:ascii="Times New Roman" w:hAnsi="Times New Roman" w:cs="Times New Roman"/>
          <w:b/>
          <w:bCs/>
          <w:sz w:val="26"/>
          <w:szCs w:val="26"/>
        </w:rPr>
        <w:t>Prompt Attribution</w:t>
      </w:r>
    </w:p>
    <w:p w14:paraId="545C55CE" w14:textId="6CDAC019" w:rsidR="00811AB4" w:rsidRDefault="00811AB4" w:rsidP="00811AB4">
      <w:pPr>
        <w:tabs>
          <w:tab w:val="left" w:pos="2364"/>
        </w:tabs>
        <w:spacing w:line="360" w:lineRule="auto"/>
        <w:rPr>
          <w:rFonts w:ascii="Times New Roman" w:hAnsi="Times New Roman" w:cs="Times New Roman"/>
        </w:rPr>
      </w:pPr>
      <w:r>
        <w:rPr>
          <w:rFonts w:ascii="Times New Roman" w:hAnsi="Times New Roman" w:cs="Times New Roman"/>
          <w:b/>
          <w:bCs/>
          <w:sz w:val="26"/>
          <w:szCs w:val="26"/>
        </w:rPr>
        <w:t xml:space="preserve">                  </w:t>
      </w:r>
      <w:r w:rsidR="00F718D8">
        <w:rPr>
          <w:rFonts w:ascii="Times New Roman" w:hAnsi="Times New Roman" w:cs="Times New Roman"/>
        </w:rPr>
        <w:t xml:space="preserve">Prompt attribution aims to determine which parts of a prompt strongly influenced the output, token by token.  For each output token, each prompt token contribution to its generation is measured. </w:t>
      </w:r>
    </w:p>
    <w:p w14:paraId="28880871" w14:textId="3D753EE4" w:rsidR="00C423FD" w:rsidRDefault="00C423FD" w:rsidP="00811AB4">
      <w:pPr>
        <w:tabs>
          <w:tab w:val="left" w:pos="2364"/>
        </w:tabs>
        <w:spacing w:line="36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Key Observations</w:t>
      </w:r>
    </w:p>
    <w:p w14:paraId="55FA90A9" w14:textId="151A7F64" w:rsidR="00C423FD" w:rsidRPr="00C423FD" w:rsidRDefault="00C423FD" w:rsidP="00C423FD">
      <w:pPr>
        <w:pStyle w:val="ListParagraph"/>
        <w:numPr>
          <w:ilvl w:val="0"/>
          <w:numId w:val="15"/>
        </w:numPr>
        <w:tabs>
          <w:tab w:val="left" w:pos="2364"/>
        </w:tabs>
        <w:spacing w:line="360" w:lineRule="auto"/>
        <w:rPr>
          <w:rFonts w:ascii="Times New Roman" w:hAnsi="Times New Roman" w:cs="Times New Roman"/>
          <w:b/>
          <w:bCs/>
        </w:rPr>
      </w:pPr>
      <w:r>
        <w:rPr>
          <w:rFonts w:ascii="Times New Roman" w:hAnsi="Times New Roman" w:cs="Times New Roman"/>
        </w:rPr>
        <w:t xml:space="preserve">Few-Shot prompts consistently showed high attribution to the </w:t>
      </w:r>
      <w:proofErr w:type="gramStart"/>
      <w:r>
        <w:rPr>
          <w:rFonts w:ascii="Times New Roman" w:hAnsi="Times New Roman" w:cs="Times New Roman"/>
        </w:rPr>
        <w:t>in context</w:t>
      </w:r>
      <w:proofErr w:type="gramEnd"/>
      <w:r>
        <w:rPr>
          <w:rFonts w:ascii="Times New Roman" w:hAnsi="Times New Roman" w:cs="Times New Roman"/>
        </w:rPr>
        <w:t xml:space="preserve"> examples.</w:t>
      </w:r>
    </w:p>
    <w:p w14:paraId="3495E2B1" w14:textId="1F2542ED" w:rsidR="00C423FD" w:rsidRPr="00C423FD" w:rsidRDefault="00C423FD" w:rsidP="00C423FD">
      <w:pPr>
        <w:pStyle w:val="ListParagraph"/>
        <w:numPr>
          <w:ilvl w:val="0"/>
          <w:numId w:val="15"/>
        </w:numPr>
        <w:tabs>
          <w:tab w:val="left" w:pos="2364"/>
        </w:tabs>
        <w:spacing w:line="360" w:lineRule="auto"/>
        <w:rPr>
          <w:rFonts w:ascii="Times New Roman" w:hAnsi="Times New Roman" w:cs="Times New Roman"/>
          <w:b/>
          <w:bCs/>
        </w:rPr>
      </w:pPr>
      <w:r>
        <w:rPr>
          <w:rFonts w:ascii="Times New Roman" w:hAnsi="Times New Roman" w:cs="Times New Roman"/>
        </w:rPr>
        <w:t>Emotionally Stimulated prompts showed strong influence from emotional phrases like “mind blowing secret”, which heavily shaped tone and style.</w:t>
      </w:r>
    </w:p>
    <w:p w14:paraId="7385523D" w14:textId="4E403052" w:rsidR="00C423FD" w:rsidRPr="00C423FD" w:rsidRDefault="00C423FD" w:rsidP="00C423FD">
      <w:pPr>
        <w:pStyle w:val="ListParagraph"/>
        <w:numPr>
          <w:ilvl w:val="0"/>
          <w:numId w:val="15"/>
        </w:numPr>
        <w:tabs>
          <w:tab w:val="left" w:pos="2364"/>
        </w:tabs>
        <w:spacing w:line="360" w:lineRule="auto"/>
        <w:rPr>
          <w:rFonts w:ascii="Times New Roman" w:hAnsi="Times New Roman" w:cs="Times New Roman"/>
          <w:b/>
          <w:bCs/>
        </w:rPr>
      </w:pPr>
      <w:r>
        <w:rPr>
          <w:rFonts w:ascii="Times New Roman" w:hAnsi="Times New Roman" w:cs="Times New Roman"/>
        </w:rPr>
        <w:t>Explicit prompts relied most on directive keywords like “explain</w:t>
      </w:r>
      <w:proofErr w:type="gramStart"/>
      <w:r>
        <w:rPr>
          <w:rFonts w:ascii="Times New Roman" w:hAnsi="Times New Roman" w:cs="Times New Roman"/>
        </w:rPr>
        <w:t>” ,</w:t>
      </w:r>
      <w:proofErr w:type="gramEnd"/>
      <w:r>
        <w:rPr>
          <w:rFonts w:ascii="Times New Roman" w:hAnsi="Times New Roman" w:cs="Times New Roman"/>
        </w:rPr>
        <w:t xml:space="preserve"> leading to less creative responses. </w:t>
      </w:r>
    </w:p>
    <w:p w14:paraId="034C27AA" w14:textId="0DD8979E" w:rsidR="00C423FD" w:rsidRPr="00C423FD" w:rsidRDefault="00C423FD" w:rsidP="00C423FD">
      <w:pPr>
        <w:pStyle w:val="ListParagraph"/>
        <w:numPr>
          <w:ilvl w:val="0"/>
          <w:numId w:val="15"/>
        </w:numPr>
        <w:tabs>
          <w:tab w:val="left" w:pos="2364"/>
        </w:tabs>
        <w:spacing w:line="360" w:lineRule="auto"/>
        <w:rPr>
          <w:rFonts w:ascii="Times New Roman" w:hAnsi="Times New Roman" w:cs="Times New Roman"/>
          <w:b/>
          <w:bCs/>
        </w:rPr>
      </w:pPr>
      <w:r>
        <w:rPr>
          <w:rFonts w:ascii="Times New Roman" w:hAnsi="Times New Roman" w:cs="Times New Roman"/>
        </w:rPr>
        <w:lastRenderedPageBreak/>
        <w:t>Role-based prompts had mixed attribution. Character distribution (You are a Youtuber) and the task.</w:t>
      </w:r>
    </w:p>
    <w:p w14:paraId="493D3129" w14:textId="4F2BED8A" w:rsidR="00C423FD" w:rsidRPr="00C423FD" w:rsidRDefault="00C423FD" w:rsidP="00C423FD">
      <w:pPr>
        <w:pStyle w:val="ListParagraph"/>
        <w:numPr>
          <w:ilvl w:val="0"/>
          <w:numId w:val="15"/>
        </w:numPr>
        <w:tabs>
          <w:tab w:val="left" w:pos="2364"/>
        </w:tabs>
        <w:spacing w:line="360" w:lineRule="auto"/>
        <w:rPr>
          <w:rFonts w:ascii="Times New Roman" w:hAnsi="Times New Roman" w:cs="Times New Roman"/>
          <w:b/>
          <w:bCs/>
        </w:rPr>
      </w:pPr>
      <w:r>
        <w:rPr>
          <w:rFonts w:ascii="Times New Roman" w:hAnsi="Times New Roman" w:cs="Times New Roman"/>
        </w:rPr>
        <w:t xml:space="preserve">Zero-Shot prompts had the most dispersed attribution, weak concentration to specific prompt parts. </w:t>
      </w:r>
    </w:p>
    <w:p w14:paraId="6344A8EA" w14:textId="2445A0F0" w:rsidR="00C423FD" w:rsidRDefault="00C423FD" w:rsidP="00C423FD">
      <w:pPr>
        <w:tabs>
          <w:tab w:val="left" w:pos="2364"/>
        </w:tabs>
        <w:spacing w:line="360" w:lineRule="auto"/>
        <w:rPr>
          <w:rFonts w:ascii="Times New Roman" w:hAnsi="Times New Roman" w:cs="Times New Roman"/>
          <w:b/>
          <w:bCs/>
        </w:rPr>
      </w:pPr>
    </w:p>
    <w:p w14:paraId="1E3BD2AF" w14:textId="21672705" w:rsidR="00C423FD" w:rsidRDefault="00C423FD" w:rsidP="00C423FD">
      <w:pPr>
        <w:tabs>
          <w:tab w:val="left" w:pos="2364"/>
        </w:tabs>
        <w:spacing w:line="360" w:lineRule="auto"/>
        <w:rPr>
          <w:rFonts w:ascii="Times New Roman" w:hAnsi="Times New Roman" w:cs="Times New Roman"/>
          <w:b/>
          <w:bCs/>
        </w:rPr>
      </w:pPr>
      <w:r>
        <w:rPr>
          <w:rFonts w:ascii="Times New Roman" w:hAnsi="Times New Roman" w:cs="Times New Roman"/>
          <w:b/>
          <w:bCs/>
        </w:rPr>
        <w:t xml:space="preserve">             Sample Visualization</w:t>
      </w:r>
    </w:p>
    <w:p w14:paraId="0D509CA6" w14:textId="689637C3" w:rsidR="00C423FD" w:rsidRDefault="00C423FD" w:rsidP="00C423FD">
      <w:pPr>
        <w:tabs>
          <w:tab w:val="left" w:pos="2364"/>
        </w:tabs>
        <w:spacing w:line="360" w:lineRule="auto"/>
        <w:rPr>
          <w:rFonts w:ascii="Times New Roman" w:hAnsi="Times New Roman" w:cs="Times New Roman"/>
          <w:b/>
          <w:bCs/>
        </w:rPr>
      </w:pPr>
    </w:p>
    <w:p w14:paraId="65E61B2A" w14:textId="77777777" w:rsidR="00C423FD" w:rsidRPr="00C423FD" w:rsidRDefault="00C423FD" w:rsidP="00C423FD">
      <w:pPr>
        <w:tabs>
          <w:tab w:val="left" w:pos="2364"/>
        </w:tabs>
        <w:spacing w:line="360" w:lineRule="auto"/>
        <w:rPr>
          <w:rFonts w:ascii="Times New Roman" w:hAnsi="Times New Roman" w:cs="Times New Roman"/>
          <w:b/>
          <w:bCs/>
        </w:rPr>
      </w:pPr>
    </w:p>
    <w:p w14:paraId="5DE7096C" w14:textId="667DEA2B" w:rsidR="00F718D8" w:rsidRDefault="00C423FD" w:rsidP="00811AB4">
      <w:pPr>
        <w:tabs>
          <w:tab w:val="left" w:pos="2364"/>
        </w:tabs>
        <w:spacing w:line="360" w:lineRule="auto"/>
        <w:rPr>
          <w:rFonts w:ascii="Times New Roman" w:hAnsi="Times New Roman" w:cs="Times New Roman"/>
        </w:rPr>
      </w:pPr>
      <w:r>
        <w:rPr>
          <w:rFonts w:ascii="Times New Roman" w:hAnsi="Times New Roman" w:cs="Times New Roman"/>
          <w:noProof/>
        </w:rPr>
        <w:drawing>
          <wp:inline distT="0" distB="0" distL="0" distR="0" wp14:anchorId="078D7241" wp14:editId="2DE4EE58">
            <wp:extent cx="5363029" cy="2681515"/>
            <wp:effectExtent l="0" t="0" r="0" b="0"/>
            <wp:docPr id="6" name="Picture 6" descr="A graph with orange and yellow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orange and yellow ba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9356" cy="2684679"/>
                    </a:xfrm>
                    <a:prstGeom prst="rect">
                      <a:avLst/>
                    </a:prstGeom>
                  </pic:spPr>
                </pic:pic>
              </a:graphicData>
            </a:graphic>
          </wp:inline>
        </w:drawing>
      </w:r>
    </w:p>
    <w:p w14:paraId="4B07D204" w14:textId="77777777" w:rsidR="00F718D8" w:rsidRPr="00F718D8" w:rsidRDefault="00F718D8" w:rsidP="00811AB4">
      <w:pPr>
        <w:tabs>
          <w:tab w:val="left" w:pos="2364"/>
        </w:tabs>
        <w:spacing w:line="360" w:lineRule="auto"/>
        <w:rPr>
          <w:rFonts w:ascii="Times New Roman" w:hAnsi="Times New Roman" w:cs="Times New Roman"/>
        </w:rPr>
      </w:pPr>
    </w:p>
    <w:p w14:paraId="4B47801F" w14:textId="6D316264" w:rsidR="00811AB4" w:rsidRPr="00811AB4" w:rsidRDefault="00811AB4" w:rsidP="00DF6DBD">
      <w:pPr>
        <w:tabs>
          <w:tab w:val="left" w:pos="2364"/>
        </w:tabs>
        <w:spacing w:line="360" w:lineRule="auto"/>
        <w:jc w:val="center"/>
        <w:rPr>
          <w:rFonts w:ascii="Times New Roman" w:hAnsi="Times New Roman" w:cs="Times New Roman"/>
          <w:b/>
          <w:bCs/>
          <w:sz w:val="26"/>
          <w:szCs w:val="26"/>
        </w:rPr>
      </w:pPr>
    </w:p>
    <w:p w14:paraId="09D42263" w14:textId="77777777" w:rsidR="00DF6DBD" w:rsidRDefault="00DF6DBD" w:rsidP="00DF6DBD">
      <w:pPr>
        <w:pStyle w:val="ListParagraph"/>
        <w:numPr>
          <w:ilvl w:val="0"/>
          <w:numId w:val="9"/>
        </w:numPr>
        <w:tabs>
          <w:tab w:val="left" w:pos="2364"/>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CONCLUDING REMARKS </w:t>
      </w:r>
    </w:p>
    <w:p w14:paraId="408CBEF9" w14:textId="22ED4820" w:rsidR="00B121FF" w:rsidRDefault="00775A7B" w:rsidP="00775A7B">
      <w:pPr>
        <w:pStyle w:val="ListParagraph"/>
        <w:tabs>
          <w:tab w:val="left" w:pos="2364"/>
        </w:tabs>
        <w:spacing w:line="360" w:lineRule="auto"/>
        <w:jc w:val="both"/>
        <w:rPr>
          <w:rFonts w:ascii="Times New Roman" w:hAnsi="Times New Roman" w:cs="Times New Roman"/>
        </w:rPr>
      </w:pPr>
      <w:r>
        <w:rPr>
          <w:rFonts w:ascii="Times New Roman" w:hAnsi="Times New Roman" w:cs="Times New Roman"/>
        </w:rPr>
        <w:t xml:space="preserve">          </w:t>
      </w:r>
      <w:r w:rsidR="00DF6DBD" w:rsidRPr="00DF6DBD">
        <w:rPr>
          <w:rFonts w:ascii="Times New Roman" w:hAnsi="Times New Roman" w:cs="Times New Roman"/>
        </w:rPr>
        <w:t xml:space="preserve">This </w:t>
      </w:r>
      <w:r w:rsidR="00DF6DBD">
        <w:rPr>
          <w:rFonts w:ascii="Times New Roman" w:hAnsi="Times New Roman" w:cs="Times New Roman"/>
        </w:rPr>
        <w:t xml:space="preserve">study explored how prompt design shapes the behaviour of large language models </w:t>
      </w:r>
      <w:r>
        <w:rPr>
          <w:rFonts w:ascii="Times New Roman" w:hAnsi="Times New Roman" w:cs="Times New Roman"/>
        </w:rPr>
        <w:t xml:space="preserve">in a creative setting. Experiments revealed that emotionally stimulated and few-shot prompts enhance both output quality and style, as reflected in human ratings and explainability metrics. Models showed higher uncertainty when creativity was encouraged, suggesting a trade-off between creativity and confidence. </w:t>
      </w:r>
    </w:p>
    <w:p w14:paraId="5FE83AF2" w14:textId="22FA27BF" w:rsidR="00775A7B" w:rsidRDefault="00775A7B" w:rsidP="00775A7B">
      <w:pPr>
        <w:pStyle w:val="ListParagraph"/>
        <w:tabs>
          <w:tab w:val="left" w:pos="2364"/>
        </w:tabs>
        <w:spacing w:line="360" w:lineRule="auto"/>
        <w:jc w:val="both"/>
        <w:rPr>
          <w:rFonts w:ascii="Times New Roman" w:hAnsi="Times New Roman" w:cs="Times New Roman"/>
        </w:rPr>
      </w:pPr>
      <w:r>
        <w:rPr>
          <w:rFonts w:ascii="Times New Roman" w:hAnsi="Times New Roman" w:cs="Times New Roman"/>
        </w:rPr>
        <w:t xml:space="preserve">        While findings </w:t>
      </w:r>
      <w:proofErr w:type="gramStart"/>
      <w:r>
        <w:rPr>
          <w:rFonts w:ascii="Times New Roman" w:hAnsi="Times New Roman" w:cs="Times New Roman"/>
        </w:rPr>
        <w:t>shows</w:t>
      </w:r>
      <w:proofErr w:type="gramEnd"/>
      <w:r>
        <w:rPr>
          <w:rFonts w:ascii="Times New Roman" w:hAnsi="Times New Roman" w:cs="Times New Roman"/>
        </w:rPr>
        <w:t xml:space="preserve"> insights into prompt engineering, further work could explore:</w:t>
      </w:r>
    </w:p>
    <w:p w14:paraId="71D38A13" w14:textId="37FE2236" w:rsidR="00775A7B" w:rsidRDefault="00775A7B" w:rsidP="00775A7B">
      <w:pPr>
        <w:pStyle w:val="ListParagraph"/>
        <w:numPr>
          <w:ilvl w:val="0"/>
          <w:numId w:val="16"/>
        </w:numPr>
        <w:tabs>
          <w:tab w:val="left" w:pos="2364"/>
        </w:tabs>
        <w:spacing w:line="360" w:lineRule="auto"/>
        <w:jc w:val="both"/>
        <w:rPr>
          <w:rFonts w:ascii="Times New Roman" w:hAnsi="Times New Roman" w:cs="Times New Roman"/>
        </w:rPr>
      </w:pPr>
      <w:r>
        <w:rPr>
          <w:rFonts w:ascii="Times New Roman" w:hAnsi="Times New Roman" w:cs="Times New Roman"/>
        </w:rPr>
        <w:t>Applying prompt attribution across diverse genres and tasks.</w:t>
      </w:r>
    </w:p>
    <w:p w14:paraId="2B7352F3" w14:textId="6734B611" w:rsidR="00775A7B" w:rsidRDefault="00775A7B" w:rsidP="00775A7B">
      <w:pPr>
        <w:pStyle w:val="ListParagraph"/>
        <w:numPr>
          <w:ilvl w:val="0"/>
          <w:numId w:val="16"/>
        </w:numPr>
        <w:tabs>
          <w:tab w:val="left" w:pos="2364"/>
        </w:tabs>
        <w:spacing w:line="360" w:lineRule="auto"/>
        <w:jc w:val="both"/>
        <w:rPr>
          <w:rFonts w:ascii="Times New Roman" w:hAnsi="Times New Roman" w:cs="Times New Roman"/>
        </w:rPr>
      </w:pPr>
      <w:r>
        <w:rPr>
          <w:rFonts w:ascii="Times New Roman" w:hAnsi="Times New Roman" w:cs="Times New Roman"/>
        </w:rPr>
        <w:t xml:space="preserve">Exploring prompt refinement in real time using attribution feedback. </w:t>
      </w:r>
    </w:p>
    <w:p w14:paraId="6C398C08" w14:textId="28A80EA1" w:rsidR="00775A7B" w:rsidRDefault="00775A7B" w:rsidP="00775A7B">
      <w:pPr>
        <w:tabs>
          <w:tab w:val="left" w:pos="2364"/>
        </w:tabs>
        <w:spacing w:line="360" w:lineRule="auto"/>
        <w:jc w:val="both"/>
        <w:rPr>
          <w:rFonts w:ascii="Times New Roman" w:hAnsi="Times New Roman" w:cs="Times New Roman"/>
        </w:rPr>
      </w:pPr>
    </w:p>
    <w:p w14:paraId="5245EEFC" w14:textId="4A0417D0" w:rsidR="00775A7B" w:rsidRDefault="00775A7B" w:rsidP="00775A7B">
      <w:pPr>
        <w:tabs>
          <w:tab w:val="left" w:pos="2364"/>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ACKNOWLEDGEMENTS</w:t>
      </w:r>
    </w:p>
    <w:p w14:paraId="6390AC1F" w14:textId="6C63FFCA" w:rsidR="00775A7B" w:rsidRPr="00775A7B" w:rsidRDefault="00775A7B" w:rsidP="00775A7B">
      <w:pPr>
        <w:tabs>
          <w:tab w:val="left" w:pos="2364"/>
        </w:tabs>
        <w:spacing w:line="360" w:lineRule="auto"/>
        <w:rPr>
          <w:rFonts w:ascii="Times New Roman" w:hAnsi="Times New Roman" w:cs="Times New Roman"/>
        </w:rPr>
      </w:pPr>
      <w:r>
        <w:rPr>
          <w:rFonts w:ascii="Times New Roman" w:hAnsi="Times New Roman" w:cs="Times New Roman"/>
          <w:sz w:val="32"/>
          <w:szCs w:val="32"/>
        </w:rPr>
        <w:t xml:space="preserve">    </w:t>
      </w:r>
      <w:r>
        <w:rPr>
          <w:rFonts w:ascii="Times New Roman" w:hAnsi="Times New Roman" w:cs="Times New Roman"/>
        </w:rPr>
        <w:t xml:space="preserve">          </w:t>
      </w:r>
      <w:r w:rsidR="00B121FF" w:rsidRPr="00775A7B">
        <w:rPr>
          <w:rFonts w:ascii="Times New Roman" w:hAnsi="Times New Roman" w:cs="Times New Roman"/>
        </w:rPr>
        <w:t xml:space="preserve">  </w:t>
      </w:r>
      <w:r w:rsidRPr="00775A7B">
        <w:rPr>
          <w:rFonts w:ascii="Times New Roman" w:hAnsi="Times New Roman" w:cs="Times New Roman"/>
        </w:rPr>
        <w:t xml:space="preserve">   </w:t>
      </w:r>
      <w:r w:rsidRPr="00775A7B">
        <w:rPr>
          <w:rFonts w:ascii="Times New Roman" w:hAnsi="Times New Roman" w:cs="Times New Roman"/>
          <w:color w:val="000000"/>
        </w:rPr>
        <w:t>Throughout the completion of this project, I utilized GPT-4 as a supportive tool for organizing report sections, assisting with code debugging, and generating visualizations based on analysis results. While the conceptual design, prompt development, and critical evaluation were conducted independently, GPT-4 was instrumental in enhancing the clarity and structure of the final output.</w:t>
      </w:r>
    </w:p>
    <w:p w14:paraId="77F202DF" w14:textId="40280810" w:rsidR="00B121FF" w:rsidRPr="00BC3DEB" w:rsidRDefault="00B121FF" w:rsidP="00B121FF">
      <w:pPr>
        <w:tabs>
          <w:tab w:val="left" w:pos="2364"/>
        </w:tabs>
        <w:spacing w:line="360" w:lineRule="auto"/>
        <w:rPr>
          <w:rFonts w:ascii="Times New Roman" w:hAnsi="Times New Roman" w:cs="Times New Roman"/>
        </w:rPr>
      </w:pPr>
    </w:p>
    <w:sectPr w:rsidR="00B121FF" w:rsidRPr="00BC3D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5FEA"/>
    <w:multiLevelType w:val="multilevel"/>
    <w:tmpl w:val="D5F6B59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39F1F73"/>
    <w:multiLevelType w:val="hybridMultilevel"/>
    <w:tmpl w:val="4BBCF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6003F1"/>
    <w:multiLevelType w:val="hybridMultilevel"/>
    <w:tmpl w:val="BB3C7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29331E"/>
    <w:multiLevelType w:val="hybridMultilevel"/>
    <w:tmpl w:val="B0AAF146"/>
    <w:lvl w:ilvl="0" w:tplc="61DCA7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B03D59"/>
    <w:multiLevelType w:val="hybridMultilevel"/>
    <w:tmpl w:val="75384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7E1D61"/>
    <w:multiLevelType w:val="hybridMultilevel"/>
    <w:tmpl w:val="97B44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5E4EDF"/>
    <w:multiLevelType w:val="hybridMultilevel"/>
    <w:tmpl w:val="30DA7A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A13D76"/>
    <w:multiLevelType w:val="hybridMultilevel"/>
    <w:tmpl w:val="38207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785D33"/>
    <w:multiLevelType w:val="hybridMultilevel"/>
    <w:tmpl w:val="618227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DC20813"/>
    <w:multiLevelType w:val="hybridMultilevel"/>
    <w:tmpl w:val="F802F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3B14D7"/>
    <w:multiLevelType w:val="hybridMultilevel"/>
    <w:tmpl w:val="6C82250C"/>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1" w15:restartNumberingAfterBreak="0">
    <w:nsid w:val="4F0D6277"/>
    <w:multiLevelType w:val="hybridMultilevel"/>
    <w:tmpl w:val="04603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A23D75"/>
    <w:multiLevelType w:val="hybridMultilevel"/>
    <w:tmpl w:val="EF647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75EC2"/>
    <w:multiLevelType w:val="hybridMultilevel"/>
    <w:tmpl w:val="BC268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2160042"/>
    <w:multiLevelType w:val="hybridMultilevel"/>
    <w:tmpl w:val="0960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E51247"/>
    <w:multiLevelType w:val="hybridMultilevel"/>
    <w:tmpl w:val="DA96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3466208">
    <w:abstractNumId w:val="13"/>
  </w:num>
  <w:num w:numId="2" w16cid:durableId="202712818">
    <w:abstractNumId w:val="11"/>
  </w:num>
  <w:num w:numId="3" w16cid:durableId="960958305">
    <w:abstractNumId w:val="3"/>
  </w:num>
  <w:num w:numId="4" w16cid:durableId="2077580055">
    <w:abstractNumId w:val="9"/>
  </w:num>
  <w:num w:numId="5" w16cid:durableId="661277328">
    <w:abstractNumId w:val="8"/>
  </w:num>
  <w:num w:numId="6" w16cid:durableId="328142928">
    <w:abstractNumId w:val="14"/>
  </w:num>
  <w:num w:numId="7" w16cid:durableId="1226525874">
    <w:abstractNumId w:val="4"/>
  </w:num>
  <w:num w:numId="8" w16cid:durableId="598491773">
    <w:abstractNumId w:val="2"/>
  </w:num>
  <w:num w:numId="9" w16cid:durableId="1586571338">
    <w:abstractNumId w:val="0"/>
  </w:num>
  <w:num w:numId="10" w16cid:durableId="1898399689">
    <w:abstractNumId w:val="6"/>
  </w:num>
  <w:num w:numId="11" w16cid:durableId="2057510847">
    <w:abstractNumId w:val="5"/>
  </w:num>
  <w:num w:numId="12" w16cid:durableId="829635122">
    <w:abstractNumId w:val="12"/>
  </w:num>
  <w:num w:numId="13" w16cid:durableId="1619019930">
    <w:abstractNumId w:val="1"/>
  </w:num>
  <w:num w:numId="14" w16cid:durableId="1198544020">
    <w:abstractNumId w:val="15"/>
  </w:num>
  <w:num w:numId="15" w16cid:durableId="799417367">
    <w:abstractNumId w:val="10"/>
  </w:num>
  <w:num w:numId="16" w16cid:durableId="18272783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0E8"/>
    <w:rsid w:val="00011B10"/>
    <w:rsid w:val="000D465B"/>
    <w:rsid w:val="000E395B"/>
    <w:rsid w:val="00125BB3"/>
    <w:rsid w:val="001678C2"/>
    <w:rsid w:val="001D39CF"/>
    <w:rsid w:val="003C7E77"/>
    <w:rsid w:val="003E4531"/>
    <w:rsid w:val="007150E8"/>
    <w:rsid w:val="00775A7B"/>
    <w:rsid w:val="00811AB4"/>
    <w:rsid w:val="008D3625"/>
    <w:rsid w:val="00AE5FB1"/>
    <w:rsid w:val="00B121FF"/>
    <w:rsid w:val="00BC3DEB"/>
    <w:rsid w:val="00C423FD"/>
    <w:rsid w:val="00DE250E"/>
    <w:rsid w:val="00DF6DBD"/>
    <w:rsid w:val="00F54FC7"/>
    <w:rsid w:val="00F718D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DD193C6"/>
  <w15:chartTrackingRefBased/>
  <w15:docId w15:val="{9525EECA-74A8-9741-A672-16EDBE5FA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FB1"/>
    <w:pPr>
      <w:ind w:left="720"/>
      <w:contextualSpacing/>
    </w:pPr>
  </w:style>
  <w:style w:type="paragraph" w:styleId="NormalWeb">
    <w:name w:val="Normal (Web)"/>
    <w:basedOn w:val="Normal"/>
    <w:uiPriority w:val="99"/>
    <w:semiHidden/>
    <w:unhideWhenUsed/>
    <w:rsid w:val="00775A7B"/>
    <w:pPr>
      <w:spacing w:before="100" w:beforeAutospacing="1" w:after="100" w:afterAutospacing="1"/>
    </w:pPr>
    <w:rPr>
      <w:rFonts w:ascii="Times New Roman" w:eastAsia="Times New Roman" w:hAnsi="Times New Roman" w:cs="Times New Roman"/>
      <w:lang w:val="en-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5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Toker (Student)</dc:creator>
  <cp:keywords/>
  <dc:description/>
  <cp:lastModifiedBy>Sena Toker (Student)</cp:lastModifiedBy>
  <cp:revision>2</cp:revision>
  <dcterms:created xsi:type="dcterms:W3CDTF">2025-07-03T18:18:00Z</dcterms:created>
  <dcterms:modified xsi:type="dcterms:W3CDTF">2025-07-04T11:48:00Z</dcterms:modified>
</cp:coreProperties>
</file>