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419"/>
          <w:tab w:val="right" w:pos="8838"/>
          <w:tab w:val="left" w:pos="0"/>
          <w:tab w:val="right" w:pos="9639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3255"/>
        <w:gridCol w:w="2700"/>
        <w:gridCol w:w="1845"/>
        <w:tblGridChange w:id="0">
          <w:tblGrid>
            <w:gridCol w:w="1830"/>
            <w:gridCol w:w="3255"/>
            <w:gridCol w:w="2700"/>
            <w:gridCol w:w="1845"/>
          </w:tblGrid>
        </w:tblGridChange>
      </w:tblGrid>
      <w:tr>
        <w:trPr>
          <w:trHeight w:val="248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Cliente: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 - Versão: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pos="156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Hoteleiro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Data: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 do Documento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Visto:</w:t>
            </w:r>
          </w:p>
        </w:tc>
      </w:tr>
      <w:tr>
        <w:trPr>
          <w:trHeight w:val="247" w:hRule="atLeast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05/06/2020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Marcelo, Matheus Reis e Matheus Sena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t28akvkpvw4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oo5zc6i9fspj" w:id="1"/>
      <w:bookmarkEnd w:id="1"/>
      <w:r w:rsidDel="00000000" w:rsidR="00000000" w:rsidRPr="00000000">
        <w:rPr>
          <w:rtl w:val="0"/>
        </w:rPr>
        <w:t xml:space="preserve">Detalhamento de Caso de Uso</w:t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of8546835i3e" w:id="2"/>
      <w:bookmarkEnd w:id="2"/>
      <w:r w:rsidDel="00000000" w:rsidR="00000000" w:rsidRPr="00000000">
        <w:rPr>
          <w:rtl w:val="0"/>
        </w:rPr>
        <w:t xml:space="preserve">Sistema Hoteleiro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p7jzcu8z8fq" w:id="3"/>
      <w:bookmarkEnd w:id="3"/>
      <w:r w:rsidDel="00000000" w:rsidR="00000000" w:rsidRPr="00000000">
        <w:rPr>
          <w:rtl w:val="0"/>
        </w:rPr>
        <w:t xml:space="preserve">Solicitar reserva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120" w:before="12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19">
      <w:pPr>
        <w:spacing w:after="120"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é o caso de uso de solicitar reserva. O cliente solicita reserva pelo telefone.</w:t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6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1B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e Clock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6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6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F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Cancelar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cliente contata o hotel pelo telefone. 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cliente solicita a reserva de um quarto de um determinado dia.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funcionário verifica se o quarto está disponível para aquele dia.[RN2],[FA1]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 funcionário seleciona o quarto.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O funcionário realiza a reserva. [RN1]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O cliente comparece ao hotel. [FA2],[FA3]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Fim do caso de uso.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 </w:t>
      </w:r>
    </w:p>
    <w:p w:rsidR="00000000" w:rsidDel="00000000" w:rsidP="00000000" w:rsidRDefault="00000000" w:rsidRPr="00000000" w14:paraId="00000034">
      <w:pPr>
        <w:ind w:left="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Quarto não disponível.</w:t>
      </w:r>
    </w:p>
    <w:p w:rsidR="00000000" w:rsidDel="00000000" w:rsidP="00000000" w:rsidRDefault="00000000" w:rsidRPr="00000000" w14:paraId="00000036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O funcionário informa a indisponibilidade.</w:t>
      </w:r>
    </w:p>
    <w:p w:rsidR="00000000" w:rsidDel="00000000" w:rsidP="00000000" w:rsidRDefault="00000000" w:rsidRPr="00000000" w14:paraId="00000037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Fim do caso de uso.</w:t>
      </w:r>
    </w:p>
    <w:p w:rsidR="00000000" w:rsidDel="00000000" w:rsidP="00000000" w:rsidRDefault="00000000" w:rsidRPr="00000000" w14:paraId="00000038">
      <w:pPr>
        <w:keepNext w:val="1"/>
        <w:spacing w:before="240" w:lineRule="auto"/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i5jn4rlv8iz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cliente não comparece ao hotel até às 12 horas.</w:t>
      </w:r>
    </w:p>
    <w:p w:rsidR="00000000" w:rsidDel="00000000" w:rsidP="00000000" w:rsidRDefault="00000000" w:rsidRPr="00000000" w14:paraId="00000039">
      <w:pPr>
        <w:keepNext w:val="1"/>
        <w:spacing w:before="240" w:lineRule="auto"/>
        <w:ind w:left="720" w:firstLine="720"/>
        <w:rPr>
          <w:rFonts w:ascii="Arial" w:cs="Arial" w:eastAsia="Arial" w:hAnsi="Arial"/>
          <w:sz w:val="24"/>
          <w:szCs w:val="24"/>
        </w:rPr>
      </w:pPr>
      <w:bookmarkStart w:colFirst="0" w:colLast="0" w:name="_bpf4vk4b1nap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A reserva é cancelada.</w:t>
      </w:r>
    </w:p>
    <w:p w:rsidR="00000000" w:rsidDel="00000000" w:rsidP="00000000" w:rsidRDefault="00000000" w:rsidRPr="00000000" w14:paraId="0000003A">
      <w:pPr>
        <w:keepNext w:val="1"/>
        <w:spacing w:before="240" w:lineRule="auto"/>
        <w:ind w:left="720" w:firstLine="720"/>
        <w:rPr>
          <w:rFonts w:ascii="Arial" w:cs="Arial" w:eastAsia="Arial" w:hAnsi="Arial"/>
          <w:sz w:val="24"/>
          <w:szCs w:val="24"/>
        </w:rPr>
      </w:pPr>
      <w:bookmarkStart w:colFirst="0" w:colLast="0" w:name="_x5xq50rxtmgf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Fim do caso de uso.</w:t>
      </w:r>
    </w:p>
    <w:p w:rsidR="00000000" w:rsidDel="00000000" w:rsidP="00000000" w:rsidRDefault="00000000" w:rsidRPr="00000000" w14:paraId="0000003B">
      <w:pPr>
        <w:keepNext w:val="1"/>
        <w:spacing w:before="240" w:lineRule="auto"/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qzeeht140ej8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cliente cancela a reserva.</w:t>
      </w:r>
    </w:p>
    <w:p w:rsidR="00000000" w:rsidDel="00000000" w:rsidP="00000000" w:rsidRDefault="00000000" w:rsidRPr="00000000" w14:paraId="0000003C">
      <w:pPr>
        <w:keepNext w:val="1"/>
        <w:spacing w:before="240" w:lineRule="auto"/>
        <w:ind w:left="720" w:firstLine="720"/>
        <w:rPr>
          <w:rFonts w:ascii="Arial" w:cs="Arial" w:eastAsia="Arial" w:hAnsi="Arial"/>
          <w:sz w:val="24"/>
          <w:szCs w:val="24"/>
        </w:rPr>
      </w:pPr>
      <w:bookmarkStart w:colFirst="0" w:colLast="0" w:name="_ml22qd188dgy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O caso de uso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Cancelar Reserva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chamado.</w:t>
      </w:r>
    </w:p>
    <w:p w:rsidR="00000000" w:rsidDel="00000000" w:rsidP="00000000" w:rsidRDefault="00000000" w:rsidRPr="00000000" w14:paraId="0000003D">
      <w:pPr>
        <w:keepNext w:val="1"/>
        <w:spacing w:before="240" w:lineRule="auto"/>
        <w:ind w:left="720" w:firstLine="720"/>
        <w:rPr>
          <w:rFonts w:ascii="Arial" w:cs="Arial" w:eastAsia="Arial" w:hAnsi="Arial"/>
          <w:sz w:val="24"/>
          <w:szCs w:val="24"/>
        </w:rPr>
      </w:pPr>
      <w:bookmarkStart w:colFirst="0" w:colLast="0" w:name="_flzt7mq6reqo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Fim do caso de uso.</w:t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6"/>
        </w:numPr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rz2f7vakfqs1" w:id="10"/>
      <w:bookmarkEnd w:id="1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RN1 - Dados do cliente são solicitados para o cadastro.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RN2 - Informações sobre cada quarto e datas de reservas feitas.</w:t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6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n1oaedjo2ix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ind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cull082y0bx" w:id="13"/>
      <w:bookmarkEnd w:id="1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spacing w:after="120" w:before="120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fkwbaarytu9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ind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ua2hpbtdxx3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120" w:before="120" w:lineRule="auto"/>
        <w:jc w:val="center"/>
        <w:rPr/>
      </w:pPr>
      <w:bookmarkStart w:colFirst="0" w:colLast="0" w:name="_7naktbno9sb4" w:id="16"/>
      <w:bookmarkEnd w:id="16"/>
      <w:r w:rsidDel="00000000" w:rsidR="00000000" w:rsidRPr="00000000">
        <w:rPr>
          <w:rtl w:val="0"/>
        </w:rPr>
        <w:t xml:space="preserve">Cancelar reserva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20" w:before="120" w:lineRule="auto"/>
        <w:ind w:left="720" w:hanging="360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4A">
      <w:pPr>
        <w:spacing w:after="120"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é o caso de uso de cancelar a reserva. O cliente depois de já ter feito a reserva, poderá cancelá-la.</w:t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3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4C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e Clock</w:t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3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before="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Solicitar reserva</w:t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3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54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4dnih5s4rw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cliente contata o hotel. </w:t>
      </w:r>
    </w:p>
    <w:p w:rsidR="00000000" w:rsidDel="00000000" w:rsidP="00000000" w:rsidRDefault="00000000" w:rsidRPr="00000000" w14:paraId="00000055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gm3ivc7ey4xr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cliente solicita o cancelamento da reserva. </w:t>
      </w:r>
    </w:p>
    <w:p w:rsidR="00000000" w:rsidDel="00000000" w:rsidP="00000000" w:rsidRDefault="00000000" w:rsidRPr="00000000" w14:paraId="00000056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1gav1gknglvk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funcionário verifica as reservas do cliente. [RN1],[RN2],[FA1]</w:t>
      </w:r>
    </w:p>
    <w:p w:rsidR="00000000" w:rsidDel="00000000" w:rsidP="00000000" w:rsidRDefault="00000000" w:rsidRPr="00000000" w14:paraId="00000057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7qtmrqew136j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 funcionário realiza o cancelamento. </w:t>
      </w:r>
    </w:p>
    <w:p w:rsidR="00000000" w:rsidDel="00000000" w:rsidP="00000000" w:rsidRDefault="00000000" w:rsidRPr="00000000" w14:paraId="00000058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poer8cntsj2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O quarto é disponibilizado novamente. O caso de uso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Disponibilizar Quarto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chamado.</w:t>
      </w:r>
    </w:p>
    <w:p w:rsidR="00000000" w:rsidDel="00000000" w:rsidP="00000000" w:rsidRDefault="00000000" w:rsidRPr="00000000" w14:paraId="00000059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brthrx3xz23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Fim do caso de uso.</w:t>
      </w:r>
    </w:p>
    <w:p w:rsidR="00000000" w:rsidDel="00000000" w:rsidP="00000000" w:rsidRDefault="00000000" w:rsidRPr="00000000" w14:paraId="0000005A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 </w:t>
      </w:r>
    </w:p>
    <w:p w:rsidR="00000000" w:rsidDel="00000000" w:rsidP="00000000" w:rsidRDefault="00000000" w:rsidRPr="00000000" w14:paraId="0000005B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6ghse7kwxjfi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Não há reservas no nome do cliente.</w:t>
      </w:r>
    </w:p>
    <w:p w:rsidR="00000000" w:rsidDel="00000000" w:rsidP="00000000" w:rsidRDefault="00000000" w:rsidRPr="00000000" w14:paraId="0000005C">
      <w:pPr>
        <w:keepNext w:val="1"/>
        <w:spacing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bookmarkStart w:colFirst="0" w:colLast="0" w:name="_movd91j5f6gy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O funcionário que há quartos no nome do cliente.</w:t>
      </w:r>
    </w:p>
    <w:p w:rsidR="00000000" w:rsidDel="00000000" w:rsidP="00000000" w:rsidRDefault="00000000" w:rsidRPr="00000000" w14:paraId="0000005D">
      <w:pPr>
        <w:keepNext w:val="1"/>
        <w:spacing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bookmarkStart w:colFirst="0" w:colLast="0" w:name="_m4u0pw3nygxo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Fim do caso de uso.</w:t>
      </w:r>
    </w:p>
    <w:p w:rsidR="00000000" w:rsidDel="00000000" w:rsidP="00000000" w:rsidRDefault="00000000" w:rsidRPr="00000000" w14:paraId="0000005E">
      <w:pPr>
        <w:keepNext w:val="1"/>
        <w:numPr>
          <w:ilvl w:val="0"/>
          <w:numId w:val="3"/>
        </w:numPr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bookmarkStart w:colFirst="0" w:colLast="0" w:name="_rz2f7vakfqs1" w:id="10"/>
      <w:bookmarkEnd w:id="1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RN1 - Dados do cliente são solicitados para o cancelamento.</w:t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RN2 - Informações sobre cada quarto e datas de reservas feitas.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3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62">
      <w:pPr>
        <w:spacing w:after="120" w:before="12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ind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6ydbu4otvt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su6zc6rwp81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120" w:before="120" w:lineRule="auto"/>
        <w:jc w:val="center"/>
        <w:rPr/>
      </w:pPr>
      <w:bookmarkStart w:colFirst="0" w:colLast="0" w:name="_gddvosvsnqqm" w:id="29"/>
      <w:bookmarkEnd w:id="29"/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120" w:before="120" w:lineRule="auto"/>
        <w:ind w:left="720" w:hanging="360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69">
      <w:pPr>
        <w:spacing w:after="120"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é o caso de uso de check in do quarto. O cliente chega ao hotel e realiza o check in do quarto.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5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6B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5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Solicitar reserva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5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73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4dnih5s4rw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cliente comparece ao hotel. </w:t>
      </w:r>
    </w:p>
    <w:p w:rsidR="00000000" w:rsidDel="00000000" w:rsidP="00000000" w:rsidRDefault="00000000" w:rsidRPr="00000000" w14:paraId="00000074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gm3ivc7ey4xr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cliente informa que gostaria de ocupar o quarto reservado.</w:t>
      </w:r>
    </w:p>
    <w:p w:rsidR="00000000" w:rsidDel="00000000" w:rsidP="00000000" w:rsidRDefault="00000000" w:rsidRPr="00000000" w14:paraId="00000075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1gav1gknglvk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funcionário verifica as reservas do cliente. [FA1]</w:t>
      </w:r>
    </w:p>
    <w:p w:rsidR="00000000" w:rsidDel="00000000" w:rsidP="00000000" w:rsidRDefault="00000000" w:rsidRPr="00000000" w14:paraId="00000076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7qtmrqew136j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 funcionário faz o registro do cliente. [RN1]</w:t>
      </w:r>
    </w:p>
    <w:p w:rsidR="00000000" w:rsidDel="00000000" w:rsidP="00000000" w:rsidRDefault="00000000" w:rsidRPr="00000000" w14:paraId="00000077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poer8cntsj2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O pacote com informações úteis é entregue ao cliente.</w:t>
      </w:r>
    </w:p>
    <w:p w:rsidR="00000000" w:rsidDel="00000000" w:rsidP="00000000" w:rsidRDefault="00000000" w:rsidRPr="00000000" w14:paraId="00000078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m077vrnaxdc5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A confirmação é enviada ao cliente.</w:t>
      </w:r>
    </w:p>
    <w:p w:rsidR="00000000" w:rsidDel="00000000" w:rsidP="00000000" w:rsidRDefault="00000000" w:rsidRPr="00000000" w14:paraId="00000079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brthrx3xz23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O cliente confirma o check in. [FA2]</w:t>
      </w:r>
    </w:p>
    <w:p w:rsidR="00000000" w:rsidDel="00000000" w:rsidP="00000000" w:rsidRDefault="00000000" w:rsidRPr="00000000" w14:paraId="0000007A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iugagy374pbo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Fim do caso de uso</w:t>
      </w:r>
    </w:p>
    <w:p w:rsidR="00000000" w:rsidDel="00000000" w:rsidP="00000000" w:rsidRDefault="00000000" w:rsidRPr="00000000" w14:paraId="0000007B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 </w:t>
      </w:r>
    </w:p>
    <w:p w:rsidR="00000000" w:rsidDel="00000000" w:rsidP="00000000" w:rsidRDefault="00000000" w:rsidRPr="00000000" w14:paraId="0000007C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6ghse7kwxjfi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Não há reservas no nome do cliente.</w:t>
      </w:r>
    </w:p>
    <w:p w:rsidR="00000000" w:rsidDel="00000000" w:rsidP="00000000" w:rsidRDefault="00000000" w:rsidRPr="00000000" w14:paraId="0000007D">
      <w:pPr>
        <w:keepNext w:val="1"/>
        <w:spacing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bookmarkStart w:colFirst="0" w:colLast="0" w:name="_movd91j5f6gy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O funcionário que há quartos no nome do cliente.</w:t>
      </w:r>
    </w:p>
    <w:p w:rsidR="00000000" w:rsidDel="00000000" w:rsidP="00000000" w:rsidRDefault="00000000" w:rsidRPr="00000000" w14:paraId="0000007E">
      <w:pPr>
        <w:keepNext w:val="1"/>
        <w:spacing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bookmarkStart w:colFirst="0" w:colLast="0" w:name="_m4u0pw3nygxo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Fim do caso de uso.</w:t>
      </w:r>
    </w:p>
    <w:p w:rsidR="00000000" w:rsidDel="00000000" w:rsidP="00000000" w:rsidRDefault="00000000" w:rsidRPr="00000000" w14:paraId="0000007F">
      <w:pPr>
        <w:keepNext w:val="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erlwtw77a9vq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2. O cliente não confirma o check in.</w:t>
      </w:r>
    </w:p>
    <w:p w:rsidR="00000000" w:rsidDel="00000000" w:rsidP="00000000" w:rsidRDefault="00000000" w:rsidRPr="00000000" w14:paraId="00000080">
      <w:pPr>
        <w:keepNext w:val="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c42vmg9x9ef3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2.1 Volta ao fluxo básico. [FB6]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5"/>
        </w:numPr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bookmarkStart w:colFirst="0" w:colLast="0" w:name="_rz2f7vakfqs1" w:id="10"/>
      <w:bookmarkEnd w:id="1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RN1 - Dados do cliente são solicitados para o check in.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5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84">
      <w:pPr>
        <w:spacing w:after="120" w:before="12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6ydbu4otvt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bhraf71ya58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s6vjz4vipkms" w:id="35"/>
      <w:bookmarkEnd w:id="35"/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120" w:before="120" w:lineRule="auto"/>
        <w:ind w:left="720" w:hanging="360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8B">
      <w:pPr>
        <w:spacing w:after="120"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é o caso de uso de check out do quarto. O cliente realiza a devolução do quarto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2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8D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e Clock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2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Solicitar reserva e Check In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2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9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9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95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4dnih5s4rw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cliente providencia sua saída. </w:t>
      </w:r>
    </w:p>
    <w:p w:rsidR="00000000" w:rsidDel="00000000" w:rsidP="00000000" w:rsidRDefault="00000000" w:rsidRPr="00000000" w14:paraId="00000096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gm3ivc7ey4xr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funcionário entrega ao cliente sua conta.</w:t>
      </w:r>
    </w:p>
    <w:p w:rsidR="00000000" w:rsidDel="00000000" w:rsidP="00000000" w:rsidRDefault="00000000" w:rsidRPr="00000000" w14:paraId="00000097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1gav1gknglvk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cliente paga a conta. [FA1] [RN1]</w:t>
      </w:r>
    </w:p>
    <w:p w:rsidR="00000000" w:rsidDel="00000000" w:rsidP="00000000" w:rsidRDefault="00000000" w:rsidRPr="00000000" w14:paraId="00000098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7qtmrqew136j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 quarto torna-se indisponível para limpeza. [RN2]</w:t>
      </w:r>
    </w:p>
    <w:p w:rsidR="00000000" w:rsidDel="00000000" w:rsidP="00000000" w:rsidRDefault="00000000" w:rsidRPr="00000000" w14:paraId="00000099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poer8cntsj2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Fim do caso de uso</w:t>
      </w:r>
    </w:p>
    <w:p w:rsidR="00000000" w:rsidDel="00000000" w:rsidP="00000000" w:rsidRDefault="00000000" w:rsidRPr="00000000" w14:paraId="0000009A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 </w:t>
      </w:r>
    </w:p>
    <w:p w:rsidR="00000000" w:rsidDel="00000000" w:rsidP="00000000" w:rsidRDefault="00000000" w:rsidRPr="00000000" w14:paraId="0000009B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6ghse7kwxjfi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cliente não paga a conta.</w:t>
      </w:r>
    </w:p>
    <w:p w:rsidR="00000000" w:rsidDel="00000000" w:rsidP="00000000" w:rsidRDefault="00000000" w:rsidRPr="00000000" w14:paraId="0000009C">
      <w:pPr>
        <w:keepNext w:val="1"/>
        <w:spacing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bookmarkStart w:colFirst="0" w:colLast="0" w:name="_movd91j5f6gy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O cliente entra em débito com o hotel.</w:t>
      </w:r>
    </w:p>
    <w:p w:rsidR="00000000" w:rsidDel="00000000" w:rsidP="00000000" w:rsidRDefault="00000000" w:rsidRPr="00000000" w14:paraId="0000009D">
      <w:pPr>
        <w:keepNext w:val="1"/>
        <w:spacing w:before="240" w:lineRule="auto"/>
        <w:ind w:left="1440" w:firstLine="0"/>
        <w:rPr>
          <w:rFonts w:ascii="Arial" w:cs="Arial" w:eastAsia="Arial" w:hAnsi="Arial"/>
          <w:sz w:val="24"/>
          <w:szCs w:val="24"/>
        </w:rPr>
      </w:pPr>
      <w:bookmarkStart w:colFirst="0" w:colLast="0" w:name="_m4u0pw3nygxo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Fim do caso de uso.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2"/>
        </w:numPr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bookmarkStart w:colFirst="0" w:colLast="0" w:name="_rz2f7vakfqs1" w:id="10"/>
      <w:bookmarkEnd w:id="1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RN1 - O cliente pode pagar a conta à vista ou usando cartão de crédito. Caso use cartão de crédito, é verificado sua situação para aceitar ou rejeitar o cartão. Esta verificação é feita por telefone.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RN2 - Quando o quarto estiver limpo, após uma ocupação, o gerente torna-o disponível.</w:t>
      </w:r>
    </w:p>
    <w:p w:rsidR="00000000" w:rsidDel="00000000" w:rsidP="00000000" w:rsidRDefault="00000000" w:rsidRPr="00000000" w14:paraId="000000A1">
      <w:pPr>
        <w:keepNext w:val="1"/>
        <w:numPr>
          <w:ilvl w:val="0"/>
          <w:numId w:val="2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A2">
      <w:pPr>
        <w:spacing w:after="120" w:before="12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6ydbu4otvt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5ex4tmdced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tm4utuhydc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lewevsdj9y3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q1vdn0fb018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retbid69a35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nlql6a9tw1zk" w:id="41"/>
      <w:bookmarkEnd w:id="41"/>
      <w:r w:rsidDel="00000000" w:rsidR="00000000" w:rsidRPr="00000000">
        <w:rPr>
          <w:rtl w:val="0"/>
        </w:rPr>
        <w:t xml:space="preserve">Cancelamento por não comparecimento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120" w:before="12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AD">
      <w:pPr>
        <w:spacing w:after="120" w:before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o cliente não comparecer ao hotel para hospedar-se até as 12:00 horas do dia da Reserva, deve ser cancelada a sua Reserva.</w:t>
      </w:r>
    </w:p>
    <w:p w:rsidR="00000000" w:rsidDel="00000000" w:rsidP="00000000" w:rsidRDefault="00000000" w:rsidRPr="00000000" w14:paraId="000000AE">
      <w:pPr>
        <w:keepNext w:val="1"/>
        <w:numPr>
          <w:ilvl w:val="0"/>
          <w:numId w:val="7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AF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Clock</w:t>
      </w:r>
    </w:p>
    <w:p w:rsidR="00000000" w:rsidDel="00000000" w:rsidP="00000000" w:rsidRDefault="00000000" w:rsidRPr="00000000" w14:paraId="000000B0">
      <w:pPr>
        <w:keepNext w:val="1"/>
        <w:numPr>
          <w:ilvl w:val="0"/>
          <w:numId w:val="7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7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B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B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B7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4dnih5s4rw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sistema verifica quartos reservados daquele dia;[RN1]</w:t>
      </w:r>
    </w:p>
    <w:p w:rsidR="00000000" w:rsidDel="00000000" w:rsidP="00000000" w:rsidRDefault="00000000" w:rsidRPr="00000000" w14:paraId="000000B8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9ueqrfj2b8bq" w:id="42"/>
      <w:bookmarkEnd w:id="4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sistema verifica quais quartos estão sem Check In em determinado horário;[FA1]</w:t>
      </w:r>
    </w:p>
    <w:p w:rsidR="00000000" w:rsidDel="00000000" w:rsidP="00000000" w:rsidRDefault="00000000" w:rsidRPr="00000000" w14:paraId="000000B9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3s4uz8i23q1m" w:id="43"/>
      <w:bookmarkEnd w:id="4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sistema cancela a reserva do quarto;</w:t>
      </w:r>
    </w:p>
    <w:p w:rsidR="00000000" w:rsidDel="00000000" w:rsidP="00000000" w:rsidRDefault="00000000" w:rsidRPr="00000000" w14:paraId="000000BA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4ast054a3dj" w:id="44"/>
      <w:bookmarkEnd w:id="4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Fim do caso de uso.</w:t>
      </w:r>
    </w:p>
    <w:p w:rsidR="00000000" w:rsidDel="00000000" w:rsidP="00000000" w:rsidRDefault="00000000" w:rsidRPr="00000000" w14:paraId="000000BB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 </w:t>
      </w:r>
    </w:p>
    <w:p w:rsidR="00000000" w:rsidDel="00000000" w:rsidP="00000000" w:rsidRDefault="00000000" w:rsidRPr="00000000" w14:paraId="000000BC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6ghse7kwxjfi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Quarto reservado com Check In</w:t>
      </w:r>
    </w:p>
    <w:p w:rsidR="00000000" w:rsidDel="00000000" w:rsidP="00000000" w:rsidRDefault="00000000" w:rsidRPr="00000000" w14:paraId="000000BD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egrc8bzd9mhe" w:id="45"/>
      <w:bookmarkEnd w:id="4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1.1 O sistema volta ao passo 1.</w:t>
      </w:r>
    </w:p>
    <w:p w:rsidR="00000000" w:rsidDel="00000000" w:rsidP="00000000" w:rsidRDefault="00000000" w:rsidRPr="00000000" w14:paraId="000000BE">
      <w:pPr>
        <w:keepNext w:val="1"/>
        <w:numPr>
          <w:ilvl w:val="0"/>
          <w:numId w:val="7"/>
        </w:numPr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rz2f7vakfqs1" w:id="10"/>
      <w:bookmarkEnd w:id="1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RN1 - O sistema verifica os quartos diariamente.</w:t>
      </w:r>
    </w:p>
    <w:p w:rsidR="00000000" w:rsidDel="00000000" w:rsidP="00000000" w:rsidRDefault="00000000" w:rsidRPr="00000000" w14:paraId="000000C0">
      <w:pPr>
        <w:keepNext w:val="1"/>
        <w:numPr>
          <w:ilvl w:val="0"/>
          <w:numId w:val="7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C1">
      <w:pPr>
        <w:spacing w:after="120" w:before="12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horário de verificação é definido pelo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6ydbu4otvt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7vwbywvmbez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nljt0i5u74a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75p11bdmqvb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unh3lec0ft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srtcvirnhsa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cfsh8rvgoop8" w:id="51"/>
      <w:bookmarkEnd w:id="51"/>
      <w:r w:rsidDel="00000000" w:rsidR="00000000" w:rsidRPr="00000000">
        <w:rPr>
          <w:rtl w:val="0"/>
        </w:rPr>
        <w:t xml:space="preserve">Disponibilizar quarto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120" w:before="12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CC">
      <w:pPr>
        <w:keepNext w:val="1"/>
        <w:tabs>
          <w:tab w:val="left" w:pos="425"/>
        </w:tabs>
        <w:spacing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o quarto estiver limpo, após uma ocupação, o gerente torna-o disponível.</w:t>
      </w:r>
    </w:p>
    <w:p w:rsidR="00000000" w:rsidDel="00000000" w:rsidP="00000000" w:rsidRDefault="00000000" w:rsidRPr="00000000" w14:paraId="000000CD">
      <w:pPr>
        <w:keepNext w:val="1"/>
        <w:numPr>
          <w:ilvl w:val="0"/>
          <w:numId w:val="4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CE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Clock</w:t>
      </w:r>
    </w:p>
    <w:p w:rsidR="00000000" w:rsidDel="00000000" w:rsidP="00000000" w:rsidRDefault="00000000" w:rsidRPr="00000000" w14:paraId="000000CF">
      <w:pPr>
        <w:keepNext w:val="1"/>
        <w:numPr>
          <w:ilvl w:val="0"/>
          <w:numId w:val="4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quarto deve estar pago.</w:t>
      </w:r>
    </w:p>
    <w:p w:rsidR="00000000" w:rsidDel="00000000" w:rsidP="00000000" w:rsidRDefault="00000000" w:rsidRPr="00000000" w14:paraId="000000D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quarto deve estar limpo.</w:t>
      </w:r>
    </w:p>
    <w:p w:rsidR="00000000" w:rsidDel="00000000" w:rsidP="00000000" w:rsidRDefault="00000000" w:rsidRPr="00000000" w14:paraId="000000D2">
      <w:pPr>
        <w:keepNext w:val="1"/>
        <w:numPr>
          <w:ilvl w:val="0"/>
          <w:numId w:val="4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D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quarto for limpo, o gerente o torna disponível para reserva novamente.</w:t>
      </w:r>
    </w:p>
    <w:p w:rsidR="00000000" w:rsidDel="00000000" w:rsidP="00000000" w:rsidRDefault="00000000" w:rsidRPr="00000000" w14:paraId="000000D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tabs>
          <w:tab w:val="left" w:pos="425"/>
        </w:tabs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D7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q4dnih5s4rw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 sistema verifica se o quarto foi pago;[FA1],[RN1]</w:t>
      </w:r>
    </w:p>
    <w:p w:rsidR="00000000" w:rsidDel="00000000" w:rsidP="00000000" w:rsidRDefault="00000000" w:rsidRPr="00000000" w14:paraId="000000D8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55991gh4e5sa" w:id="52"/>
      <w:bookmarkEnd w:id="5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 sistema libera o quarto para limpeza;</w:t>
      </w:r>
    </w:p>
    <w:p w:rsidR="00000000" w:rsidDel="00000000" w:rsidP="00000000" w:rsidRDefault="00000000" w:rsidRPr="00000000" w14:paraId="000000D9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9dqcyeu9n7ad" w:id="53"/>
      <w:bookmarkEnd w:id="5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O gerente verifica se o quarto foi limpo;[FA2]</w:t>
      </w:r>
    </w:p>
    <w:p w:rsidR="00000000" w:rsidDel="00000000" w:rsidP="00000000" w:rsidRDefault="00000000" w:rsidRPr="00000000" w14:paraId="000000DA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yzskxwlb3d0v" w:id="54"/>
      <w:bookmarkEnd w:id="5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O gerente torna o quarto disponível para reservas;[RN2]</w:t>
      </w:r>
    </w:p>
    <w:p w:rsidR="00000000" w:rsidDel="00000000" w:rsidP="00000000" w:rsidRDefault="00000000" w:rsidRPr="00000000" w14:paraId="000000DB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ynopuwcqxssj" w:id="55"/>
      <w:bookmarkEnd w:id="5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Fim do caso de uso.</w:t>
      </w:r>
    </w:p>
    <w:p w:rsidR="00000000" w:rsidDel="00000000" w:rsidP="00000000" w:rsidRDefault="00000000" w:rsidRPr="00000000" w14:paraId="000000DC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23"/>
      <w:bookmarkEnd w:id="2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 </w:t>
      </w:r>
    </w:p>
    <w:p w:rsidR="00000000" w:rsidDel="00000000" w:rsidP="00000000" w:rsidRDefault="00000000" w:rsidRPr="00000000" w14:paraId="000000DD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6ghse7kwxjfi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Quarto não pago.</w:t>
      </w:r>
    </w:p>
    <w:p w:rsidR="00000000" w:rsidDel="00000000" w:rsidP="00000000" w:rsidRDefault="00000000" w:rsidRPr="00000000" w14:paraId="000000DE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b6hmin4dhal3" w:id="56"/>
      <w:bookmarkEnd w:id="5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1.1 O sistema não disponibiliza o quarto;</w:t>
      </w:r>
    </w:p>
    <w:p w:rsidR="00000000" w:rsidDel="00000000" w:rsidP="00000000" w:rsidRDefault="00000000" w:rsidRPr="00000000" w14:paraId="000000DF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15ztet8zxsxb" w:id="57"/>
      <w:bookmarkEnd w:id="5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1.2 Fim do caso de uso.</w:t>
      </w:r>
    </w:p>
    <w:p w:rsidR="00000000" w:rsidDel="00000000" w:rsidP="00000000" w:rsidRDefault="00000000" w:rsidRPr="00000000" w14:paraId="000000E0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3j0iyiavt30z" w:id="58"/>
      <w:bookmarkEnd w:id="5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Quarto não limpo.</w:t>
      </w:r>
    </w:p>
    <w:p w:rsidR="00000000" w:rsidDel="00000000" w:rsidP="00000000" w:rsidRDefault="00000000" w:rsidRPr="00000000" w14:paraId="000000E1">
      <w:pPr>
        <w:keepNext w:val="1"/>
        <w:spacing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7y1flimij0d2" w:id="59"/>
      <w:bookmarkEnd w:id="5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1.1 O sistema retorna ao passo 2.</w:t>
      </w:r>
    </w:p>
    <w:p w:rsidR="00000000" w:rsidDel="00000000" w:rsidP="00000000" w:rsidRDefault="00000000" w:rsidRPr="00000000" w14:paraId="000000E2">
      <w:pPr>
        <w:keepNext w:val="1"/>
        <w:numPr>
          <w:ilvl w:val="0"/>
          <w:numId w:val="4"/>
        </w:numPr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rz2f7vakfqs1" w:id="10"/>
      <w:bookmarkEnd w:id="1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E3">
      <w:pPr>
        <w:keepNext w:val="1"/>
        <w:spacing w:before="240" w:lineRule="auto"/>
        <w:ind w:left="72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kxj14zear8zo" w:id="60"/>
      <w:bookmarkEnd w:id="6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RN1-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pode pagar a conta à vista ou usando cartão de 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RN2- Quando o quarto estiver limpo, após uma ocupação, o gerente torna-o disponível.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numPr>
          <w:ilvl w:val="0"/>
          <w:numId w:val="4"/>
        </w:numPr>
        <w:tabs>
          <w:tab w:val="left" w:pos="425"/>
        </w:tabs>
        <w:spacing w:before="240" w:lineRule="auto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E7">
      <w:pPr>
        <w:spacing w:after="120" w:before="120" w:lineRule="auto"/>
        <w:ind w:left="720" w:firstLine="0"/>
        <w:rPr>
          <w:rFonts w:ascii="Arial" w:cs="Arial" w:eastAsia="Arial" w:hAnsi="Arial"/>
          <w:smallCaps w:val="1"/>
          <w:sz w:val="24"/>
          <w:szCs w:val="24"/>
        </w:rPr>
      </w:pPr>
      <w:bookmarkStart w:colFirst="0" w:colLast="0" w:name="_jnn1a899vr1b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40" w:w="11907"/>
      <w:pgMar w:bottom="1134" w:top="1134" w:left="1134" w:right="1134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120" w:lineRule="auto"/>
      <w:jc w:val="center"/>
    </w:pPr>
    <w:rPr>
      <w:rFonts w:ascii="Arial" w:cs="Arial" w:eastAsia="Arial" w:hAnsi="Arial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