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35" w:rsidRDefault="00C504A6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Yahner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br/>
        <w:t xml:space="preserve">Matt 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Farkas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br/>
        <w:t>Optimization for Parallel Compilers Final Paper</w:t>
      </w:r>
    </w:p>
    <w:p w:rsidR="00124C35" w:rsidRDefault="00C504A6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b/>
          <w:sz w:val="24"/>
          <w:szCs w:val="24"/>
        </w:rPr>
        <w:t>Program Overview</w:t>
      </w:r>
      <w:r w:rsidRPr="00124C35">
        <w:rPr>
          <w:rFonts w:ascii="Times New Roman" w:hAnsi="Times New Roman" w:cs="Times New Roman"/>
          <w:sz w:val="24"/>
          <w:szCs w:val="24"/>
        </w:rPr>
        <w:br/>
        <w:t xml:space="preserve">This final part of the programming project incorporates Three-Op </w:t>
      </w:r>
      <w:r w:rsidR="00787461" w:rsidRPr="00124C35">
        <w:rPr>
          <w:rFonts w:ascii="Times New Roman" w:hAnsi="Times New Roman" w:cs="Times New Roman"/>
          <w:sz w:val="24"/>
          <w:szCs w:val="24"/>
        </w:rPr>
        <w:t xml:space="preserve">transformation and Constant Propagation </w:t>
      </w:r>
      <w:r w:rsidRPr="00124C35">
        <w:rPr>
          <w:rFonts w:ascii="Times New Roman" w:hAnsi="Times New Roman" w:cs="Times New Roman"/>
          <w:sz w:val="24"/>
          <w:szCs w:val="24"/>
        </w:rPr>
        <w:t>into our program. By modifying st</w:t>
      </w:r>
      <w:r w:rsidR="00D755B5" w:rsidRPr="00124C35">
        <w:rPr>
          <w:rFonts w:ascii="Times New Roman" w:hAnsi="Times New Roman" w:cs="Times New Roman"/>
          <w:sz w:val="24"/>
          <w:szCs w:val="24"/>
        </w:rPr>
        <w:t xml:space="preserve">atements into Three-Op, It them makes the subsequent tasks of blocking, constant propagation, global expression replacement, and dead code removal easier to program to make a computer to do. There are many steps and specifics to consider when creating Three-Op code in our program, </w:t>
      </w:r>
      <w:r w:rsidR="00F9180F" w:rsidRPr="00124C35">
        <w:rPr>
          <w:rFonts w:ascii="Times New Roman" w:hAnsi="Times New Roman" w:cs="Times New Roman"/>
          <w:sz w:val="24"/>
          <w:szCs w:val="24"/>
        </w:rPr>
        <w:t xml:space="preserve">which is </w:t>
      </w:r>
      <w:r w:rsidR="00D755B5" w:rsidRPr="00124C35">
        <w:rPr>
          <w:rFonts w:ascii="Times New Roman" w:hAnsi="Times New Roman" w:cs="Times New Roman"/>
          <w:sz w:val="24"/>
          <w:szCs w:val="24"/>
        </w:rPr>
        <w:t>explained below.</w:t>
      </w:r>
    </w:p>
    <w:p w:rsidR="00130388" w:rsidRDefault="00F9180F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 xml:space="preserve">We first had to consider, at what step in the whole optimization process to add the Three-Op code transformation in our program (i.e. Turn O’Neil code into Three-Op/ Turn C# code into Three-Op/ </w:t>
      </w:r>
      <w:r w:rsidR="00D77C0C" w:rsidRPr="00124C35">
        <w:rPr>
          <w:rFonts w:ascii="Times New Roman" w:hAnsi="Times New Roman" w:cs="Times New Roman"/>
          <w:sz w:val="24"/>
          <w:szCs w:val="24"/>
        </w:rPr>
        <w:t>etc…)</w:t>
      </w:r>
      <w:r w:rsidRPr="00124C35">
        <w:rPr>
          <w:rFonts w:ascii="Times New Roman" w:hAnsi="Times New Roman" w:cs="Times New Roman"/>
          <w:sz w:val="24"/>
          <w:szCs w:val="24"/>
        </w:rPr>
        <w:t>.</w:t>
      </w:r>
      <w:r w:rsidR="00D77C0C" w:rsidRPr="00124C35">
        <w:rPr>
          <w:rFonts w:ascii="Times New Roman" w:hAnsi="Times New Roman" w:cs="Times New Roman"/>
          <w:sz w:val="24"/>
          <w:szCs w:val="24"/>
        </w:rPr>
        <w:t xml:space="preserve"> As there are many different paths to consider, it made sense to perform Three-Op conversion after dependency analyses and constant propagation, but before O’Neil code is converted to C# code.</w:t>
      </w:r>
      <w:r w:rsidRPr="00124C35">
        <w:rPr>
          <w:rFonts w:ascii="Times New Roman" w:hAnsi="Times New Roman" w:cs="Times New Roman"/>
          <w:sz w:val="24"/>
          <w:szCs w:val="24"/>
        </w:rPr>
        <w:t xml:space="preserve"> </w:t>
      </w:r>
      <w:r w:rsidR="00D77C0C" w:rsidRPr="00124C35">
        <w:rPr>
          <w:rFonts w:ascii="Times New Roman" w:hAnsi="Times New Roman" w:cs="Times New Roman"/>
          <w:sz w:val="24"/>
          <w:szCs w:val="24"/>
        </w:rPr>
        <w:t>We controlled this in the GUI that subsequent tasks must be completed, before Three-Op conversion could be ran and as can be seen in this following image of the File menu of our program below.</w:t>
      </w:r>
    </w:p>
    <w:p w:rsidR="00130388" w:rsidRDefault="00D77C0C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168C1" wp14:editId="1F1C72FB">
            <wp:extent cx="1962150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0C" w:rsidRPr="00124C35" w:rsidRDefault="00CF66E9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To accomplish Three-Op conversion, a class called “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ThreeOpConverter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>” was created that transforms O’Neil code into 3OP O’Neil code. A method called “Transform” is called to start the conversion process. The header is below:</w:t>
      </w:r>
    </w:p>
    <w:p w:rsidR="00130388" w:rsidRDefault="00CF66E9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="001303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Transform(</w:t>
      </w:r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code, </w:t>
      </w:r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130388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Note the following input parameters:</w:t>
      </w:r>
    </w:p>
    <w:p w:rsidR="00130388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  <w:u w:val="single"/>
        </w:rPr>
        <w:t>List&lt;string&gt; code</w:t>
      </w:r>
      <w:r w:rsidRPr="00124C35">
        <w:rPr>
          <w:rFonts w:ascii="Times New Roman" w:hAnsi="Times New Roman" w:cs="Times New Roman"/>
          <w:sz w:val="24"/>
          <w:szCs w:val="24"/>
        </w:rPr>
        <w:t>: The list of strings which contain the untransformed O’Neil Code</w:t>
      </w:r>
    </w:p>
    <w:p w:rsidR="00130388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124C35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124C35">
        <w:rPr>
          <w:rFonts w:ascii="Times New Roman" w:hAnsi="Times New Roman" w:cs="Times New Roman"/>
          <w:sz w:val="24"/>
          <w:szCs w:val="24"/>
          <w:u w:val="single"/>
        </w:rPr>
        <w:t xml:space="preserve">&gt; </w:t>
      </w:r>
      <w:proofErr w:type="spellStart"/>
      <w:r w:rsidRPr="00124C35">
        <w:rPr>
          <w:rFonts w:ascii="Times New Roman" w:hAnsi="Times New Roman" w:cs="Times New Roman"/>
          <w:sz w:val="24"/>
          <w:szCs w:val="24"/>
          <w:u w:val="single"/>
        </w:rPr>
        <w:t>intStatements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 xml:space="preserve">: An empty list of 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 xml:space="preserve"> ty</w:t>
      </w:r>
      <w:r w:rsidR="006E3F77" w:rsidRPr="00124C35">
        <w:rPr>
          <w:rFonts w:ascii="Times New Roman" w:hAnsi="Times New Roman" w:cs="Times New Roman"/>
          <w:sz w:val="24"/>
          <w:szCs w:val="24"/>
        </w:rPr>
        <w:t xml:space="preserve">pe for </w:t>
      </w:r>
      <w:proofErr w:type="spellStart"/>
      <w:r w:rsidR="006E3F77" w:rsidRPr="00124C35">
        <w:rPr>
          <w:rFonts w:ascii="Times New Roman" w:hAnsi="Times New Roman" w:cs="Times New Roman"/>
          <w:sz w:val="24"/>
          <w:szCs w:val="24"/>
        </w:rPr>
        <w:t>int’s</w:t>
      </w:r>
      <w:proofErr w:type="spellEnd"/>
    </w:p>
    <w:p w:rsidR="00130388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124C35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124C35">
        <w:rPr>
          <w:rFonts w:ascii="Times New Roman" w:hAnsi="Times New Roman" w:cs="Times New Roman"/>
          <w:sz w:val="24"/>
          <w:szCs w:val="24"/>
          <w:u w:val="single"/>
        </w:rPr>
        <w:t xml:space="preserve">&gt; </w:t>
      </w:r>
      <w:proofErr w:type="spellStart"/>
      <w:r w:rsidRPr="00124C35">
        <w:rPr>
          <w:rFonts w:ascii="Times New Roman" w:hAnsi="Times New Roman" w:cs="Times New Roman"/>
          <w:sz w:val="24"/>
          <w:szCs w:val="24"/>
          <w:u w:val="single"/>
        </w:rPr>
        <w:t>letStatements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>:</w:t>
      </w:r>
      <w:r w:rsidR="006E3F77" w:rsidRPr="00124C35">
        <w:rPr>
          <w:rFonts w:ascii="Times New Roman" w:hAnsi="Times New Roman" w:cs="Times New Roman"/>
          <w:sz w:val="24"/>
          <w:szCs w:val="24"/>
        </w:rPr>
        <w:t xml:space="preserve"> An empty list of </w:t>
      </w:r>
      <w:proofErr w:type="spellStart"/>
      <w:r w:rsidR="006E3F77" w:rsidRPr="00124C35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6E3F77" w:rsidRPr="00124C35">
        <w:rPr>
          <w:rFonts w:ascii="Times New Roman" w:hAnsi="Times New Roman" w:cs="Times New Roman"/>
          <w:sz w:val="24"/>
          <w:szCs w:val="24"/>
        </w:rPr>
        <w:t xml:space="preserve"> type for let statements</w:t>
      </w:r>
    </w:p>
    <w:p w:rsidR="00130388" w:rsidRDefault="006E3F77" w:rsidP="00936817">
      <w:pPr>
        <w:rPr>
          <w:rFonts w:ascii="Times New Roman" w:hAnsi="Times New Roman" w:cs="Times New Roman"/>
          <w:sz w:val="24"/>
          <w:szCs w:val="24"/>
        </w:rPr>
      </w:pPr>
      <w:r w:rsidRPr="0013038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The code will return the code that has been transformed into Three-Op</w:t>
      </w:r>
    </w:p>
    <w:p w:rsidR="00987123" w:rsidRPr="00124C35" w:rsidRDefault="002767AD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You might be wondering what t</w:t>
      </w:r>
      <w:r w:rsidR="00987123" w:rsidRPr="00124C3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987123" w:rsidRPr="00124C35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987123" w:rsidRPr="00124C35">
        <w:rPr>
          <w:rFonts w:ascii="Times New Roman" w:hAnsi="Times New Roman" w:cs="Times New Roman"/>
          <w:sz w:val="24"/>
          <w:szCs w:val="24"/>
        </w:rPr>
        <w:t xml:space="preserve"> object used for. This is simply a class that was created to get and set index and statements of the temporary variables used</w:t>
      </w:r>
      <w:r w:rsidR="00130388">
        <w:rPr>
          <w:rFonts w:ascii="Times New Roman" w:hAnsi="Times New Roman" w:cs="Times New Roman"/>
          <w:sz w:val="24"/>
          <w:szCs w:val="24"/>
        </w:rPr>
        <w:t xml:space="preserve"> </w:t>
      </w:r>
      <w:r w:rsidR="00130388" w:rsidRPr="00130388">
        <w:rPr>
          <w:rFonts w:ascii="Times New Roman" w:hAnsi="Times New Roman" w:cs="Times New Roman"/>
          <w:sz w:val="24"/>
          <w:szCs w:val="24"/>
          <w:highlight w:val="yellow"/>
        </w:rPr>
        <w:t>in/to</w:t>
      </w:r>
      <w:r w:rsidR="00BA5C80">
        <w:rPr>
          <w:rFonts w:ascii="Times New Roman" w:hAnsi="Times New Roman" w:cs="Times New Roman"/>
          <w:sz w:val="24"/>
          <w:szCs w:val="24"/>
        </w:rPr>
        <w:t xml:space="preserve"> </w:t>
      </w:r>
      <w:r w:rsidR="00936817" w:rsidRPr="00124C35">
        <w:rPr>
          <w:rFonts w:ascii="Times New Roman" w:hAnsi="Times New Roman" w:cs="Times New Roman"/>
          <w:sz w:val="24"/>
          <w:szCs w:val="24"/>
        </w:rPr>
        <w:t>Transform method.</w:t>
      </w:r>
    </w:p>
    <w:p w:rsidR="00DB5235" w:rsidRDefault="00936817" w:rsidP="00987123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The following Transform process is fairly complex,</w:t>
      </w:r>
      <w:r w:rsidR="00B477CC" w:rsidRPr="00124C35">
        <w:rPr>
          <w:rFonts w:ascii="Times New Roman" w:hAnsi="Times New Roman" w:cs="Times New Roman"/>
          <w:sz w:val="24"/>
          <w:szCs w:val="24"/>
        </w:rPr>
        <w:t xml:space="preserve"> which includes a large amount of parsing based on different words, operations, and their relative locations in the statement.</w:t>
      </w:r>
      <w:r w:rsidRPr="00124C35">
        <w:rPr>
          <w:rFonts w:ascii="Times New Roman" w:hAnsi="Times New Roman" w:cs="Times New Roman"/>
          <w:sz w:val="24"/>
          <w:szCs w:val="24"/>
        </w:rPr>
        <w:t xml:space="preserve"> </w:t>
      </w:r>
      <w:r w:rsidR="00B477CC" w:rsidRPr="00124C35">
        <w:rPr>
          <w:rFonts w:ascii="Times New Roman" w:hAnsi="Times New Roman" w:cs="Times New Roman"/>
          <w:sz w:val="24"/>
          <w:szCs w:val="24"/>
        </w:rPr>
        <w:t xml:space="preserve"> T</w:t>
      </w:r>
      <w:r w:rsidRPr="00124C35">
        <w:rPr>
          <w:rFonts w:ascii="Times New Roman" w:hAnsi="Times New Roman" w:cs="Times New Roman"/>
          <w:sz w:val="24"/>
          <w:szCs w:val="24"/>
        </w:rPr>
        <w:t>he following is a summarized flow of the process.</w:t>
      </w:r>
      <w:r w:rsidR="00C82F37" w:rsidRPr="00124C35">
        <w:rPr>
          <w:rFonts w:ascii="Times New Roman" w:hAnsi="Times New Roman" w:cs="Times New Roman"/>
          <w:sz w:val="24"/>
          <w:szCs w:val="24"/>
        </w:rPr>
        <w:t xml:space="preserve"> For details, please review the </w:t>
      </w:r>
      <w:proofErr w:type="spellStart"/>
      <w:r w:rsidR="00C82F37" w:rsidRPr="00124C35">
        <w:rPr>
          <w:rFonts w:ascii="Times New Roman" w:hAnsi="Times New Roman" w:cs="Times New Roman"/>
          <w:sz w:val="24"/>
          <w:szCs w:val="24"/>
        </w:rPr>
        <w:t>ThreeOpConverter.cs</w:t>
      </w:r>
      <w:proofErr w:type="spellEnd"/>
      <w:r w:rsidR="00C82F37" w:rsidRPr="00124C35">
        <w:rPr>
          <w:rFonts w:ascii="Times New Roman" w:hAnsi="Times New Roman" w:cs="Times New Roman"/>
          <w:sz w:val="24"/>
          <w:szCs w:val="24"/>
        </w:rPr>
        <w:t xml:space="preserve"> class in the </w:t>
      </w:r>
      <w:r w:rsidR="00507FDF" w:rsidRPr="00124C35">
        <w:rPr>
          <w:rFonts w:ascii="Times New Roman" w:hAnsi="Times New Roman" w:cs="Times New Roman"/>
          <w:sz w:val="24"/>
          <w:szCs w:val="24"/>
        </w:rPr>
        <w:t>submitted code</w:t>
      </w:r>
      <w:r w:rsidR="00C82F37" w:rsidRPr="00124C35">
        <w:rPr>
          <w:rFonts w:ascii="Times New Roman" w:hAnsi="Times New Roman" w:cs="Times New Roman"/>
          <w:sz w:val="24"/>
          <w:szCs w:val="24"/>
        </w:rPr>
        <w:t>.</w:t>
      </w:r>
    </w:p>
    <w:p w:rsidR="00DB5235" w:rsidRPr="00DB5235" w:rsidRDefault="00F85956" w:rsidP="00DB5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235">
        <w:rPr>
          <w:rFonts w:ascii="Times New Roman" w:hAnsi="Times New Roman" w:cs="Times New Roman"/>
          <w:sz w:val="24"/>
          <w:szCs w:val="24"/>
        </w:rPr>
        <w:t>For Each Line of (O’Neil) code</w:t>
      </w:r>
    </w:p>
    <w:p w:rsidR="00DB5235" w:rsidRDefault="00DB5235" w:rsidP="00DB52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copy of the original statement</w:t>
      </w:r>
    </w:p>
    <w:p w:rsidR="00DB5235" w:rsidRDefault="00DB5235" w:rsidP="009871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 the statement</w:t>
      </w:r>
    </w:p>
    <w:p w:rsidR="00066C2E" w:rsidRDefault="00891ADE" w:rsidP="00066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235">
        <w:rPr>
          <w:rFonts w:ascii="Times New Roman" w:hAnsi="Times New Roman" w:cs="Times New Roman"/>
          <w:sz w:val="24"/>
          <w:szCs w:val="24"/>
        </w:rPr>
        <w:t xml:space="preserve"> </w:t>
      </w:r>
      <w:r w:rsidR="00F85956" w:rsidRPr="00DB5235">
        <w:rPr>
          <w:rFonts w:ascii="Times New Roman" w:hAnsi="Times New Roman" w:cs="Times New Roman"/>
          <w:sz w:val="24"/>
          <w:szCs w:val="24"/>
        </w:rPr>
        <w:t xml:space="preserve">If the first </w:t>
      </w:r>
      <w:r w:rsidR="00C82F37" w:rsidRPr="00DB5235">
        <w:rPr>
          <w:rFonts w:ascii="Times New Roman" w:hAnsi="Times New Roman" w:cs="Times New Roman"/>
          <w:sz w:val="24"/>
          <w:szCs w:val="24"/>
        </w:rPr>
        <w:t xml:space="preserve">word is “let”, “print”, or “if”, then </w:t>
      </w:r>
      <w:r w:rsidRPr="00DB5235">
        <w:rPr>
          <w:rFonts w:ascii="Times New Roman" w:hAnsi="Times New Roman" w:cs="Times New Roman"/>
          <w:sz w:val="24"/>
          <w:szCs w:val="24"/>
        </w:rPr>
        <w:t>the line is a candidate for transformation.</w:t>
      </w:r>
    </w:p>
    <w:p w:rsidR="00D7676C" w:rsidRDefault="00066C2E" w:rsidP="00987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76C">
        <w:rPr>
          <w:rFonts w:ascii="Times New Roman" w:hAnsi="Times New Roman" w:cs="Times New Roman"/>
          <w:sz w:val="24"/>
          <w:szCs w:val="24"/>
        </w:rPr>
        <w:t xml:space="preserve"> </w:t>
      </w:r>
      <w:r w:rsidR="00891ADE" w:rsidRPr="00D7676C">
        <w:rPr>
          <w:rFonts w:ascii="Times New Roman" w:hAnsi="Times New Roman" w:cs="Times New Roman"/>
          <w:sz w:val="24"/>
          <w:szCs w:val="24"/>
        </w:rPr>
        <w:t>Determine if the transform statements have multiple arrays</w:t>
      </w:r>
      <w:r w:rsidR="00EE6D0D" w:rsidRPr="00D7676C">
        <w:rPr>
          <w:rFonts w:ascii="Times New Roman" w:hAnsi="Times New Roman" w:cs="Times New Roman"/>
          <w:sz w:val="24"/>
          <w:szCs w:val="24"/>
        </w:rPr>
        <w:t xml:space="preserve"> and run the statement through one or more of the following functions: 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OneArrayTransformation</w:t>
      </w:r>
      <w:proofErr w:type="spellEnd"/>
      <w:r w:rsidRPr="00D7676C">
        <w:rPr>
          <w:rFonts w:ascii="Times New Roman" w:hAnsi="Times New Roman" w:cs="Times New Roman"/>
          <w:sz w:val="24"/>
          <w:szCs w:val="24"/>
        </w:rPr>
        <w:t>: This function transforms ifs, lets, and prints/prompts arrays into Three-Op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AfterEqualTransformation</w:t>
      </w:r>
      <w:proofErr w:type="spellEnd"/>
      <w:r w:rsidRPr="00D7676C">
        <w:rPr>
          <w:rFonts w:ascii="Times New Roman" w:hAnsi="Times New Roman" w:cs="Times New Roman"/>
          <w:sz w:val="24"/>
          <w:szCs w:val="24"/>
        </w:rPr>
        <w:t>: Transforms statements that have multiple arrays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ParenthesisTransformation</w:t>
      </w:r>
      <w:proofErr w:type="spellEnd"/>
      <w:r w:rsidRPr="00D7676C">
        <w:rPr>
          <w:rFonts w:ascii="Times New Roman" w:hAnsi="Times New Roman" w:cs="Times New Roman"/>
          <w:sz w:val="24"/>
          <w:szCs w:val="24"/>
        </w:rPr>
        <w:t>: Transforms statements with parenthesis into Three-Op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ValueExtraction</w:t>
      </w:r>
      <w:proofErr w:type="spellEnd"/>
      <w:r w:rsidR="008E7559" w:rsidRPr="00D7676C">
        <w:rPr>
          <w:rFonts w:ascii="Times New Roman" w:hAnsi="Times New Roman" w:cs="Times New Roman"/>
          <w:sz w:val="24"/>
          <w:szCs w:val="24"/>
        </w:rPr>
        <w:t xml:space="preserve">: Creates a list of variables/constants </w:t>
      </w:r>
      <w:r w:rsidR="00767CF7" w:rsidRPr="00D7676C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="00767CF7" w:rsidRPr="00D7676C">
        <w:rPr>
          <w:rFonts w:ascii="Times New Roman" w:hAnsi="Times New Roman" w:cs="Times New Roman"/>
          <w:sz w:val="24"/>
          <w:szCs w:val="24"/>
        </w:rPr>
        <w:t>non Three</w:t>
      </w:r>
      <w:proofErr w:type="spellEnd"/>
      <w:r w:rsidR="00767CF7" w:rsidRPr="00D7676C">
        <w:rPr>
          <w:rFonts w:ascii="Times New Roman" w:hAnsi="Times New Roman" w:cs="Times New Roman"/>
          <w:sz w:val="24"/>
          <w:szCs w:val="24"/>
        </w:rPr>
        <w:t>-Op statement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OderOfOperations</w:t>
      </w:r>
      <w:proofErr w:type="spellEnd"/>
      <w:r w:rsidR="008E7559" w:rsidRPr="00D7676C">
        <w:rPr>
          <w:rFonts w:ascii="Times New Roman" w:hAnsi="Times New Roman" w:cs="Times New Roman"/>
          <w:sz w:val="24"/>
          <w:szCs w:val="24"/>
        </w:rPr>
        <w:t>: Performs order of operations for all statements that already Three-Op</w:t>
      </w:r>
    </w:p>
    <w:p w:rsidR="00D7676C" w:rsidRDefault="00767CF7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LogicalOperator</w:t>
      </w:r>
      <w:proofErr w:type="spellEnd"/>
      <w:r w:rsidRPr="00D7676C">
        <w:rPr>
          <w:rFonts w:ascii="Times New Roman" w:hAnsi="Times New Roman" w:cs="Times New Roman"/>
          <w:sz w:val="24"/>
          <w:szCs w:val="24"/>
        </w:rPr>
        <w:t>: Finds the logical operator in a statement</w:t>
      </w:r>
    </w:p>
    <w:p w:rsidR="00C35786" w:rsidRDefault="006872EE" w:rsidP="00D7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76C">
        <w:rPr>
          <w:rFonts w:ascii="Times New Roman" w:hAnsi="Times New Roman" w:cs="Times New Roman"/>
          <w:sz w:val="24"/>
          <w:szCs w:val="24"/>
        </w:rPr>
        <w:t xml:space="preserve"> Finally, the results (the code that has been transformed into Three-Op)</w:t>
      </w:r>
      <w:r w:rsidR="00787461" w:rsidRPr="00D7676C">
        <w:rPr>
          <w:rFonts w:ascii="Times New Roman" w:hAnsi="Times New Roman" w:cs="Times New Roman"/>
          <w:sz w:val="24"/>
          <w:szCs w:val="24"/>
        </w:rPr>
        <w:t xml:space="preserve"> is returned and</w:t>
      </w:r>
      <w:r w:rsidRPr="00D7676C">
        <w:rPr>
          <w:rFonts w:ascii="Times New Roman" w:hAnsi="Times New Roman" w:cs="Times New Roman"/>
          <w:sz w:val="24"/>
          <w:szCs w:val="24"/>
        </w:rPr>
        <w:t xml:space="preserve"> printed to the user in the GUI.</w:t>
      </w:r>
    </w:p>
    <w:p w:rsidR="00CF66E9" w:rsidRPr="00C35786" w:rsidRDefault="00011758" w:rsidP="00CC508A">
      <w:pPr>
        <w:rPr>
          <w:rFonts w:ascii="Times New Roman" w:hAnsi="Times New Roman" w:cs="Times New Roman"/>
          <w:sz w:val="24"/>
          <w:szCs w:val="24"/>
        </w:rPr>
      </w:pPr>
      <w:r w:rsidRPr="00C35786">
        <w:rPr>
          <w:rFonts w:ascii="Times New Roman" w:hAnsi="Times New Roman" w:cs="Times New Roman"/>
          <w:sz w:val="24"/>
          <w:szCs w:val="24"/>
        </w:rPr>
        <w:t xml:space="preserve">To get an idea of why type of line parsing used in </w:t>
      </w:r>
      <w:proofErr w:type="spellStart"/>
      <w:r w:rsidRPr="00C35786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2C490A" w:rsidRPr="00C35786">
        <w:rPr>
          <w:rFonts w:ascii="Times New Roman" w:hAnsi="Times New Roman" w:cs="Times New Roman"/>
          <w:sz w:val="24"/>
          <w:szCs w:val="24"/>
        </w:rPr>
        <w:t>, consider the f</w:t>
      </w:r>
      <w:r w:rsidR="00772047" w:rsidRPr="00C35786">
        <w:rPr>
          <w:rFonts w:ascii="Times New Roman" w:hAnsi="Times New Roman" w:cs="Times New Roman"/>
          <w:sz w:val="24"/>
          <w:szCs w:val="24"/>
        </w:rPr>
        <w:t xml:space="preserve">ollowing code snip-it in the </w:t>
      </w:r>
      <w:proofErr w:type="spellStart"/>
      <w:r w:rsidR="00772047" w:rsidRPr="00C35786">
        <w:rPr>
          <w:rFonts w:ascii="Times New Roman" w:hAnsi="Times New Roman" w:cs="Times New Roman"/>
          <w:sz w:val="24"/>
          <w:szCs w:val="24"/>
        </w:rPr>
        <w:t>OneArrayTransformation</w:t>
      </w:r>
      <w:proofErr w:type="spellEnd"/>
      <w:r w:rsidR="00772047" w:rsidRPr="00C35786">
        <w:rPr>
          <w:rFonts w:ascii="Times New Roman" w:hAnsi="Times New Roman" w:cs="Times New Roman"/>
          <w:sz w:val="24"/>
          <w:szCs w:val="24"/>
        </w:rPr>
        <w:t xml:space="preserve"> Method that parses text information from single-array statements</w:t>
      </w:r>
      <w:r w:rsidR="002E4200" w:rsidRPr="00C35786">
        <w:rPr>
          <w:rFonts w:ascii="Times New Roman" w:hAnsi="Times New Roman" w:cs="Times New Roman"/>
          <w:sz w:val="24"/>
          <w:szCs w:val="24"/>
        </w:rPr>
        <w:t xml:space="preserve"> (where “statement” is the current line of code being considered</w:t>
      </w:r>
      <w:r w:rsidR="008B65C4" w:rsidRPr="00C35786">
        <w:rPr>
          <w:rFonts w:ascii="Times New Roman" w:hAnsi="Times New Roman" w:cs="Times New Roman"/>
          <w:sz w:val="24"/>
          <w:szCs w:val="24"/>
        </w:rPr>
        <w:t>)</w:t>
      </w:r>
      <w:r w:rsidR="00CC508A">
        <w:rPr>
          <w:rFonts w:ascii="Times New Roman" w:hAnsi="Times New Roman" w:cs="Times New Roman"/>
          <w:sz w:val="24"/>
          <w:szCs w:val="24"/>
        </w:rPr>
        <w:t>.</w:t>
      </w:r>
      <w:r w:rsidR="008B65C4" w:rsidRPr="00C35786">
        <w:rPr>
          <w:rFonts w:ascii="Times New Roman" w:hAnsi="Times New Roman" w:cs="Times New Roman"/>
          <w:sz w:val="24"/>
          <w:szCs w:val="24"/>
        </w:rPr>
        <w:t xml:space="preserve"> Notice that positions of variable names, control flow syntax, and operations must be in their exact expected positions, or code will fail</w:t>
      </w:r>
      <w:r w:rsidR="00772047" w:rsidRPr="00C35786">
        <w:rPr>
          <w:rFonts w:ascii="Times New Roman" w:hAnsi="Times New Roman" w:cs="Times New Roman"/>
          <w:sz w:val="24"/>
          <w:szCs w:val="24"/>
        </w:rPr>
        <w:t>: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proofErr w:type="spellEnd"/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"["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124C35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proofErr w:type="spellEnd"/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"]"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124C35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</w:rPr>
        <w:t>. . .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.TryParse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 (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),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out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result) ==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124C35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124C3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4C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intStatements.Add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 Index = 2, Statement = 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int</w:t>
      </w:r>
      <w:proofErr w:type="spellEnd"/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t_"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});</w:t>
      </w:r>
      <w:r w:rsidRPr="00124C3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letStatements.Add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{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Index = index,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Statement = </w:t>
      </w:r>
      <w:proofErr w:type="spellStart"/>
      <w:proofErr w:type="gram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original.Substring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0,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original.IndexOf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(type)) 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+ 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"let 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"t_"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+ 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= 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</w:t>
      </w:r>
      <w:proofErr w:type="spellStart"/>
      <w:proofErr w:type="gram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(</w:t>
      </w:r>
      <w:proofErr w:type="spellStart"/>
      <w:proofErr w:type="gram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});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</w:rPr>
        <w:t>Etc…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5C4" w:rsidRPr="00124C35" w:rsidRDefault="008B65C4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06" w:rsidRDefault="00787461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This next section will describe our attempt at constant propagation.</w:t>
      </w:r>
      <w:r w:rsidR="00C80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61" w:rsidRPr="00124C35" w:rsidRDefault="00C80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21723" w:rsidRPr="00124C35">
        <w:rPr>
          <w:rFonts w:ascii="Times New Roman" w:hAnsi="Times New Roman" w:cs="Times New Roman"/>
          <w:sz w:val="24"/>
          <w:szCs w:val="24"/>
        </w:rPr>
        <w:t>o</w:t>
      </w:r>
      <w:r w:rsidR="00F7054E" w:rsidRPr="00124C35">
        <w:rPr>
          <w:rFonts w:ascii="Times New Roman" w:hAnsi="Times New Roman" w:cs="Times New Roman"/>
          <w:sz w:val="24"/>
          <w:szCs w:val="24"/>
        </w:rPr>
        <w:t xml:space="preserve"> assist</w:t>
      </w:r>
      <w:r w:rsidR="00E21723" w:rsidRPr="00124C35">
        <w:rPr>
          <w:rFonts w:ascii="Times New Roman" w:hAnsi="Times New Roman" w:cs="Times New Roman"/>
          <w:sz w:val="24"/>
          <w:szCs w:val="24"/>
        </w:rPr>
        <w:t xml:space="preserve"> constant propagation, </w:t>
      </w:r>
      <w:r w:rsidR="00F7054E" w:rsidRPr="00124C35">
        <w:rPr>
          <w:rFonts w:ascii="Times New Roman" w:hAnsi="Times New Roman" w:cs="Times New Roman"/>
          <w:sz w:val="24"/>
          <w:szCs w:val="24"/>
        </w:rPr>
        <w:t>a class called “</w:t>
      </w:r>
      <w:proofErr w:type="spellStart"/>
      <w:r w:rsidR="00F7054E" w:rsidRPr="00124C35">
        <w:rPr>
          <w:rFonts w:ascii="Times New Roman" w:hAnsi="Times New Roman" w:cs="Times New Roman"/>
          <w:sz w:val="24"/>
          <w:szCs w:val="24"/>
        </w:rPr>
        <w:t>ConstantPropagation</w:t>
      </w:r>
      <w:proofErr w:type="spellEnd"/>
      <w:r w:rsidR="00F7054E" w:rsidRPr="00124C35">
        <w:rPr>
          <w:rFonts w:ascii="Times New Roman" w:hAnsi="Times New Roman" w:cs="Times New Roman"/>
          <w:sz w:val="24"/>
          <w:szCs w:val="24"/>
        </w:rPr>
        <w:t xml:space="preserve">” was created. The method “Constants” is called to perform </w:t>
      </w:r>
      <w:r w:rsidR="008D2AAD" w:rsidRPr="00124C35">
        <w:rPr>
          <w:rFonts w:ascii="Times New Roman" w:hAnsi="Times New Roman" w:cs="Times New Roman"/>
          <w:sz w:val="24"/>
          <w:szCs w:val="24"/>
        </w:rPr>
        <w:t xml:space="preserve">the propagation. Below is the function header, which simply </w:t>
      </w:r>
      <w:r>
        <w:rPr>
          <w:rFonts w:ascii="Times New Roman" w:hAnsi="Times New Roman" w:cs="Times New Roman"/>
          <w:sz w:val="24"/>
          <w:szCs w:val="24"/>
        </w:rPr>
        <w:t>takes</w:t>
      </w:r>
      <w:r w:rsidR="008D2AAD" w:rsidRPr="00124C35">
        <w:rPr>
          <w:rFonts w:ascii="Times New Roman" w:hAnsi="Times New Roman" w:cs="Times New Roman"/>
          <w:sz w:val="24"/>
          <w:szCs w:val="24"/>
        </w:rPr>
        <w:t xml:space="preserve"> the original code, and returns the code post constant </w:t>
      </w:r>
      <w:r w:rsidR="00507FDF" w:rsidRPr="00124C35">
        <w:rPr>
          <w:rFonts w:ascii="Times New Roman" w:hAnsi="Times New Roman" w:cs="Times New Roman"/>
          <w:sz w:val="24"/>
          <w:szCs w:val="24"/>
        </w:rPr>
        <w:t>propagation</w:t>
      </w:r>
      <w:r w:rsidR="008D2AAD" w:rsidRPr="00124C35">
        <w:rPr>
          <w:rFonts w:ascii="Times New Roman" w:hAnsi="Times New Roman" w:cs="Times New Roman"/>
          <w:sz w:val="24"/>
          <w:szCs w:val="24"/>
        </w:rPr>
        <w:t>:</w:t>
      </w:r>
    </w:p>
    <w:p w:rsidR="008D2AAD" w:rsidRPr="00124C35" w:rsidRDefault="008D2AA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 Constants(</w:t>
      </w:r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 code)</w:t>
      </w:r>
    </w:p>
    <w:p w:rsidR="008D2AAD" w:rsidRPr="00124C35" w:rsidRDefault="00507FDF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 xml:space="preserve">The following is a summarized flow of the constant propagation process. For details, please review the 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ConstantPropagation.cs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 xml:space="preserve"> class in the submitted code.</w:t>
      </w:r>
    </w:p>
    <w:p w:rsidR="00C80B06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For each line of code</w:t>
      </w:r>
    </w:p>
    <w:p w:rsidR="00C80B06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If the statement starts with “if” and contains “then” AND the statements contains a “let”, “</w:t>
      </w:r>
      <w:proofErr w:type="spellStart"/>
      <w:r w:rsidRPr="00C80B0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C80B06">
        <w:rPr>
          <w:rFonts w:ascii="Times New Roman" w:hAnsi="Times New Roman" w:cs="Times New Roman"/>
          <w:sz w:val="24"/>
          <w:szCs w:val="24"/>
        </w:rPr>
        <w:t>”, “print”, or “prompt”, then &lt;what does lines from 24 through 29 do&gt;</w:t>
      </w:r>
    </w:p>
    <w:p w:rsidR="0028008B" w:rsidRPr="0028008B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does what the transforming code should have done initially – it pops those things listed in the if statement to a new line</w:t>
      </w:r>
    </w:p>
    <w:p w:rsidR="00C80B06" w:rsidRDefault="00F31D82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Find all variables created in the code and create a list by looking for let statements</w:t>
      </w:r>
    </w:p>
    <w:p w:rsidR="00C80B06" w:rsidRDefault="0008645A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Perform parsing on the lets statements to create the list of just variables</w:t>
      </w:r>
    </w:p>
    <w:p w:rsidR="00C80B06" w:rsidRDefault="00840B9A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&lt;do something with inputs&gt; from lines 78 through 99</w:t>
      </w:r>
    </w:p>
    <w:p w:rsidR="0028008B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variables from the list of variables that have more than one let statement or they are used with an input which is a user accepted variable</w:t>
      </w:r>
    </w:p>
    <w:p w:rsidR="00C80B06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 xml:space="preserve">For each variable, so stuff from lines </w:t>
      </w:r>
      <w:r w:rsidR="00C80B06">
        <w:rPr>
          <w:rFonts w:ascii="Times New Roman" w:hAnsi="Times New Roman" w:cs="Times New Roman"/>
          <w:sz w:val="24"/>
          <w:szCs w:val="24"/>
        </w:rPr>
        <w:t>102 through 121</w:t>
      </w:r>
    </w:p>
    <w:p w:rsidR="0028008B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values that are left that are constants</w:t>
      </w:r>
    </w:p>
    <w:p w:rsidR="0028008B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their let statement we take the value and add it to the list of that structure type to replace later on the value</w:t>
      </w:r>
    </w:p>
    <w:p w:rsidR="0028008B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remove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because the variable is a constant</w:t>
      </w:r>
    </w:p>
    <w:p w:rsidR="00C80B06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For each variable, so stuff from lines 124 through 140</w:t>
      </w:r>
    </w:p>
    <w:p w:rsidR="0028008B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checks all the variables values against all the other variables to see if they are contained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 in</w:t>
      </w:r>
      <w:proofErr w:type="spellEnd"/>
      <w:r>
        <w:rPr>
          <w:rFonts w:ascii="Times New Roman" w:hAnsi="Times New Roman" w:cs="Times New Roman"/>
          <w:sz w:val="24"/>
          <w:szCs w:val="24"/>
        </w:rPr>
        <w:t>. meaning that if constant c is equal to constant b + 10 then the b in that statement needs to be replaced with its value</w:t>
      </w:r>
    </w:p>
    <w:p w:rsidR="002A0249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For each variable, so stuff from lines 142 through 155</w:t>
      </w:r>
    </w:p>
    <w:p w:rsidR="0028008B" w:rsidRPr="00C80B06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where the values are actually replaced in the code</w:t>
      </w:r>
      <w:bookmarkStart w:id="0" w:name="_GoBack"/>
      <w:bookmarkEnd w:id="0"/>
    </w:p>
    <w:p w:rsidR="00C80B06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124C35">
        <w:rPr>
          <w:rFonts w:ascii="Times New Roman" w:hAnsi="Times New Roman" w:cs="Times New Roman"/>
          <w:b/>
          <w:sz w:val="24"/>
          <w:szCs w:val="24"/>
        </w:rPr>
        <w:lastRenderedPageBreak/>
        <w:t>Tests Performed</w:t>
      </w:r>
    </w:p>
    <w:p w:rsidR="00C80B06" w:rsidRDefault="00787461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 xml:space="preserve">A variety of tests were performed, including using </w:t>
      </w:r>
      <w:r w:rsidR="00730419" w:rsidRPr="00124C35">
        <w:rPr>
          <w:rFonts w:ascii="Times New Roman" w:hAnsi="Times New Roman" w:cs="Times New Roman"/>
          <w:sz w:val="24"/>
          <w:szCs w:val="24"/>
        </w:rPr>
        <w:t xml:space="preserve">all of </w:t>
      </w:r>
      <w:r w:rsidRPr="00124C35">
        <w:rPr>
          <w:rFonts w:ascii="Times New Roman" w:hAnsi="Times New Roman" w:cs="Times New Roman"/>
          <w:sz w:val="24"/>
          <w:szCs w:val="24"/>
        </w:rPr>
        <w:t>the O’Neil test cases, and custom test cases to run our code.</w:t>
      </w:r>
      <w:r w:rsidR="00CB01CD" w:rsidRPr="00124C35">
        <w:rPr>
          <w:rFonts w:ascii="Times New Roman" w:hAnsi="Times New Roman" w:cs="Times New Roman"/>
          <w:sz w:val="24"/>
          <w:szCs w:val="24"/>
        </w:rPr>
        <w:t xml:space="preserve"> Unit testing was conducted </w:t>
      </w:r>
      <w:r w:rsidRPr="00124C35">
        <w:rPr>
          <w:rFonts w:ascii="Times New Roman" w:hAnsi="Times New Roman" w:cs="Times New Roman"/>
          <w:sz w:val="24"/>
          <w:szCs w:val="24"/>
        </w:rPr>
        <w:t>when the code was being developed.</w:t>
      </w:r>
    </w:p>
    <w:p w:rsidR="00C504A6" w:rsidRPr="00124C35" w:rsidRDefault="00C504A6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b/>
          <w:sz w:val="24"/>
          <w:szCs w:val="24"/>
        </w:rPr>
        <w:t>Unexpected Behavior</w:t>
      </w:r>
    </w:p>
    <w:sectPr w:rsidR="00C504A6" w:rsidRPr="00124C35" w:rsidSect="0064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072"/>
    <w:multiLevelType w:val="hybridMultilevel"/>
    <w:tmpl w:val="0D0E4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7197D"/>
    <w:multiLevelType w:val="hybridMultilevel"/>
    <w:tmpl w:val="93E4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04A6"/>
    <w:rsid w:val="00011758"/>
    <w:rsid w:val="00066C2E"/>
    <w:rsid w:val="0008645A"/>
    <w:rsid w:val="00124C35"/>
    <w:rsid w:val="00130388"/>
    <w:rsid w:val="00181095"/>
    <w:rsid w:val="002767AD"/>
    <w:rsid w:val="0028008B"/>
    <w:rsid w:val="002A0249"/>
    <w:rsid w:val="002C490A"/>
    <w:rsid w:val="002E4200"/>
    <w:rsid w:val="00507FDF"/>
    <w:rsid w:val="00560E27"/>
    <w:rsid w:val="006400B3"/>
    <w:rsid w:val="006872EE"/>
    <w:rsid w:val="006E3F77"/>
    <w:rsid w:val="00730419"/>
    <w:rsid w:val="00767CF7"/>
    <w:rsid w:val="00772047"/>
    <w:rsid w:val="00787461"/>
    <w:rsid w:val="00840B9A"/>
    <w:rsid w:val="00891ADE"/>
    <w:rsid w:val="008B65C4"/>
    <w:rsid w:val="008D2AAD"/>
    <w:rsid w:val="008E7559"/>
    <w:rsid w:val="008F5CC5"/>
    <w:rsid w:val="0092452E"/>
    <w:rsid w:val="00936817"/>
    <w:rsid w:val="00987123"/>
    <w:rsid w:val="00B477CC"/>
    <w:rsid w:val="00BA5C80"/>
    <w:rsid w:val="00C35786"/>
    <w:rsid w:val="00C504A6"/>
    <w:rsid w:val="00C80B06"/>
    <w:rsid w:val="00C82F37"/>
    <w:rsid w:val="00CB01CD"/>
    <w:rsid w:val="00CC508A"/>
    <w:rsid w:val="00CE4ADE"/>
    <w:rsid w:val="00CF66E9"/>
    <w:rsid w:val="00D755B5"/>
    <w:rsid w:val="00D7676C"/>
    <w:rsid w:val="00D77C0C"/>
    <w:rsid w:val="00DB5235"/>
    <w:rsid w:val="00E21723"/>
    <w:rsid w:val="00E85BC1"/>
    <w:rsid w:val="00EE6D0D"/>
    <w:rsid w:val="00F31D82"/>
    <w:rsid w:val="00F7054E"/>
    <w:rsid w:val="00F85956"/>
    <w:rsid w:val="00F9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Michael Yahner</cp:lastModifiedBy>
  <cp:revision>38</cp:revision>
  <dcterms:created xsi:type="dcterms:W3CDTF">2013-04-14T15:07:00Z</dcterms:created>
  <dcterms:modified xsi:type="dcterms:W3CDTF">2013-04-16T14:04:00Z</dcterms:modified>
</cp:coreProperties>
</file>