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6A4" w:rsidRPr="009F56A4" w:rsidRDefault="009F56A4" w:rsidP="009F56A4">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9F56A4">
        <w:rPr>
          <w:rFonts w:ascii="Verdana" w:eastAsia="Times New Roman" w:hAnsi="Verdana" w:cs="Times New Roman"/>
          <w:color w:val="000020"/>
          <w:sz w:val="24"/>
          <w:szCs w:val="24"/>
        </w:rPr>
        <w:t>Từ tập các bài có trên SPOJ (oi)</w:t>
      </w:r>
    </w:p>
    <w:p w:rsidR="009F56A4" w:rsidRPr="009F56A4" w:rsidRDefault="009F56A4" w:rsidP="009F56A4">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9F56A4">
        <w:rPr>
          <w:rFonts w:ascii="Verdana" w:eastAsia="Times New Roman" w:hAnsi="Verdana" w:cs="Times New Roman"/>
          <w:color w:val="000020"/>
          <w:kern w:val="36"/>
          <w:sz w:val="30"/>
          <w:szCs w:val="30"/>
        </w:rPr>
        <w:t>6282. Tìm khớp và cầu (Cơ bản)</w:t>
      </w:r>
    </w:p>
    <w:p w:rsidR="009F56A4" w:rsidRPr="009F56A4" w:rsidRDefault="009F56A4" w:rsidP="009F56A4">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9F56A4">
        <w:rPr>
          <w:rFonts w:ascii="Verdana" w:eastAsia="Times New Roman" w:hAnsi="Verdana" w:cs="Times New Roman"/>
          <w:color w:val="000020"/>
          <w:sz w:val="24"/>
          <w:szCs w:val="24"/>
        </w:rPr>
        <w:t>Mã bài: GRAPH_</w:t>
      </w:r>
    </w:p>
    <w:p w:rsidR="009F56A4" w:rsidRDefault="009F56A4" w:rsidP="009F56A4">
      <w:pPr>
        <w:pStyle w:val="NormalWeb"/>
        <w:shd w:val="clear" w:color="auto" w:fill="FFFFFF"/>
        <w:jc w:val="both"/>
        <w:rPr>
          <w:rFonts w:ascii="Verdana" w:hAnsi="Verdana"/>
          <w:color w:val="000000"/>
          <w:sz w:val="20"/>
          <w:szCs w:val="20"/>
        </w:rPr>
      </w:pPr>
      <w:r>
        <w:rPr>
          <w:rFonts w:ascii="Verdana" w:hAnsi="Verdana"/>
          <w:color w:val="000000"/>
          <w:sz w:val="20"/>
          <w:szCs w:val="20"/>
        </w:rPr>
        <w:t>Xét đơn đồ thị vô hướng G = (V, E) có n(1&lt;=n&lt;=10000) đỉnh và m(1&lt;=m&lt;=50000) cạnh. Người ta định nghĩa một đỉnh gọi là khớp nếu như xoá đỉnh đó sẽ làm tăng số thành phần liên thông của đồ thị. Tương tự như vậy, một cạnh được gọi là cầu nếu xoá cạnh đó sẽ làm tăng số thành phần liên thông của đồ thị.</w:t>
      </w:r>
    </w:p>
    <w:p w:rsidR="009F56A4" w:rsidRDefault="009F56A4" w:rsidP="009F56A4">
      <w:pPr>
        <w:pStyle w:val="NormalWeb"/>
        <w:shd w:val="clear" w:color="auto" w:fill="FFFFFF"/>
        <w:jc w:val="both"/>
        <w:rPr>
          <w:rFonts w:ascii="Verdana" w:hAnsi="Verdana"/>
          <w:color w:val="000000"/>
          <w:sz w:val="20"/>
          <w:szCs w:val="20"/>
        </w:rPr>
      </w:pPr>
      <w:r>
        <w:rPr>
          <w:rFonts w:ascii="Verdana" w:hAnsi="Verdana"/>
          <w:color w:val="000000"/>
          <w:sz w:val="20"/>
          <w:szCs w:val="20"/>
        </w:rPr>
        <w:t>Vấn đề đặt ra là cần phải đếm tất cả các khớp và cầu của đồ thị G.</w:t>
      </w:r>
    </w:p>
    <w:p w:rsidR="009F56A4" w:rsidRDefault="009F56A4" w:rsidP="009F56A4">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9F56A4" w:rsidRDefault="009F56A4" w:rsidP="009F56A4">
      <w:pPr>
        <w:pStyle w:val="NormalWeb"/>
        <w:shd w:val="clear" w:color="auto" w:fill="FFFFFF"/>
        <w:jc w:val="both"/>
        <w:rPr>
          <w:rFonts w:ascii="Verdana" w:hAnsi="Verdana"/>
          <w:color w:val="000000"/>
          <w:sz w:val="20"/>
          <w:szCs w:val="20"/>
        </w:rPr>
      </w:pPr>
      <w:r>
        <w:rPr>
          <w:rFonts w:ascii="Verdana" w:hAnsi="Verdana"/>
          <w:color w:val="000000"/>
          <w:sz w:val="20"/>
          <w:szCs w:val="20"/>
        </w:rPr>
        <w:t>+Dòng đầu: chứa hai số tự nhiên n,m.</w:t>
      </w:r>
    </w:p>
    <w:p w:rsidR="009F56A4" w:rsidRDefault="009F56A4" w:rsidP="009F56A4">
      <w:pPr>
        <w:pStyle w:val="NormalWeb"/>
        <w:shd w:val="clear" w:color="auto" w:fill="FFFFFF"/>
        <w:jc w:val="both"/>
        <w:rPr>
          <w:rFonts w:ascii="Verdana" w:hAnsi="Verdana"/>
          <w:color w:val="000000"/>
          <w:sz w:val="20"/>
          <w:szCs w:val="20"/>
        </w:rPr>
      </w:pPr>
      <w:r>
        <w:rPr>
          <w:rFonts w:ascii="Verdana" w:hAnsi="Verdana"/>
          <w:color w:val="000000"/>
          <w:sz w:val="20"/>
          <w:szCs w:val="20"/>
        </w:rPr>
        <w:t>+M dòng sau mỗi dòng chứa một cặp số (u,v) (u&lt;&gt;v, 1&lt;=u&lt;=n, 1&lt;=v&lt;n) mô tả một cạnh của G.</w:t>
      </w:r>
    </w:p>
    <w:p w:rsidR="009F56A4" w:rsidRDefault="009F56A4" w:rsidP="009F56A4">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9F56A4" w:rsidRDefault="009F56A4" w:rsidP="009F56A4">
      <w:pPr>
        <w:pStyle w:val="NormalWeb"/>
        <w:shd w:val="clear" w:color="auto" w:fill="FFFFFF"/>
        <w:jc w:val="both"/>
        <w:rPr>
          <w:rFonts w:ascii="Verdana" w:hAnsi="Verdana"/>
          <w:color w:val="000000"/>
          <w:sz w:val="20"/>
          <w:szCs w:val="20"/>
        </w:rPr>
      </w:pPr>
      <w:r>
        <w:rPr>
          <w:rFonts w:ascii="Verdana" w:hAnsi="Verdana"/>
          <w:color w:val="000000"/>
          <w:sz w:val="20"/>
          <w:szCs w:val="20"/>
        </w:rPr>
        <w:t>Gồm một dòng duy nhất ghi hai số, số thứ nhất là số khớp, số thứ hai là số cầu của G</w:t>
      </w:r>
    </w:p>
    <w:p w:rsidR="009F56A4" w:rsidRPr="00553FED" w:rsidRDefault="009F56A4" w:rsidP="00553FED">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9F56A4" w:rsidRDefault="009F56A4" w:rsidP="009F56A4">
      <w:pPr>
        <w:pStyle w:val="HTMLPreformatted"/>
        <w:shd w:val="clear" w:color="auto" w:fill="FFFFFF"/>
        <w:rPr>
          <w:color w:val="000000"/>
        </w:rPr>
      </w:pPr>
    </w:p>
    <w:p w:rsidR="009F56A4" w:rsidRDefault="009F56A4" w:rsidP="009F56A4">
      <w:pPr>
        <w:pStyle w:val="HTMLPreformatted"/>
        <w:shd w:val="clear" w:color="auto" w:fill="FFFFFF"/>
        <w:rPr>
          <w:color w:val="000000"/>
        </w:rPr>
      </w:pPr>
      <w:r>
        <w:rPr>
          <w:color w:val="000000"/>
        </w:rPr>
        <w:br/>
      </w:r>
      <w:r>
        <w:rPr>
          <w:color w:val="000000"/>
        </w:rPr>
        <w:br/>
      </w:r>
      <w:r>
        <w:rPr>
          <w:noProof/>
          <w:color w:val="000000"/>
        </w:rPr>
        <mc:AlternateContent>
          <mc:Choice Requires="wps">
            <w:drawing>
              <wp:inline distT="0" distB="0" distL="0" distR="0">
                <wp:extent cx="304800" cy="304800"/>
                <wp:effectExtent l="0" t="0" r="0" b="0"/>
                <wp:docPr id="2" name="Rectangle 2" descr="C:\DOCUME~1\ADMINI~1\LOCALS~1\Temp\moz-screenshot-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3vCK/nAgAA9wUAAA4AAAAAAAAAAAAA&#10;AAAALgIAAGRycy9lMm9Eb2MueG1sUEsBAi0AFAAGAAgAAAAhAEyg6SzYAAAAAwEAAA8AAAAAAAAA&#10;AAAAAAAAQQUAAGRycy9kb3ducmV2LnhtbFBLBQYAAAAABAAEAPMAAABGBgAAAAA=&#10;" filled="f" stroked="f">
                <o:lock v:ext="edit" aspectratio="t"/>
                <w10:anchorlock/>
              </v:rect>
            </w:pict>
          </mc:Fallback>
        </mc:AlternateContent>
      </w:r>
      <w:bookmarkStart w:id="0" w:name="_GoBack"/>
      <w:r>
        <w:rPr>
          <w:noProof/>
          <w:color w:val="000000"/>
        </w:rPr>
        <w:drawing>
          <wp:inline distT="0" distB="0" distL="0" distR="0">
            <wp:extent cx="5715000" cy="2943225"/>
            <wp:effectExtent l="0" t="0" r="0" b="9525"/>
            <wp:docPr id="1" name="Picture 1" descr="http://i433.photobucket.com/albums/qq53/canhtoannguyen/NewBitma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433.photobucket.com/albums/qq53/canhtoannguyen/NewBitmapIm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bookmarkEnd w:id="0"/>
      <w:r>
        <w:rPr>
          <w:color w:val="000000"/>
        </w:rPr>
        <w:br/>
      </w:r>
      <w:r>
        <w:rPr>
          <w:color w:val="000000"/>
        </w:rPr>
        <w:br/>
      </w:r>
      <w:r>
        <w:rPr>
          <w:color w:val="000000"/>
        </w:rPr>
        <w:lastRenderedPageBreak/>
        <w:br/>
      </w:r>
    </w:p>
    <w:p w:rsidR="009F56A4" w:rsidRDefault="009F56A4" w:rsidP="009F56A4">
      <w:pPr>
        <w:pStyle w:val="HTMLPreformatted"/>
        <w:shd w:val="clear" w:color="auto" w:fill="FFFFFF"/>
        <w:rPr>
          <w:color w:val="000000"/>
        </w:rPr>
      </w:pPr>
      <w:r>
        <w:rPr>
          <w:rStyle w:val="Strong"/>
          <w:color w:val="000000"/>
        </w:rPr>
        <w:t>Input:</w:t>
      </w:r>
    </w:p>
    <w:p w:rsidR="009F56A4" w:rsidRPr="009B2F5B" w:rsidRDefault="009F56A4" w:rsidP="009B2F5B">
      <w:pPr>
        <w:pStyle w:val="HTMLPreformatted"/>
        <w:shd w:val="clear" w:color="auto" w:fill="FFFFFF"/>
        <w:rPr>
          <w:color w:val="000000"/>
        </w:rPr>
      </w:pPr>
      <w:r>
        <w:rPr>
          <w:color w:val="000000"/>
        </w:rPr>
        <w:br/>
        <w:t>10 12</w:t>
      </w:r>
      <w:r>
        <w:rPr>
          <w:color w:val="000000"/>
        </w:rPr>
        <w:br/>
        <w:t>1 10</w:t>
      </w:r>
      <w:r>
        <w:rPr>
          <w:color w:val="000000"/>
        </w:rPr>
        <w:br/>
        <w:t>10 2</w:t>
      </w:r>
      <w:r>
        <w:rPr>
          <w:color w:val="000000"/>
        </w:rPr>
        <w:br/>
        <w:t>10 3</w:t>
      </w:r>
      <w:r>
        <w:rPr>
          <w:color w:val="000000"/>
        </w:rPr>
        <w:br/>
        <w:t>2 4</w:t>
      </w:r>
      <w:r>
        <w:rPr>
          <w:color w:val="000000"/>
        </w:rPr>
        <w:br/>
        <w:t>4 5</w:t>
      </w:r>
      <w:r>
        <w:rPr>
          <w:color w:val="000000"/>
        </w:rPr>
        <w:br/>
        <w:t>5 2</w:t>
      </w:r>
      <w:r>
        <w:rPr>
          <w:color w:val="000000"/>
        </w:rPr>
        <w:br/>
        <w:t>3 6</w:t>
      </w:r>
      <w:r>
        <w:rPr>
          <w:color w:val="000000"/>
        </w:rPr>
        <w:br/>
        <w:t>6 7</w:t>
      </w:r>
      <w:r>
        <w:rPr>
          <w:color w:val="000000"/>
        </w:rPr>
        <w:br/>
        <w:t>7 3</w:t>
      </w:r>
      <w:r>
        <w:rPr>
          <w:color w:val="000000"/>
        </w:rPr>
        <w:br/>
        <w:t>7 8</w:t>
      </w:r>
      <w:r>
        <w:rPr>
          <w:color w:val="000000"/>
        </w:rPr>
        <w:br/>
        <w:t>8 9</w:t>
      </w:r>
      <w:r>
        <w:rPr>
          <w:color w:val="000000"/>
        </w:rPr>
        <w:br/>
        <w:t>9 7</w:t>
      </w:r>
      <w:r>
        <w:rPr>
          <w:color w:val="000000"/>
        </w:rPr>
        <w:br/>
      </w:r>
      <w:r>
        <w:rPr>
          <w:color w:val="000000"/>
        </w:rPr>
        <w:br/>
      </w:r>
      <w:r>
        <w:rPr>
          <w:rStyle w:val="Strong"/>
          <w:color w:val="000000"/>
        </w:rPr>
        <w:t>Output:</w:t>
      </w:r>
      <w:r>
        <w:rPr>
          <w:color w:val="000000"/>
        </w:rPr>
        <w:t xml:space="preserve"> </w:t>
      </w:r>
      <w:r>
        <w:rPr>
          <w:color w:val="000000"/>
        </w:rPr>
        <w:br/>
        <w:t>4 3</w:t>
      </w:r>
      <w:r w:rsidR="009B2F5B">
        <w:rPr>
          <w:color w:val="000000"/>
        </w:rPr>
        <w:br/>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6585"/>
      </w:tblGrid>
      <w:tr w:rsidR="009F56A4" w:rsidRPr="009F56A4" w:rsidTr="009F56A4">
        <w:trPr>
          <w:tblCellSpacing w:w="0" w:type="dxa"/>
        </w:trPr>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hyperlink r:id="rId6" w:history="1">
              <w:r w:rsidRPr="009F56A4">
                <w:rPr>
                  <w:rFonts w:ascii="Verdana" w:eastAsia="Times New Roman" w:hAnsi="Verdana" w:cs="Times New Roman"/>
                  <w:color w:val="3B5998"/>
                  <w:sz w:val="20"/>
                  <w:szCs w:val="20"/>
                </w:rPr>
                <w:t>Phan Công Minh</w:t>
              </w:r>
            </w:hyperlink>
          </w:p>
        </w:tc>
      </w:tr>
      <w:tr w:rsidR="009F56A4" w:rsidRPr="009F56A4" w:rsidTr="009F56A4">
        <w:trPr>
          <w:tblCellSpacing w:w="0" w:type="dxa"/>
        </w:trPr>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2010-03-09</w:t>
            </w:r>
          </w:p>
        </w:tc>
      </w:tr>
      <w:tr w:rsidR="009F56A4" w:rsidRPr="009F56A4" w:rsidTr="009F56A4">
        <w:trPr>
          <w:tblCellSpacing w:w="0" w:type="dxa"/>
        </w:trPr>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0.100s</w:t>
            </w:r>
          </w:p>
        </w:tc>
      </w:tr>
      <w:tr w:rsidR="009F56A4" w:rsidRPr="009F56A4" w:rsidTr="009F56A4">
        <w:trPr>
          <w:tblCellSpacing w:w="0" w:type="dxa"/>
        </w:trPr>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50000B</w:t>
            </w:r>
          </w:p>
        </w:tc>
      </w:tr>
      <w:tr w:rsidR="009F56A4" w:rsidRPr="009F56A4" w:rsidTr="009F56A4">
        <w:trPr>
          <w:tblCellSpacing w:w="0" w:type="dxa"/>
        </w:trPr>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1536MB</w:t>
            </w:r>
          </w:p>
        </w:tc>
      </w:tr>
      <w:tr w:rsidR="009F56A4" w:rsidRPr="009F56A4" w:rsidTr="009F56A4">
        <w:trPr>
          <w:tblCellSpacing w:w="0" w:type="dxa"/>
        </w:trPr>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hyperlink r:id="rId7" w:tgtFrame="_blank" w:history="1">
              <w:r w:rsidRPr="009F56A4">
                <w:rPr>
                  <w:rFonts w:ascii="Verdana" w:eastAsia="Times New Roman" w:hAnsi="Verdana" w:cs="Times New Roman"/>
                  <w:color w:val="3B5998"/>
                  <w:sz w:val="20"/>
                  <w:szCs w:val="20"/>
                </w:rPr>
                <w:t>Cube (Intel Pentium G860 3GHz)</w:t>
              </w:r>
            </w:hyperlink>
          </w:p>
        </w:tc>
      </w:tr>
      <w:tr w:rsidR="009F56A4" w:rsidRPr="009F56A4" w:rsidTr="009F56A4">
        <w:trPr>
          <w:tblCellSpacing w:w="0" w:type="dxa"/>
        </w:trPr>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Tất cả ngoại trừ: NODEJS PERL 6 SCM chicken SCM qobi VB.net</w:t>
            </w:r>
          </w:p>
        </w:tc>
      </w:tr>
      <w:tr w:rsidR="009F56A4" w:rsidRPr="009F56A4" w:rsidTr="009F56A4">
        <w:trPr>
          <w:tblCellSpacing w:w="0" w:type="dxa"/>
        </w:trPr>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9F56A4" w:rsidRPr="009F56A4" w:rsidRDefault="009F56A4" w:rsidP="009F56A4">
            <w:pPr>
              <w:spacing w:after="0" w:line="240" w:lineRule="auto"/>
              <w:rPr>
                <w:rFonts w:ascii="Verdana" w:eastAsia="Times New Roman" w:hAnsi="Verdana" w:cs="Times New Roman"/>
                <w:sz w:val="20"/>
                <w:szCs w:val="20"/>
              </w:rPr>
            </w:pPr>
            <w:r w:rsidRPr="009F56A4">
              <w:rPr>
                <w:rFonts w:ascii="Verdana" w:eastAsia="Times New Roman" w:hAnsi="Verdana" w:cs="Times New Roman"/>
                <w:sz w:val="20"/>
                <w:szCs w:val="20"/>
              </w:rPr>
              <w:t>Bài cổ điển - tests added by canhteo</w:t>
            </w:r>
          </w:p>
        </w:tc>
      </w:tr>
    </w:tbl>
    <w:p w:rsidR="009F56A4" w:rsidRDefault="009F56A4"/>
    <w:sectPr w:rsidR="009F5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7E"/>
    <w:rsid w:val="00237B7E"/>
    <w:rsid w:val="00553FED"/>
    <w:rsid w:val="009B2F5B"/>
    <w:rsid w:val="009F56A4"/>
    <w:rsid w:val="00A2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6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56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6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6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56A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F56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F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56A4"/>
    <w:rPr>
      <w:rFonts w:ascii="Courier New" w:eastAsia="Times New Roman" w:hAnsi="Courier New" w:cs="Courier New"/>
      <w:sz w:val="20"/>
      <w:szCs w:val="20"/>
    </w:rPr>
  </w:style>
  <w:style w:type="character" w:styleId="Strong">
    <w:name w:val="Strong"/>
    <w:basedOn w:val="DefaultParagraphFont"/>
    <w:uiPriority w:val="22"/>
    <w:qFormat/>
    <w:rsid w:val="009F56A4"/>
    <w:rPr>
      <w:b/>
      <w:bCs/>
    </w:rPr>
  </w:style>
  <w:style w:type="paragraph" w:styleId="BalloonText">
    <w:name w:val="Balloon Text"/>
    <w:basedOn w:val="Normal"/>
    <w:link w:val="BalloonTextChar"/>
    <w:uiPriority w:val="99"/>
    <w:semiHidden/>
    <w:unhideWhenUsed/>
    <w:rsid w:val="009F5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6A4"/>
    <w:rPr>
      <w:rFonts w:ascii="Tahoma" w:hAnsi="Tahoma" w:cs="Tahoma"/>
      <w:sz w:val="16"/>
      <w:szCs w:val="16"/>
    </w:rPr>
  </w:style>
  <w:style w:type="character" w:styleId="Hyperlink">
    <w:name w:val="Hyperlink"/>
    <w:basedOn w:val="DefaultParagraphFont"/>
    <w:uiPriority w:val="99"/>
    <w:semiHidden/>
    <w:unhideWhenUsed/>
    <w:rsid w:val="009F56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6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56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6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6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56A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F56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F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56A4"/>
    <w:rPr>
      <w:rFonts w:ascii="Courier New" w:eastAsia="Times New Roman" w:hAnsi="Courier New" w:cs="Courier New"/>
      <w:sz w:val="20"/>
      <w:szCs w:val="20"/>
    </w:rPr>
  </w:style>
  <w:style w:type="character" w:styleId="Strong">
    <w:name w:val="Strong"/>
    <w:basedOn w:val="DefaultParagraphFont"/>
    <w:uiPriority w:val="22"/>
    <w:qFormat/>
    <w:rsid w:val="009F56A4"/>
    <w:rPr>
      <w:b/>
      <w:bCs/>
    </w:rPr>
  </w:style>
  <w:style w:type="paragraph" w:styleId="BalloonText">
    <w:name w:val="Balloon Text"/>
    <w:basedOn w:val="Normal"/>
    <w:link w:val="BalloonTextChar"/>
    <w:uiPriority w:val="99"/>
    <w:semiHidden/>
    <w:unhideWhenUsed/>
    <w:rsid w:val="009F5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6A4"/>
    <w:rPr>
      <w:rFonts w:ascii="Tahoma" w:hAnsi="Tahoma" w:cs="Tahoma"/>
      <w:sz w:val="16"/>
      <w:szCs w:val="16"/>
    </w:rPr>
  </w:style>
  <w:style w:type="character" w:styleId="Hyperlink">
    <w:name w:val="Hyperlink"/>
    <w:basedOn w:val="DefaultParagraphFont"/>
    <w:uiPriority w:val="99"/>
    <w:semiHidden/>
    <w:unhideWhenUsed/>
    <w:rsid w:val="009F5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8956">
      <w:bodyDiv w:val="1"/>
      <w:marLeft w:val="0"/>
      <w:marRight w:val="0"/>
      <w:marTop w:val="0"/>
      <w:marBottom w:val="0"/>
      <w:divBdr>
        <w:top w:val="none" w:sz="0" w:space="0" w:color="auto"/>
        <w:left w:val="none" w:sz="0" w:space="0" w:color="auto"/>
        <w:bottom w:val="none" w:sz="0" w:space="0" w:color="auto"/>
        <w:right w:val="none" w:sz="0" w:space="0" w:color="auto"/>
      </w:divBdr>
    </w:div>
    <w:div w:id="455418058">
      <w:bodyDiv w:val="1"/>
      <w:marLeft w:val="0"/>
      <w:marRight w:val="0"/>
      <w:marTop w:val="0"/>
      <w:marBottom w:val="0"/>
      <w:divBdr>
        <w:top w:val="none" w:sz="0" w:space="0" w:color="auto"/>
        <w:left w:val="none" w:sz="0" w:space="0" w:color="auto"/>
        <w:bottom w:val="none" w:sz="0" w:space="0" w:color="auto"/>
        <w:right w:val="none" w:sz="0" w:space="0" w:color="auto"/>
      </w:divBdr>
    </w:div>
    <w:div w:id="100880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n.spoj.com/clust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users/company_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4</cp:revision>
  <dcterms:created xsi:type="dcterms:W3CDTF">2015-07-23T03:38:00Z</dcterms:created>
  <dcterms:modified xsi:type="dcterms:W3CDTF">2015-07-23T03:39:00Z</dcterms:modified>
</cp:coreProperties>
</file>