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44" w:rsidRPr="00A64695" w:rsidRDefault="00A64695" w:rsidP="00A64695">
      <w:pPr>
        <w:rPr>
          <w:sz w:val="24"/>
        </w:rPr>
      </w:pPr>
      <w:r w:rsidRPr="00A64695">
        <w:rPr>
          <w:sz w:val="24"/>
        </w:rPr>
        <w:t>Gọi O là tâm của đường tròn bán kính R,  O</w:t>
      </w:r>
      <w:r w:rsidRPr="00FF4109">
        <w:rPr>
          <w:sz w:val="24"/>
          <w:vertAlign w:val="subscript"/>
        </w:rPr>
        <w:t>1</w:t>
      </w:r>
      <w:r w:rsidRPr="00A64695">
        <w:rPr>
          <w:sz w:val="24"/>
        </w:rPr>
        <w:t>, O</w:t>
      </w:r>
      <w:r w:rsidRPr="00FF4109">
        <w:rPr>
          <w:sz w:val="24"/>
          <w:vertAlign w:val="subscript"/>
        </w:rPr>
        <w:t>2</w:t>
      </w:r>
      <w:r w:rsidRPr="00A64695">
        <w:rPr>
          <w:sz w:val="24"/>
        </w:rPr>
        <w:t>, O</w:t>
      </w:r>
      <w:r w:rsidRPr="00FF4109">
        <w:rPr>
          <w:sz w:val="24"/>
          <w:vertAlign w:val="subscript"/>
        </w:rPr>
        <w:t>3</w:t>
      </w:r>
      <w:r w:rsidRPr="00A64695">
        <w:rPr>
          <w:sz w:val="24"/>
        </w:rPr>
        <w:t>, ... O</w:t>
      </w:r>
      <w:r w:rsidRPr="00FF4109">
        <w:rPr>
          <w:sz w:val="24"/>
          <w:vertAlign w:val="subscript"/>
        </w:rPr>
        <w:t>n</w:t>
      </w:r>
      <w:r w:rsidRPr="00A64695">
        <w:rPr>
          <w:sz w:val="24"/>
        </w:rPr>
        <w:t xml:space="preserve"> là tâm của các đườ</w:t>
      </w:r>
      <w:r>
        <w:rPr>
          <w:sz w:val="24"/>
        </w:rPr>
        <w:t xml:space="preserve">ng tròn bán kính </w:t>
      </w:r>
      <w:r w:rsidRPr="00A64695">
        <w:rPr>
          <w:sz w:val="24"/>
        </w:rPr>
        <w:t>tương ứ</w:t>
      </w:r>
      <w:r>
        <w:rPr>
          <w:sz w:val="24"/>
        </w:rPr>
        <w:t>ng R</w:t>
      </w:r>
      <w:r w:rsidRPr="00FF4109">
        <w:rPr>
          <w:sz w:val="24"/>
          <w:vertAlign w:val="subscript"/>
        </w:rPr>
        <w:t>1</w:t>
      </w:r>
      <w:r>
        <w:rPr>
          <w:sz w:val="24"/>
        </w:rPr>
        <w:t>, R</w:t>
      </w:r>
      <w:r w:rsidRPr="00FF4109">
        <w:rPr>
          <w:sz w:val="24"/>
          <w:vertAlign w:val="subscript"/>
        </w:rPr>
        <w:t>2</w:t>
      </w:r>
      <w:r>
        <w:rPr>
          <w:sz w:val="24"/>
        </w:rPr>
        <w:t>, R</w:t>
      </w:r>
      <w:r w:rsidRPr="00FF4109">
        <w:rPr>
          <w:sz w:val="24"/>
          <w:vertAlign w:val="subscript"/>
        </w:rPr>
        <w:t>3</w:t>
      </w:r>
      <w:r>
        <w:rPr>
          <w:sz w:val="24"/>
        </w:rPr>
        <w:t>, ... R</w:t>
      </w:r>
      <w:r w:rsidRPr="00FF4109">
        <w:rPr>
          <w:sz w:val="24"/>
          <w:vertAlign w:val="subscript"/>
        </w:rPr>
        <w:t>n</w:t>
      </w:r>
      <w:r>
        <w:rPr>
          <w:sz w:val="24"/>
        </w:rPr>
        <w:t xml:space="preserve">. </w:t>
      </w:r>
      <w:r w:rsidRPr="00A64695">
        <w:rPr>
          <w:sz w:val="24"/>
        </w:rPr>
        <w:t>Khi R thỏa mãn yêu cầu, ta có:  O</w:t>
      </w:r>
      <w:r w:rsidRPr="00FF4109">
        <w:rPr>
          <w:sz w:val="24"/>
          <w:vertAlign w:val="subscript"/>
        </w:rPr>
        <w:t>1</w:t>
      </w:r>
      <w:r w:rsidRPr="00A64695">
        <w:rPr>
          <w:sz w:val="24"/>
        </w:rPr>
        <w:t>OO</w:t>
      </w:r>
      <w:r w:rsidRPr="00FF4109">
        <w:rPr>
          <w:sz w:val="24"/>
          <w:vertAlign w:val="subscript"/>
        </w:rPr>
        <w:t>2</w:t>
      </w:r>
      <w:r w:rsidRPr="00A64695">
        <w:rPr>
          <w:sz w:val="24"/>
        </w:rPr>
        <w:t xml:space="preserve"> +  O</w:t>
      </w:r>
      <w:r w:rsidRPr="00FF4109">
        <w:rPr>
          <w:sz w:val="24"/>
          <w:vertAlign w:val="subscript"/>
        </w:rPr>
        <w:t>2</w:t>
      </w:r>
      <w:r w:rsidRPr="00A64695">
        <w:rPr>
          <w:sz w:val="24"/>
        </w:rPr>
        <w:t>OO</w:t>
      </w:r>
      <w:r w:rsidRPr="00FF4109">
        <w:rPr>
          <w:sz w:val="24"/>
          <w:vertAlign w:val="subscript"/>
        </w:rPr>
        <w:t>3</w:t>
      </w:r>
      <w:r w:rsidRPr="00A64695">
        <w:rPr>
          <w:sz w:val="24"/>
        </w:rPr>
        <w:t xml:space="preserve"> +  O</w:t>
      </w:r>
      <w:r w:rsidRPr="00FF4109">
        <w:rPr>
          <w:sz w:val="24"/>
          <w:vertAlign w:val="subscript"/>
        </w:rPr>
        <w:t>3</w:t>
      </w:r>
      <w:r w:rsidRPr="00A64695">
        <w:rPr>
          <w:sz w:val="24"/>
        </w:rPr>
        <w:t>O</w:t>
      </w:r>
      <w:r>
        <w:rPr>
          <w:sz w:val="24"/>
        </w:rPr>
        <w:t>O</w:t>
      </w:r>
      <w:r w:rsidRPr="00FF4109">
        <w:rPr>
          <w:sz w:val="24"/>
          <w:vertAlign w:val="subscript"/>
        </w:rPr>
        <w:t>4</w:t>
      </w:r>
      <w:r>
        <w:rPr>
          <w:sz w:val="24"/>
        </w:rPr>
        <w:t xml:space="preserve"> + ... +  O</w:t>
      </w:r>
      <w:r w:rsidRPr="00FF4109">
        <w:rPr>
          <w:sz w:val="24"/>
          <w:vertAlign w:val="subscript"/>
        </w:rPr>
        <w:t>n-1</w:t>
      </w:r>
      <w:r>
        <w:rPr>
          <w:sz w:val="24"/>
        </w:rPr>
        <w:t>OO</w:t>
      </w:r>
      <w:r w:rsidRPr="00FF4109">
        <w:rPr>
          <w:sz w:val="24"/>
          <w:vertAlign w:val="subscript"/>
        </w:rPr>
        <w:t>n</w:t>
      </w:r>
      <w:r w:rsidR="005467A7">
        <w:rPr>
          <w:sz w:val="24"/>
        </w:rPr>
        <w:t xml:space="preserve"> = 2π</w:t>
      </w:r>
      <w:r>
        <w:rPr>
          <w:sz w:val="24"/>
        </w:rPr>
        <w:t xml:space="preserve">  (*). </w:t>
      </w:r>
      <w:r w:rsidRPr="00A64695">
        <w:rPr>
          <w:sz w:val="24"/>
        </w:rPr>
        <w:t>Dễ dàng tính được các góc này theo độ dài 3 cạnh của các tam giác tương ứng. Để tìm R thỏ</w:t>
      </w:r>
      <w:r>
        <w:rPr>
          <w:sz w:val="24"/>
        </w:rPr>
        <w:t xml:space="preserve">a </w:t>
      </w:r>
      <w:r w:rsidRPr="00A64695">
        <w:rPr>
          <w:sz w:val="24"/>
        </w:rPr>
        <w:t>mãn, ta sẽ</w:t>
      </w:r>
      <w:r w:rsidR="000F443B">
        <w:rPr>
          <w:sz w:val="24"/>
        </w:rPr>
        <w:t xml:space="preserve"> tìm kiếm</w:t>
      </w:r>
      <w:r w:rsidRPr="00A64695">
        <w:rPr>
          <w:sz w:val="24"/>
        </w:rPr>
        <w:t xml:space="preserve"> nhị phân giá trị của R với R</w:t>
      </w:r>
      <w:r w:rsidRPr="00FF4109">
        <w:rPr>
          <w:sz w:val="24"/>
          <w:vertAlign w:val="subscript"/>
        </w:rPr>
        <w:t>min</w:t>
      </w:r>
      <w:r w:rsidRPr="00A64695">
        <w:rPr>
          <w:sz w:val="24"/>
        </w:rPr>
        <w:t xml:space="preserve"> = 0 và R</w:t>
      </w:r>
      <w:r w:rsidRPr="00FF4109">
        <w:rPr>
          <w:sz w:val="24"/>
          <w:vertAlign w:val="subscript"/>
        </w:rPr>
        <w:t>max</w:t>
      </w:r>
      <w:r w:rsidRPr="00A64695">
        <w:rPr>
          <w:sz w:val="24"/>
        </w:rPr>
        <w:t xml:space="preserve"> = tổng các R</w:t>
      </w:r>
      <w:r w:rsidRPr="00FF4109">
        <w:rPr>
          <w:sz w:val="24"/>
          <w:vertAlign w:val="subscript"/>
        </w:rPr>
        <w:t>i</w:t>
      </w:r>
      <w:r w:rsidR="00DF6FFD">
        <w:rPr>
          <w:sz w:val="24"/>
          <w:vertAlign w:val="subscript"/>
        </w:rPr>
        <w:t xml:space="preserve"> </w:t>
      </w:r>
      <w:r w:rsidR="00517C28">
        <w:rPr>
          <w:sz w:val="24"/>
        </w:rPr>
        <w:t xml:space="preserve">. </w:t>
      </w:r>
      <w:bookmarkStart w:id="0" w:name="_GoBack"/>
      <w:bookmarkEnd w:id="0"/>
      <w:r w:rsidRPr="00A64695">
        <w:rPr>
          <w:sz w:val="24"/>
        </w:rPr>
        <w:t>Giá trị R thỏ</w:t>
      </w:r>
      <w:r>
        <w:rPr>
          <w:sz w:val="24"/>
        </w:rPr>
        <w:t xml:space="preserve">a mãn (*) </w:t>
      </w:r>
      <w:r w:rsidRPr="00A64695">
        <w:rPr>
          <w:sz w:val="24"/>
        </w:rPr>
        <w:t>chính là nghiệm củ</w:t>
      </w:r>
      <w:r>
        <w:rPr>
          <w:sz w:val="24"/>
        </w:rPr>
        <w:t xml:space="preserve">a bài toán. </w:t>
      </w:r>
      <w:r w:rsidRPr="00A64695">
        <w:rPr>
          <w:sz w:val="24"/>
        </w:rPr>
        <w:t>Chú ý xử lý dữ liệu tránh việc sai số khá lớn khi làm việc với số thực.</w:t>
      </w:r>
    </w:p>
    <w:sectPr w:rsidR="00483B44" w:rsidRPr="00A6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25"/>
    <w:rsid w:val="000F443B"/>
    <w:rsid w:val="00483B44"/>
    <w:rsid w:val="00517C28"/>
    <w:rsid w:val="005467A7"/>
    <w:rsid w:val="009B14DF"/>
    <w:rsid w:val="00A64695"/>
    <w:rsid w:val="00B44625"/>
    <w:rsid w:val="00BF7A8E"/>
    <w:rsid w:val="00DF6FFD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9</cp:revision>
  <dcterms:created xsi:type="dcterms:W3CDTF">2015-11-10T02:55:00Z</dcterms:created>
  <dcterms:modified xsi:type="dcterms:W3CDTF">2015-11-10T03:15:00Z</dcterms:modified>
</cp:coreProperties>
</file>