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4EC" w:rsidRPr="00EE64EC" w:rsidRDefault="00EE64EC" w:rsidP="00EE64EC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EE64EC">
        <w:rPr>
          <w:rFonts w:ascii="Open Sans" w:eastAsia="Times New Roman" w:hAnsi="Open Sans" w:cs="Open Sans"/>
          <w:color w:val="555555"/>
          <w:sz w:val="24"/>
          <w:szCs w:val="24"/>
        </w:rPr>
        <w:t>Từ tập các bài có trên SPOJ (oi)</w:t>
      </w:r>
    </w:p>
    <w:p w:rsidR="00EE64EC" w:rsidRPr="00EE64EC" w:rsidRDefault="00EE64EC" w:rsidP="00EE64EC">
      <w:pPr>
        <w:shd w:val="clear" w:color="auto" w:fill="FFFFFF"/>
        <w:spacing w:before="300" w:after="150" w:line="240" w:lineRule="auto"/>
        <w:jc w:val="center"/>
        <w:outlineLvl w:val="0"/>
        <w:rPr>
          <w:rFonts w:ascii="Open Sans" w:eastAsia="Times New Roman" w:hAnsi="Open Sans" w:cs="Open Sans"/>
          <w:color w:val="555555"/>
          <w:kern w:val="36"/>
          <w:sz w:val="30"/>
          <w:szCs w:val="30"/>
        </w:rPr>
      </w:pPr>
      <w:r w:rsidRPr="00EE64EC">
        <w:rPr>
          <w:rFonts w:ascii="Open Sans" w:eastAsia="Times New Roman" w:hAnsi="Open Sans" w:cs="Open Sans"/>
          <w:color w:val="555555"/>
          <w:kern w:val="36"/>
          <w:sz w:val="30"/>
          <w:szCs w:val="30"/>
        </w:rPr>
        <w:t>2263. Dãy nghịch thế</w:t>
      </w:r>
    </w:p>
    <w:p w:rsidR="00EE64EC" w:rsidRPr="00EE64EC" w:rsidRDefault="00EE64EC" w:rsidP="00EE64EC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EE64EC">
        <w:rPr>
          <w:rFonts w:ascii="Open Sans" w:eastAsia="Times New Roman" w:hAnsi="Open Sans" w:cs="Open Sans"/>
          <w:color w:val="555555"/>
          <w:sz w:val="24"/>
          <w:szCs w:val="24"/>
        </w:rPr>
        <w:t>Mã bài: NKINV</w:t>
      </w:r>
    </w:p>
    <w:p w:rsidR="00EE64EC" w:rsidRDefault="00EE64EC" w:rsidP="00EE64E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Cho một dãy số a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1</w:t>
      </w:r>
      <w:r>
        <w:rPr>
          <w:rFonts w:ascii="Open Sans" w:hAnsi="Open Sans" w:cs="Open Sans"/>
          <w:color w:val="000020"/>
          <w:sz w:val="20"/>
          <w:szCs w:val="20"/>
        </w:rPr>
        <w:t>.. a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N</w:t>
      </w:r>
      <w:r>
        <w:rPr>
          <w:rFonts w:ascii="Open Sans" w:hAnsi="Open Sans" w:cs="Open Sans"/>
          <w:color w:val="000020"/>
          <w:sz w:val="20"/>
          <w:szCs w:val="20"/>
        </w:rPr>
        <w:t>. Một nghịch thế là một cặp số u, v sao cho u &lt; v và a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u</w:t>
      </w:r>
      <w:r>
        <w:rPr>
          <w:rStyle w:val="apple-converted-space"/>
          <w:rFonts w:ascii="Open Sans" w:hAnsi="Open Sans" w:cs="Open Sans"/>
          <w:color w:val="000020"/>
          <w:sz w:val="20"/>
          <w:szCs w:val="20"/>
        </w:rPr>
        <w:t> </w:t>
      </w:r>
      <w:r>
        <w:rPr>
          <w:rFonts w:ascii="Open Sans" w:hAnsi="Open Sans" w:cs="Open Sans"/>
          <w:color w:val="000020"/>
          <w:sz w:val="20"/>
          <w:szCs w:val="20"/>
        </w:rPr>
        <w:t>&gt; a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v</w:t>
      </w:r>
      <w:r>
        <w:rPr>
          <w:rFonts w:ascii="Open Sans" w:hAnsi="Open Sans" w:cs="Open Sans"/>
          <w:color w:val="000020"/>
          <w:sz w:val="20"/>
          <w:szCs w:val="20"/>
        </w:rPr>
        <w:t>. Nhiệm vụ của bạn là đếm số nghịch thế.</w:t>
      </w:r>
    </w:p>
    <w:p w:rsidR="00EE64EC" w:rsidRDefault="00EE64EC" w:rsidP="00EE64EC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Dữ liệu</w:t>
      </w:r>
    </w:p>
    <w:p w:rsidR="00EE64EC" w:rsidRDefault="00EE64EC" w:rsidP="00EE64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Dòng đầu ghi số nguyên dương N.</w:t>
      </w:r>
    </w:p>
    <w:p w:rsidR="00EE64EC" w:rsidRDefault="00EE64EC" w:rsidP="00EE64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N dòng sau mỗi dòng ghi một số a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i</w:t>
      </w:r>
      <w:r>
        <w:rPr>
          <w:rStyle w:val="apple-converted-space"/>
          <w:rFonts w:ascii="Open Sans" w:hAnsi="Open Sans" w:cs="Open Sans"/>
          <w:color w:val="000020"/>
          <w:sz w:val="20"/>
          <w:szCs w:val="20"/>
        </w:rPr>
        <w:t> </w:t>
      </w:r>
      <w:r>
        <w:rPr>
          <w:rFonts w:ascii="Open Sans" w:hAnsi="Open Sans" w:cs="Open Sans"/>
          <w:color w:val="000020"/>
          <w:sz w:val="20"/>
          <w:szCs w:val="20"/>
        </w:rPr>
        <w:t>( 1 ≤ i ≤ N ).</w:t>
      </w:r>
    </w:p>
    <w:p w:rsidR="00EE64EC" w:rsidRDefault="00EE64EC" w:rsidP="00EE64EC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Kết qủa</w:t>
      </w:r>
    </w:p>
    <w:p w:rsidR="00EE64EC" w:rsidRDefault="00EE64EC" w:rsidP="00EE64E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Ghi trên một dòng số M duy nhất là số nghịch thế.</w:t>
      </w:r>
    </w:p>
    <w:p w:rsidR="00EE64EC" w:rsidRDefault="00EE64EC" w:rsidP="00EE64EC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Giới hạn</w:t>
      </w:r>
    </w:p>
    <w:p w:rsidR="00EE64EC" w:rsidRDefault="00EE64EC" w:rsidP="00EE64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000020"/>
          <w:sz w:val="20"/>
          <w:szCs w:val="20"/>
        </w:rPr>
      </w:pPr>
      <w:bookmarkStart w:id="0" w:name="_GoBack"/>
      <w:r>
        <w:rPr>
          <w:rFonts w:ascii="Open Sans" w:hAnsi="Open Sans" w:cs="Open Sans"/>
          <w:color w:val="000020"/>
          <w:sz w:val="20"/>
          <w:szCs w:val="20"/>
        </w:rPr>
        <w:t>1 ≤ N ≤ 60000</w:t>
      </w:r>
    </w:p>
    <w:p w:rsidR="00EE64EC" w:rsidRDefault="00EE64EC" w:rsidP="00EE64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1 ≤ a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i</w:t>
      </w:r>
      <w:r>
        <w:rPr>
          <w:rStyle w:val="apple-converted-space"/>
          <w:rFonts w:ascii="Open Sans" w:hAnsi="Open Sans" w:cs="Open Sans"/>
          <w:color w:val="000020"/>
          <w:sz w:val="20"/>
          <w:szCs w:val="20"/>
        </w:rPr>
        <w:t> </w:t>
      </w:r>
      <w:r>
        <w:rPr>
          <w:rFonts w:ascii="Open Sans" w:hAnsi="Open Sans" w:cs="Open Sans"/>
          <w:color w:val="000020"/>
          <w:sz w:val="20"/>
          <w:szCs w:val="20"/>
        </w:rPr>
        <w:t>≤ 60000</w:t>
      </w:r>
    </w:p>
    <w:bookmarkEnd w:id="0"/>
    <w:p w:rsidR="00EE64EC" w:rsidRDefault="00EE64EC" w:rsidP="00EE64EC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Ví dụ</w:t>
      </w:r>
    </w:p>
    <w:p w:rsidR="00EE64EC" w:rsidRDefault="00EE64EC" w:rsidP="00EE64E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Dữ liệu:</w:t>
      </w:r>
    </w:p>
    <w:p w:rsidR="00EE64EC" w:rsidRDefault="00EE64EC" w:rsidP="00EE64E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3</w:t>
      </w:r>
    </w:p>
    <w:p w:rsidR="00EE64EC" w:rsidRDefault="00EE64EC" w:rsidP="00EE64E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3</w:t>
      </w:r>
    </w:p>
    <w:p w:rsidR="00EE64EC" w:rsidRDefault="00EE64EC" w:rsidP="00EE64E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</w:t>
      </w:r>
    </w:p>
    <w:p w:rsidR="00EE64EC" w:rsidRDefault="00EE64EC" w:rsidP="00EE64E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2</w:t>
      </w:r>
    </w:p>
    <w:p w:rsidR="00EE64EC" w:rsidRDefault="00EE64EC" w:rsidP="00EE64E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</w:p>
    <w:p w:rsidR="00EE64EC" w:rsidRDefault="00EE64EC" w:rsidP="00EE64E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Kết qủa</w:t>
      </w:r>
    </w:p>
    <w:p w:rsidR="00EE64EC" w:rsidRDefault="00EE64EC" w:rsidP="00EE64E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2</w:t>
      </w:r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5738"/>
      </w:tblGrid>
      <w:tr w:rsidR="00EE64EC" w:rsidRPr="00EE64EC" w:rsidTr="00EE64E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hyperlink r:id="rId6" w:history="1">
              <w:r w:rsidRPr="00EE64EC">
                <w:rPr>
                  <w:rFonts w:ascii="Open Sans" w:eastAsia="Times New Roman" w:hAnsi="Open Sans" w:cs="Open Sans"/>
                  <w:color w:val="337AB7"/>
                  <w:sz w:val="20"/>
                  <w:szCs w:val="20"/>
                </w:rPr>
                <w:t>Duc</w:t>
              </w:r>
            </w:hyperlink>
          </w:p>
        </w:tc>
      </w:tr>
      <w:tr w:rsidR="00EE64EC" w:rsidRPr="00EE64EC" w:rsidTr="00EE64E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t>2008-01-02</w:t>
            </w:r>
          </w:p>
        </w:tc>
      </w:tr>
      <w:tr w:rsidR="00EE64EC" w:rsidRPr="00EE64EC" w:rsidTr="00EE64E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t>0.695s</w:t>
            </w:r>
          </w:p>
        </w:tc>
      </w:tr>
      <w:tr w:rsidR="00EE64EC" w:rsidRPr="00EE64EC" w:rsidTr="00EE64E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t>50000B</w:t>
            </w:r>
          </w:p>
        </w:tc>
      </w:tr>
      <w:tr w:rsidR="00EE64EC" w:rsidRPr="00EE64EC" w:rsidTr="00EE64E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t>1536MB</w:t>
            </w:r>
          </w:p>
        </w:tc>
      </w:tr>
      <w:tr w:rsidR="00EE64EC" w:rsidRPr="00EE64EC" w:rsidTr="00EE64E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hyperlink r:id="rId7" w:tgtFrame="_blank" w:history="1">
              <w:r w:rsidRPr="00EE64EC">
                <w:rPr>
                  <w:rFonts w:ascii="Open Sans" w:eastAsia="Times New Roman" w:hAnsi="Open Sans" w:cs="Open Sans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EE64EC" w:rsidRPr="00EE64EC" w:rsidTr="00EE64E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t>Tất cả ngoại trừ: ERL JS NODEJS PERL 6 PYPY rust SED VB.net</w:t>
            </w:r>
          </w:p>
        </w:tc>
      </w:tr>
      <w:tr w:rsidR="00EE64EC" w:rsidRPr="00EE64EC" w:rsidTr="00EE64E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lastRenderedPageBreak/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E64EC" w:rsidRPr="00EE64EC" w:rsidRDefault="00EE64EC" w:rsidP="00EE64E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EE64EC">
              <w:rPr>
                <w:rFonts w:ascii="Open Sans" w:eastAsia="Times New Roman" w:hAnsi="Open Sans" w:cs="Open Sans"/>
                <w:sz w:val="20"/>
                <w:szCs w:val="20"/>
              </w:rPr>
              <w:t>IOICamp Marathon 2005-2006</w:t>
            </w:r>
          </w:p>
        </w:tc>
      </w:tr>
    </w:tbl>
    <w:p w:rsidR="00EB2980" w:rsidRDefault="00EB2980"/>
    <w:sectPr w:rsidR="00EB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B3B29"/>
    <w:multiLevelType w:val="multilevel"/>
    <w:tmpl w:val="9A8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C44CEE"/>
    <w:multiLevelType w:val="multilevel"/>
    <w:tmpl w:val="2E4E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373"/>
    <w:rsid w:val="00364373"/>
    <w:rsid w:val="00EB2980"/>
    <w:rsid w:val="00EE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6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6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4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4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64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4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E6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E64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4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64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6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6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4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4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64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4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E6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E64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4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6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2015-10-20T13:20:00Z</dcterms:created>
  <dcterms:modified xsi:type="dcterms:W3CDTF">2015-10-20T13:21:00Z</dcterms:modified>
</cp:coreProperties>
</file>