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B8C" w:rsidRPr="00534B8C" w:rsidRDefault="00534B8C" w:rsidP="00534B8C">
      <w:pPr>
        <w:shd w:val="clear" w:color="auto" w:fill="FFFFFF"/>
        <w:spacing w:before="300" w:after="150" w:line="240" w:lineRule="auto"/>
        <w:jc w:val="center"/>
        <w:outlineLvl w:val="1"/>
        <w:rPr>
          <w:rFonts w:ascii="Open Sans" w:eastAsia="Times New Roman" w:hAnsi="Open Sans" w:cs="Open Sans"/>
          <w:color w:val="555555"/>
          <w:sz w:val="24"/>
          <w:szCs w:val="24"/>
        </w:rPr>
      </w:pPr>
      <w:r w:rsidRPr="00534B8C">
        <w:rPr>
          <w:rFonts w:ascii="Open Sans" w:eastAsia="Times New Roman" w:hAnsi="Open Sans" w:cs="Open Sans"/>
          <w:color w:val="555555"/>
          <w:sz w:val="24"/>
          <w:szCs w:val="24"/>
        </w:rPr>
        <w:t>Từ tập các bài có trên SPOJ (oi)</w:t>
      </w:r>
    </w:p>
    <w:p w:rsidR="00534B8C" w:rsidRPr="00534B8C" w:rsidRDefault="00534B8C" w:rsidP="00534B8C">
      <w:pPr>
        <w:shd w:val="clear" w:color="auto" w:fill="FFFFFF"/>
        <w:spacing w:before="300" w:after="150" w:line="240" w:lineRule="auto"/>
        <w:jc w:val="center"/>
        <w:outlineLvl w:val="0"/>
        <w:rPr>
          <w:rFonts w:ascii="Open Sans" w:eastAsia="Times New Roman" w:hAnsi="Open Sans" w:cs="Open Sans"/>
          <w:color w:val="555555"/>
          <w:kern w:val="36"/>
          <w:sz w:val="30"/>
          <w:szCs w:val="30"/>
        </w:rPr>
      </w:pPr>
      <w:r w:rsidRPr="00534B8C">
        <w:rPr>
          <w:rFonts w:ascii="Open Sans" w:eastAsia="Times New Roman" w:hAnsi="Open Sans" w:cs="Open Sans"/>
          <w:color w:val="555555"/>
          <w:kern w:val="36"/>
          <w:sz w:val="30"/>
          <w:szCs w:val="30"/>
        </w:rPr>
        <w:t>2210. Xếp hàng</w:t>
      </w:r>
    </w:p>
    <w:p w:rsidR="00534B8C" w:rsidRPr="00534B8C" w:rsidRDefault="00534B8C" w:rsidP="00534B8C">
      <w:pPr>
        <w:shd w:val="clear" w:color="auto" w:fill="FFFFFF"/>
        <w:spacing w:before="300" w:after="150" w:line="240" w:lineRule="auto"/>
        <w:jc w:val="center"/>
        <w:outlineLvl w:val="1"/>
        <w:rPr>
          <w:rFonts w:ascii="Open Sans" w:eastAsia="Times New Roman" w:hAnsi="Open Sans" w:cs="Open Sans"/>
          <w:color w:val="555555"/>
          <w:sz w:val="24"/>
          <w:szCs w:val="24"/>
        </w:rPr>
      </w:pPr>
      <w:r w:rsidRPr="00534B8C">
        <w:rPr>
          <w:rFonts w:ascii="Open Sans" w:eastAsia="Times New Roman" w:hAnsi="Open Sans" w:cs="Open Sans"/>
          <w:color w:val="555555"/>
          <w:sz w:val="24"/>
          <w:szCs w:val="24"/>
        </w:rPr>
        <w:t>Mã bài: NKLINEUP</w:t>
      </w:r>
    </w:p>
    <w:p w:rsidR="00534B8C" w:rsidRDefault="00534B8C" w:rsidP="00534B8C">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Hàng ngày khi lấy sữa, N con bò của bác John (1 ≤ N ≤ 50000) luôn xếp hàng theo thứ tự không đổi. Một hôm bác John quyết định tổ chức một trò chơi cho một số con bò. Để đơn giản, bác John sẽ chọn ra một đoạn liên tiếp các con bò để tham dự trò chơi. Tuy nhiên để trò chơi diễn ra vui vẻ, các con bò phải không quá chênh lệch về chiều cao.</w:t>
      </w:r>
    </w:p>
    <w:p w:rsidR="00534B8C" w:rsidRDefault="00534B8C" w:rsidP="00534B8C">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Bác John đã chuẩn bị một danh sách gồm Q (1 ≤ Q ≤ 200000) đoạn các con bò và chiều cao của chúng (trong phạm vi [1, 1000000]). Với mỗi đoạn, bác John muốn xác định chênh lệch chiều cao giữa con bò thấp nhất và cao nhất. Bạn hãy giúp bác John thực hiện công việc này!</w:t>
      </w:r>
    </w:p>
    <w:p w:rsidR="00534B8C" w:rsidRDefault="00534B8C" w:rsidP="00534B8C">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Dữ liệu</w:t>
      </w:r>
    </w:p>
    <w:p w:rsidR="00534B8C" w:rsidRDefault="00534B8C" w:rsidP="00534B8C">
      <w:pPr>
        <w:numPr>
          <w:ilvl w:val="0"/>
          <w:numId w:val="1"/>
        </w:numPr>
        <w:shd w:val="clear" w:color="auto" w:fill="FFFFFF"/>
        <w:spacing w:before="100" w:beforeAutospacing="1" w:after="100" w:afterAutospacing="1" w:line="300" w:lineRule="atLeast"/>
        <w:jc w:val="both"/>
        <w:rPr>
          <w:rFonts w:ascii="Open Sans" w:hAnsi="Open Sans" w:cs="Open Sans"/>
          <w:color w:val="000020"/>
          <w:sz w:val="20"/>
          <w:szCs w:val="20"/>
        </w:rPr>
      </w:pPr>
      <w:r>
        <w:rPr>
          <w:rFonts w:ascii="Open Sans" w:hAnsi="Open Sans" w:cs="Open Sans"/>
          <w:color w:val="000020"/>
          <w:sz w:val="20"/>
          <w:szCs w:val="20"/>
        </w:rPr>
        <w:t>Dòng đầu tiên chứa 2 số nguyên N và Q.</w:t>
      </w:r>
    </w:p>
    <w:p w:rsidR="00534B8C" w:rsidRDefault="00534B8C" w:rsidP="00534B8C">
      <w:pPr>
        <w:numPr>
          <w:ilvl w:val="0"/>
          <w:numId w:val="1"/>
        </w:numPr>
        <w:shd w:val="clear" w:color="auto" w:fill="FFFFFF"/>
        <w:spacing w:before="100" w:beforeAutospacing="1" w:after="100" w:afterAutospacing="1" w:line="300" w:lineRule="atLeast"/>
        <w:jc w:val="both"/>
        <w:rPr>
          <w:rFonts w:ascii="Open Sans" w:hAnsi="Open Sans" w:cs="Open Sans"/>
          <w:color w:val="000020"/>
          <w:sz w:val="20"/>
          <w:szCs w:val="20"/>
        </w:rPr>
      </w:pPr>
      <w:r>
        <w:rPr>
          <w:rFonts w:ascii="Open Sans" w:hAnsi="Open Sans" w:cs="Open Sans"/>
          <w:color w:val="000020"/>
          <w:sz w:val="20"/>
          <w:szCs w:val="20"/>
        </w:rPr>
        <w:t>Dòng thứ i trong số N dòng sau chứa 1 số nguyên duy nhất, là độ cao của con bò thứ i.</w:t>
      </w:r>
    </w:p>
    <w:p w:rsidR="00534B8C" w:rsidRDefault="00534B8C" w:rsidP="00534B8C">
      <w:pPr>
        <w:numPr>
          <w:ilvl w:val="0"/>
          <w:numId w:val="1"/>
        </w:numPr>
        <w:shd w:val="clear" w:color="auto" w:fill="FFFFFF"/>
        <w:spacing w:before="100" w:beforeAutospacing="1" w:after="100" w:afterAutospacing="1" w:line="300" w:lineRule="atLeast"/>
        <w:jc w:val="both"/>
        <w:rPr>
          <w:rFonts w:ascii="Open Sans" w:hAnsi="Open Sans" w:cs="Open Sans"/>
          <w:color w:val="000020"/>
          <w:sz w:val="20"/>
          <w:szCs w:val="20"/>
        </w:rPr>
      </w:pPr>
      <w:r>
        <w:rPr>
          <w:rFonts w:ascii="Open Sans" w:hAnsi="Open Sans" w:cs="Open Sans"/>
          <w:color w:val="000020"/>
          <w:sz w:val="20"/>
          <w:szCs w:val="20"/>
        </w:rPr>
        <w:t>Dòng thứ i trong số Q trong tiếp theo chứa 2 số nguyên A, B (1 ≤ A ≤ B ≤ N), cho biết đoạn các con bò từ A đến B.</w:t>
      </w:r>
    </w:p>
    <w:p w:rsidR="00534B8C" w:rsidRDefault="00534B8C" w:rsidP="00534B8C">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Kết qủa</w:t>
      </w:r>
    </w:p>
    <w:p w:rsidR="00534B8C" w:rsidRDefault="00534B8C" w:rsidP="00534B8C">
      <w:pPr>
        <w:pStyle w:val="NormalWeb"/>
        <w:shd w:val="clear" w:color="auto" w:fill="FFFFFF"/>
        <w:spacing w:before="0" w:beforeAutospacing="0" w:after="150" w:afterAutospacing="0" w:line="300" w:lineRule="atLeast"/>
        <w:jc w:val="both"/>
        <w:rPr>
          <w:rFonts w:ascii="Open Sans" w:hAnsi="Open Sans" w:cs="Open Sans"/>
          <w:color w:val="000020"/>
          <w:sz w:val="20"/>
          <w:szCs w:val="20"/>
        </w:rPr>
      </w:pPr>
      <w:r>
        <w:rPr>
          <w:rFonts w:ascii="Open Sans" w:hAnsi="Open Sans" w:cs="Open Sans"/>
          <w:color w:val="000020"/>
          <w:sz w:val="20"/>
          <w:szCs w:val="20"/>
        </w:rPr>
        <w:t>Gồm Q dòng, mỗi dòng chứa 1 số nguyên, là chênh lệch chiều cao giữa con bò thấp nhất và cao nhất thuộc đoạn tương ứng.</w:t>
      </w:r>
    </w:p>
    <w:p w:rsidR="00534B8C" w:rsidRDefault="00534B8C" w:rsidP="00534B8C">
      <w:pPr>
        <w:pStyle w:val="Heading3"/>
        <w:shd w:val="clear" w:color="auto" w:fill="FFFFFF"/>
        <w:spacing w:before="300" w:after="150"/>
        <w:jc w:val="center"/>
        <w:rPr>
          <w:rFonts w:ascii="Open Sans" w:hAnsi="Open Sans" w:cs="Open Sans"/>
          <w:b w:val="0"/>
          <w:bCs w:val="0"/>
          <w:color w:val="000020"/>
          <w:sz w:val="23"/>
          <w:szCs w:val="23"/>
        </w:rPr>
      </w:pPr>
      <w:r>
        <w:rPr>
          <w:rFonts w:ascii="Open Sans" w:hAnsi="Open Sans" w:cs="Open Sans"/>
          <w:b w:val="0"/>
          <w:bCs w:val="0"/>
          <w:color w:val="000020"/>
          <w:sz w:val="23"/>
          <w:szCs w:val="23"/>
        </w:rPr>
        <w:t>Ví dụ</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Style w:val="Strong"/>
          <w:rFonts w:ascii="Consolas" w:hAnsi="Consolas" w:cs="Consolas"/>
          <w:color w:val="333333"/>
        </w:rPr>
        <w:t>Dữ liệu:</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6 3</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7</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3</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4</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2</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5</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1 5</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4 6</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2 2</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Style w:val="Strong"/>
          <w:rFonts w:ascii="Consolas" w:hAnsi="Consolas" w:cs="Consolas"/>
          <w:color w:val="333333"/>
        </w:rPr>
        <w:t>Kết qủa</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6</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3</w:t>
      </w:r>
    </w:p>
    <w:p w:rsidR="00534B8C" w:rsidRDefault="00534B8C" w:rsidP="00534B8C">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0</w:t>
      </w:r>
      <w:bookmarkStart w:id="0" w:name="_GoBack"/>
      <w:bookmarkEnd w:id="0"/>
    </w:p>
    <w:tbl>
      <w:tblPr>
        <w:tblpPr w:leftFromText="45" w:rightFromText="45" w:bottomFromText="150" w:vertAnchor="text"/>
        <w:tblW w:w="0" w:type="auto"/>
        <w:shd w:val="clear" w:color="auto" w:fill="FFFFFF"/>
        <w:tblCellMar>
          <w:left w:w="0" w:type="dxa"/>
          <w:right w:w="0" w:type="dxa"/>
        </w:tblCellMar>
        <w:tblLook w:val="04A0" w:firstRow="1" w:lastRow="0" w:firstColumn="1" w:lastColumn="0" w:noHBand="0" w:noVBand="1"/>
      </w:tblPr>
      <w:tblGrid>
        <w:gridCol w:w="2048"/>
        <w:gridCol w:w="5556"/>
      </w:tblGrid>
      <w:tr w:rsidR="00534B8C" w:rsidRPr="00534B8C" w:rsidTr="00534B8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Được gửi lên bởi:</w:t>
            </w:r>
          </w:p>
        </w:t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hyperlink r:id="rId6" w:history="1">
              <w:r w:rsidRPr="00534B8C">
                <w:rPr>
                  <w:rFonts w:ascii="Open Sans" w:eastAsia="Times New Roman" w:hAnsi="Open Sans" w:cs="Open Sans"/>
                  <w:color w:val="337AB7"/>
                  <w:sz w:val="20"/>
                  <w:szCs w:val="20"/>
                </w:rPr>
                <w:t>Duc</w:t>
              </w:r>
            </w:hyperlink>
          </w:p>
        </w:tc>
      </w:tr>
      <w:tr w:rsidR="00534B8C" w:rsidRPr="00534B8C" w:rsidTr="00534B8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Ngày:</w:t>
            </w:r>
          </w:p>
        </w:t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2007-12-15</w:t>
            </w:r>
          </w:p>
        </w:tc>
      </w:tr>
      <w:tr w:rsidR="00534B8C" w:rsidRPr="00534B8C" w:rsidTr="00534B8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Thời gian chạy:</w:t>
            </w:r>
          </w:p>
        </w:t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2s</w:t>
            </w:r>
          </w:p>
        </w:tc>
      </w:tr>
      <w:tr w:rsidR="00534B8C" w:rsidRPr="00534B8C" w:rsidTr="00534B8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Giới hạn mã nguồn:</w:t>
            </w:r>
          </w:p>
        </w:t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50000B</w:t>
            </w:r>
          </w:p>
        </w:tc>
      </w:tr>
      <w:tr w:rsidR="00534B8C" w:rsidRPr="00534B8C" w:rsidTr="00534B8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Memory limit:</w:t>
            </w:r>
          </w:p>
        </w:t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1536MB</w:t>
            </w:r>
          </w:p>
        </w:tc>
      </w:tr>
      <w:tr w:rsidR="00534B8C" w:rsidRPr="00534B8C" w:rsidTr="00534B8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Cluster:</w:t>
            </w:r>
          </w:p>
        </w:t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hyperlink r:id="rId7" w:tgtFrame="_blank" w:history="1">
              <w:r w:rsidRPr="00534B8C">
                <w:rPr>
                  <w:rFonts w:ascii="Open Sans" w:eastAsia="Times New Roman" w:hAnsi="Open Sans" w:cs="Open Sans"/>
                  <w:color w:val="337AB7"/>
                  <w:sz w:val="20"/>
                  <w:szCs w:val="20"/>
                </w:rPr>
                <w:t>Cube (Intel Pentium G860 3GHz)</w:t>
              </w:r>
            </w:hyperlink>
          </w:p>
        </w:tc>
      </w:tr>
      <w:tr w:rsidR="00534B8C" w:rsidRPr="00534B8C" w:rsidTr="00534B8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Ngôn ngữ cho phép:</w:t>
            </w:r>
          </w:p>
        </w:t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Tất cả ngoại trừ: ERL JAVA JS NODEJS PERL 6 PYPY rust SED</w:t>
            </w:r>
          </w:p>
        </w:tc>
      </w:tr>
      <w:tr w:rsidR="00534B8C" w:rsidRPr="00534B8C" w:rsidTr="00534B8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Nguồn bài:</w:t>
            </w:r>
          </w:p>
        </w:tc>
        <w:tc>
          <w:tcPr>
            <w:tcW w:w="0" w:type="auto"/>
            <w:shd w:val="clear" w:color="auto" w:fill="FFFFFF"/>
            <w:tcMar>
              <w:top w:w="0" w:type="dxa"/>
              <w:left w:w="0" w:type="dxa"/>
              <w:bottom w:w="0" w:type="dxa"/>
              <w:right w:w="150" w:type="dxa"/>
            </w:tcMar>
            <w:vAlign w:val="center"/>
            <w:hideMark/>
          </w:tcPr>
          <w:p w:rsidR="00534B8C" w:rsidRPr="00534B8C" w:rsidRDefault="00534B8C" w:rsidP="00534B8C">
            <w:pPr>
              <w:spacing w:after="0" w:line="240" w:lineRule="auto"/>
              <w:rPr>
                <w:rFonts w:ascii="Open Sans" w:eastAsia="Times New Roman" w:hAnsi="Open Sans" w:cs="Open Sans"/>
                <w:sz w:val="20"/>
                <w:szCs w:val="20"/>
              </w:rPr>
            </w:pPr>
            <w:r w:rsidRPr="00534B8C">
              <w:rPr>
                <w:rFonts w:ascii="Open Sans" w:eastAsia="Times New Roman" w:hAnsi="Open Sans" w:cs="Open Sans"/>
                <w:sz w:val="20"/>
                <w:szCs w:val="20"/>
              </w:rPr>
              <w:t>USACO JAN07 - Gold Division</w:t>
            </w:r>
          </w:p>
        </w:tc>
      </w:tr>
    </w:tbl>
    <w:p w:rsidR="00E62F02" w:rsidRDefault="00E62F02"/>
    <w:sectPr w:rsidR="00E6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F62A8"/>
    <w:multiLevelType w:val="multilevel"/>
    <w:tmpl w:val="2A18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4E2"/>
    <w:rsid w:val="00534B8C"/>
    <w:rsid w:val="008F34E2"/>
    <w:rsid w:val="00E62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4B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4B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4B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B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4B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34B8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34B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B8C"/>
    <w:rPr>
      <w:rFonts w:ascii="Courier New" w:eastAsia="Times New Roman" w:hAnsi="Courier New" w:cs="Courier New"/>
      <w:sz w:val="20"/>
      <w:szCs w:val="20"/>
    </w:rPr>
  </w:style>
  <w:style w:type="character" w:styleId="Strong">
    <w:name w:val="Strong"/>
    <w:basedOn w:val="DefaultParagraphFont"/>
    <w:uiPriority w:val="22"/>
    <w:qFormat/>
    <w:rsid w:val="00534B8C"/>
    <w:rPr>
      <w:b/>
      <w:bCs/>
    </w:rPr>
  </w:style>
  <w:style w:type="character" w:styleId="Hyperlink">
    <w:name w:val="Hyperlink"/>
    <w:basedOn w:val="DefaultParagraphFont"/>
    <w:uiPriority w:val="99"/>
    <w:semiHidden/>
    <w:unhideWhenUsed/>
    <w:rsid w:val="00534B8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4B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4B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4B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B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4B8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34B8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34B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4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B8C"/>
    <w:rPr>
      <w:rFonts w:ascii="Courier New" w:eastAsia="Times New Roman" w:hAnsi="Courier New" w:cs="Courier New"/>
      <w:sz w:val="20"/>
      <w:szCs w:val="20"/>
    </w:rPr>
  </w:style>
  <w:style w:type="character" w:styleId="Strong">
    <w:name w:val="Strong"/>
    <w:basedOn w:val="DefaultParagraphFont"/>
    <w:uiPriority w:val="22"/>
    <w:qFormat/>
    <w:rsid w:val="00534B8C"/>
    <w:rPr>
      <w:b/>
      <w:bCs/>
    </w:rPr>
  </w:style>
  <w:style w:type="character" w:styleId="Hyperlink">
    <w:name w:val="Hyperlink"/>
    <w:basedOn w:val="DefaultParagraphFont"/>
    <w:uiPriority w:val="99"/>
    <w:semiHidden/>
    <w:unhideWhenUsed/>
    <w:rsid w:val="00534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17390">
      <w:bodyDiv w:val="1"/>
      <w:marLeft w:val="0"/>
      <w:marRight w:val="0"/>
      <w:marTop w:val="0"/>
      <w:marBottom w:val="0"/>
      <w:divBdr>
        <w:top w:val="none" w:sz="0" w:space="0" w:color="auto"/>
        <w:left w:val="none" w:sz="0" w:space="0" w:color="auto"/>
        <w:bottom w:val="none" w:sz="0" w:space="0" w:color="auto"/>
        <w:right w:val="none" w:sz="0" w:space="0" w:color="auto"/>
      </w:divBdr>
    </w:div>
    <w:div w:id="2006785123">
      <w:bodyDiv w:val="1"/>
      <w:marLeft w:val="0"/>
      <w:marRight w:val="0"/>
      <w:marTop w:val="0"/>
      <w:marBottom w:val="0"/>
      <w:divBdr>
        <w:top w:val="none" w:sz="0" w:space="0" w:color="auto"/>
        <w:left w:val="none" w:sz="0" w:space="0" w:color="auto"/>
        <w:bottom w:val="none" w:sz="0" w:space="0" w:color="auto"/>
        <w:right w:val="none" w:sz="0" w:space="0" w:color="auto"/>
      </w:divBdr>
    </w:div>
    <w:div w:id="211257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paulmc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2</cp:revision>
  <dcterms:created xsi:type="dcterms:W3CDTF">2015-10-09T11:48:00Z</dcterms:created>
  <dcterms:modified xsi:type="dcterms:W3CDTF">2015-10-09T11:49:00Z</dcterms:modified>
</cp:coreProperties>
</file>