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78" w:rsidRPr="00DB0678" w:rsidRDefault="00DB0678" w:rsidP="00DB0678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DB0678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(acm)</w:t>
      </w:r>
    </w:p>
    <w:p w:rsidR="00DB0678" w:rsidRPr="00DB0678" w:rsidRDefault="00DB0678" w:rsidP="00DB067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DB0678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2787. Số hiệu hoán vị</w:t>
      </w:r>
    </w:p>
    <w:p w:rsidR="00DB0678" w:rsidRPr="00DB0678" w:rsidRDefault="00DB0678" w:rsidP="00DB0678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DB0678">
        <w:rPr>
          <w:rFonts w:ascii="Verdana" w:eastAsia="Times New Roman" w:hAnsi="Verdana" w:cs="Times New Roman"/>
          <w:color w:val="000020"/>
          <w:sz w:val="24"/>
          <w:szCs w:val="24"/>
        </w:rPr>
        <w:t>Mã bài: SHHV</w:t>
      </w:r>
    </w:p>
    <w:p w:rsidR="00DB0678" w:rsidRDefault="00DB0678" w:rsidP="00DB067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Xét tất cả các hoán vị của dãy số tự nhiên (1, 2,..., n) (1 &lt;= n &lt;= 12)</w:t>
      </w:r>
    </w:p>
    <w:p w:rsidR="00DB0678" w:rsidRDefault="00DB0678" w:rsidP="00DB067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Giả sử rằng các hoán vị được sắp xếp theo thứ tự từ điển.</w:t>
      </w:r>
    </w:p>
    <w:p w:rsidR="00DB0678" w:rsidRDefault="00DB0678" w:rsidP="00DB067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Yêu cầu:</w:t>
      </w:r>
    </w:p>
    <w:p w:rsidR="00DB0678" w:rsidRDefault="00DB0678" w:rsidP="00DB067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1: Cho trước 1 hoán vị. Tìm số hiệu của hoán vị đó trong dãy đã sắp xếp</w:t>
      </w:r>
    </w:p>
    <w:p w:rsidR="00DB0678" w:rsidRDefault="00DB0678" w:rsidP="00DB067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2: Cho trước số hiệu của 1 hoán vị trong dãy hoán vị đã sắp xếp. Tìm hoán vị đó</w:t>
      </w:r>
    </w:p>
    <w:p w:rsidR="00DB0678" w:rsidRDefault="00DB0678" w:rsidP="00DB0678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DB0678" w:rsidRDefault="00DB0678" w:rsidP="00DB067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1: Chứa n số a1, a2, …, an ( dãy hoán vị n phần tử )</w:t>
      </w:r>
    </w:p>
    <w:p w:rsidR="00DB0678" w:rsidRDefault="00DB0678" w:rsidP="00DB067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2: Chứa số p ( số hiệu của hoán vị trong dãy hoán vị n phần tử )</w:t>
      </w:r>
    </w:p>
    <w:p w:rsidR="00DB0678" w:rsidRDefault="00DB0678" w:rsidP="00DB0678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DB0678" w:rsidRDefault="00DB0678" w:rsidP="00DB067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1: Ghi số q ( số hiệu của dãy hoán vị a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DB0678" w:rsidRDefault="00DB0678" w:rsidP="00DB067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2: Ghi n số b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 b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 …, b</w:t>
      </w:r>
      <w:r>
        <w:rPr>
          <w:rFonts w:ascii="Verdana" w:hAnsi="Verdana"/>
          <w:color w:val="000000"/>
          <w:sz w:val="20"/>
          <w:szCs w:val="20"/>
          <w:vertAlign w:val="subscript"/>
        </w:rPr>
        <w:t>n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 dãy hoán vị có số hiệu p )</w:t>
      </w:r>
    </w:p>
    <w:p w:rsidR="00DB0678" w:rsidRDefault="00DB0678" w:rsidP="00DB0678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DB0678" w:rsidRDefault="00DB0678" w:rsidP="00DB067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Input:</w:t>
      </w:r>
    </w:p>
    <w:p w:rsidR="00DB0678" w:rsidRDefault="00DB0678" w:rsidP="00DB067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2 1 3</w:t>
      </w:r>
    </w:p>
    <w:p w:rsidR="00DB0678" w:rsidRDefault="00DB0678" w:rsidP="00DB067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DB0678" w:rsidRDefault="00DB0678" w:rsidP="00DB0678">
      <w:pPr>
        <w:pStyle w:val="HTMLPreformatted"/>
        <w:shd w:val="clear" w:color="auto" w:fill="FFFFFF"/>
        <w:rPr>
          <w:color w:val="000000"/>
        </w:rPr>
      </w:pPr>
    </w:p>
    <w:p w:rsidR="00DB0678" w:rsidRDefault="00DB0678" w:rsidP="00DB067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Output:</w:t>
      </w:r>
    </w:p>
    <w:p w:rsidR="00DB0678" w:rsidRDefault="00DB0678" w:rsidP="00DB067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DB0678" w:rsidRDefault="00DB0678" w:rsidP="00DB067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2 3 1 </w:t>
      </w:r>
    </w:p>
    <w:p w:rsidR="00BA1CD4" w:rsidRDefault="00BA1CD4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DB0678" w:rsidRPr="00DB0678" w:rsidTr="00DB067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B0678" w:rsidRPr="00DB0678" w:rsidRDefault="00DB0678" w:rsidP="00DB067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B0678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B0678" w:rsidRPr="00DB0678" w:rsidRDefault="00DB0678" w:rsidP="00DB067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5" w:history="1">
              <w:r w:rsidRPr="00DB0678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special_one</w:t>
              </w:r>
            </w:hyperlink>
          </w:p>
        </w:tc>
      </w:tr>
      <w:tr w:rsidR="00DB0678" w:rsidRPr="00DB0678" w:rsidTr="00DB067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B0678" w:rsidRPr="00DB0678" w:rsidRDefault="00DB0678" w:rsidP="00DB067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B0678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B0678" w:rsidRPr="00DB0678" w:rsidRDefault="00DB0678" w:rsidP="00DB067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B0678">
              <w:rPr>
                <w:rFonts w:ascii="Verdana" w:eastAsia="Times New Roman" w:hAnsi="Verdana" w:cs="Times New Roman"/>
                <w:sz w:val="20"/>
                <w:szCs w:val="20"/>
              </w:rPr>
              <w:t>2008-06-12</w:t>
            </w:r>
          </w:p>
        </w:tc>
      </w:tr>
      <w:tr w:rsidR="00DB0678" w:rsidRPr="00DB0678" w:rsidTr="00DB067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B0678" w:rsidRPr="00DB0678" w:rsidRDefault="00DB0678" w:rsidP="00DB067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B0678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B0678" w:rsidRPr="00DB0678" w:rsidRDefault="00DB0678" w:rsidP="00DB067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B0678">
              <w:rPr>
                <w:rFonts w:ascii="Verdana" w:eastAsia="Times New Roman" w:hAnsi="Verdana" w:cs="Times New Roman"/>
                <w:sz w:val="20"/>
                <w:szCs w:val="20"/>
              </w:rPr>
              <w:t>0.100s</w:t>
            </w:r>
          </w:p>
        </w:tc>
      </w:tr>
      <w:tr w:rsidR="00DB0678" w:rsidRPr="00DB0678" w:rsidTr="00DB067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B0678" w:rsidRPr="00DB0678" w:rsidRDefault="00DB0678" w:rsidP="00DB067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B0678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B0678" w:rsidRPr="00DB0678" w:rsidRDefault="00DB0678" w:rsidP="00DB067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B0678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DB0678" w:rsidRPr="00DB0678" w:rsidTr="00DB067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B0678" w:rsidRPr="00DB0678" w:rsidRDefault="00DB0678" w:rsidP="00DB067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B0678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B0678" w:rsidRPr="00DB0678" w:rsidRDefault="00DB0678" w:rsidP="00DB067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B0678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DB0678" w:rsidRPr="00DB0678" w:rsidTr="00DB067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B0678" w:rsidRPr="00DB0678" w:rsidRDefault="00DB0678" w:rsidP="00DB067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B0678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B0678" w:rsidRPr="00DB0678" w:rsidRDefault="00DB0678" w:rsidP="00DB067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tgtFrame="_blank" w:history="1">
              <w:r w:rsidRPr="00DB0678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DB0678" w:rsidRPr="00DB0678" w:rsidTr="00DB067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B0678" w:rsidRPr="00DB0678" w:rsidRDefault="00DB0678" w:rsidP="00DB067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B0678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B0678" w:rsidRPr="00DB0678" w:rsidRDefault="00DB0678" w:rsidP="00DB067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B0678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DB0678" w:rsidRPr="00DB0678" w:rsidTr="00DB067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B0678" w:rsidRPr="00DB0678" w:rsidRDefault="00DB0678" w:rsidP="00DB067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B0678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B0678" w:rsidRPr="00DB0678" w:rsidRDefault="00DB0678" w:rsidP="00DB067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B0678">
              <w:rPr>
                <w:rFonts w:ascii="Verdana" w:eastAsia="Times New Roman" w:hAnsi="Verdana" w:cs="Times New Roman"/>
                <w:sz w:val="20"/>
                <w:szCs w:val="20"/>
              </w:rPr>
              <w:t>IOICAMP</w:t>
            </w:r>
          </w:p>
        </w:tc>
      </w:tr>
    </w:tbl>
    <w:p w:rsidR="00DB0678" w:rsidRDefault="00DB0678">
      <w:bookmarkStart w:id="0" w:name="_GoBack"/>
      <w:bookmarkEnd w:id="0"/>
    </w:p>
    <w:sectPr w:rsidR="00DB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EDC"/>
    <w:rsid w:val="00290EDC"/>
    <w:rsid w:val="00BA1CD4"/>
    <w:rsid w:val="00DB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6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0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6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6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06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6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B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06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6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06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6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0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6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6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06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6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B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06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6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06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c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</cp:revision>
  <dcterms:created xsi:type="dcterms:W3CDTF">2015-07-17T09:11:00Z</dcterms:created>
  <dcterms:modified xsi:type="dcterms:W3CDTF">2015-07-17T09:11:00Z</dcterms:modified>
</cp:coreProperties>
</file>