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929" w:rsidRDefault="004D0D2C">
      <w:r>
        <w:t>Độ dài đường đi ngắn nhất cũng chính bằng số cỏ mà Bessie ăn được trên con đường này. Bài này BFS</w:t>
      </w:r>
      <w:r w:rsidR="008F3910">
        <w:t xml:space="preserve"> cơ bản</w:t>
      </w:r>
      <w:r w:rsidR="0024742F">
        <w:t xml:space="preserve"> thôi</w:t>
      </w:r>
      <w:bookmarkStart w:id="0" w:name="_GoBack"/>
      <w:bookmarkEnd w:id="0"/>
      <w:r>
        <w:t xml:space="preserve">. </w:t>
      </w:r>
      <w:r w:rsidR="00416EFD">
        <w:t>Vì khi ta BFS đến 1 ô mà ô đó chưa được thăm thì mặc nhiên độ dài đường đi hiện tại là ngắn nhất</w:t>
      </w:r>
      <w:r w:rsidR="00820EC6">
        <w:t xml:space="preserve"> (Theo tính chất của BFS).</w:t>
      </w:r>
      <w:r w:rsidR="006542B9">
        <w:t xml:space="preserve"> Cho nên dùng BFS cho bài này đảm bảo không TLE.</w:t>
      </w:r>
      <w:r w:rsidR="005F52D4">
        <w:t xml:space="preserve"> Bài này sử dụng Queue mảng thông thường có nguy cơ bị tràn hoặc không tràn thì số lượng ô nhớ sử dụng cũng không ít nên mình cài đặt danh sách nối đơn kiểu con trỏ để giải quyết yêu cầu trên.</w:t>
      </w:r>
    </w:p>
    <w:sectPr w:rsidR="00C91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A63"/>
    <w:rsid w:val="0024742F"/>
    <w:rsid w:val="00416EFD"/>
    <w:rsid w:val="004D0D2C"/>
    <w:rsid w:val="005F52D4"/>
    <w:rsid w:val="006542B9"/>
    <w:rsid w:val="00820EC6"/>
    <w:rsid w:val="008F3910"/>
    <w:rsid w:val="00C14A63"/>
    <w:rsid w:val="00C91929"/>
    <w:rsid w:val="00DC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9</cp:revision>
  <dcterms:created xsi:type="dcterms:W3CDTF">2015-08-25T05:13:00Z</dcterms:created>
  <dcterms:modified xsi:type="dcterms:W3CDTF">2015-08-25T11:40:00Z</dcterms:modified>
</cp:coreProperties>
</file>