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D0" w:rsidRPr="003F5D99" w:rsidRDefault="003F5D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Để ý đề yêu cầu đếm “số đoạn con có số 7 liên tiếp”. Vậy ta chỉ xét những đoạn con chứa số 7 </w:t>
      </w:r>
      <w:r w:rsidR="007E3F1C">
        <w:rPr>
          <w:rFonts w:asciiTheme="minorHAnsi" w:hAnsiTheme="minorHAnsi" w:cstheme="minorHAnsi"/>
        </w:rPr>
        <w:t xml:space="preserve">liên tiếp </w:t>
      </w:r>
      <w:r>
        <w:rPr>
          <w:rFonts w:asciiTheme="minorHAnsi" w:hAnsiTheme="minorHAnsi" w:cstheme="minorHAnsi"/>
        </w:rPr>
        <w:t>trong xâu nguồn.</w:t>
      </w:r>
      <w:r w:rsidR="007E3F1C">
        <w:rPr>
          <w:rFonts w:asciiTheme="minorHAnsi" w:hAnsiTheme="minorHAnsi" w:cstheme="minorHAnsi"/>
        </w:rPr>
        <w:t xml:space="preserve"> Với mỗi đoạn con như vậy thì ta duyệt từ 1 đến độ dài xâu đó.</w:t>
      </w:r>
      <w:r w:rsidR="00954F53">
        <w:rPr>
          <w:rFonts w:asciiTheme="minorHAnsi" w:hAnsiTheme="minorHAnsi" w:cstheme="minorHAnsi"/>
        </w:rPr>
        <w:t xml:space="preserve"> Dùng 1 mảng đếm số lượng xâu con.</w:t>
      </w:r>
      <w:r w:rsidR="00EC4D9D">
        <w:rPr>
          <w:rFonts w:asciiTheme="minorHAnsi" w:hAnsiTheme="minorHAnsi" w:cstheme="minorHAnsi"/>
        </w:rPr>
        <w:t xml:space="preserve"> Mỗi xâu con tương ứng có độ dài i sẽ xuất hiện trong xâu có độ dài n là n - i + 1 (lần). Giải thích cho công thức đó như sau : Hãy tự dịch chuyển đoạn con có độ dài i trong xâu có độ dài n</w:t>
      </w:r>
      <w:r w:rsidR="002054BF">
        <w:rPr>
          <w:rFonts w:asciiTheme="minorHAnsi" w:hAnsiTheme="minorHAnsi" w:cstheme="minorHAnsi"/>
        </w:rPr>
        <w:t xml:space="preserve"> từ đầu cho đến cuối xâu</w:t>
      </w:r>
      <w:r w:rsidR="00374AA5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="00374AA5">
        <w:rPr>
          <w:rFonts w:asciiTheme="minorHAnsi" w:hAnsiTheme="minorHAnsi" w:cstheme="minorHAnsi"/>
        </w:rPr>
        <w:t>bạn sẽ hiểu</w:t>
      </w:r>
      <w:r w:rsidR="00EC4D9D">
        <w:rPr>
          <w:rFonts w:asciiTheme="minorHAnsi" w:hAnsiTheme="minorHAnsi" w:cstheme="minorHAnsi"/>
        </w:rPr>
        <w:t>.</w:t>
      </w:r>
    </w:p>
    <w:sectPr w:rsidR="00A408D0" w:rsidRPr="003F5D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18"/>
    <w:rsid w:val="002054BF"/>
    <w:rsid w:val="00374AA5"/>
    <w:rsid w:val="003F5D99"/>
    <w:rsid w:val="00647C18"/>
    <w:rsid w:val="007E3F1C"/>
    <w:rsid w:val="00954F53"/>
    <w:rsid w:val="00A408D0"/>
    <w:rsid w:val="00E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7</cp:revision>
  <dcterms:created xsi:type="dcterms:W3CDTF">2015-11-12T13:07:00Z</dcterms:created>
  <dcterms:modified xsi:type="dcterms:W3CDTF">2015-11-12T13:12:00Z</dcterms:modified>
</cp:coreProperties>
</file>