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bottom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6700"/>
      </w:tblGrid>
      <w:tr w:rsidR="00412899" w:rsidRPr="007F365F">
        <w:tc>
          <w:tcPr>
            <w:tcW w:w="3438" w:type="dxa"/>
          </w:tcPr>
          <w:p w:rsidR="00412899" w:rsidRPr="007F365F" w:rsidRDefault="00412899" w:rsidP="00E42A8B">
            <w:pPr>
              <w:pStyle w:val="Heading1"/>
              <w:ind w:left="0"/>
              <w:jc w:val="center"/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</w:pPr>
            <w:bookmarkStart w:id="0" w:name="_GoBack"/>
            <w:bookmarkEnd w:id="0"/>
            <w:r w:rsidRPr="007F365F"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  <w:t xml:space="preserve">SỞ GIÁO DỤC VÀ </w:t>
            </w:r>
            <w:r w:rsidRPr="007F365F">
              <w:rPr>
                <w:rStyle w:val="PageNumber"/>
                <w:rFonts w:ascii="Times New Roman" w:hAnsi="Times New Roman" w:hint="eastAsia"/>
                <w:b w:val="0"/>
                <w:sz w:val="24"/>
                <w:szCs w:val="24"/>
              </w:rPr>
              <w:t>Đ</w:t>
            </w:r>
            <w:r w:rsidRPr="007F365F"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  <w:t>ÀO TẠO</w:t>
            </w:r>
          </w:p>
          <w:p w:rsidR="00412899" w:rsidRPr="007F365F" w:rsidRDefault="00412899" w:rsidP="00E42A8B">
            <w:pPr>
              <w:pStyle w:val="Heading1"/>
              <w:ind w:left="0"/>
              <w:jc w:val="center"/>
              <w:rPr>
                <w:rFonts w:ascii="Times New Roman" w:hAnsi="Times New Roman"/>
                <w:b w:val="0"/>
                <w:sz w:val="24"/>
                <w:szCs w:val="24"/>
                <w:lang w:val="vi-VN"/>
              </w:rPr>
            </w:pPr>
            <w:r w:rsidRPr="007F365F"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  <w:t>HÀ NỘI</w:t>
            </w:r>
          </w:p>
          <w:p w:rsidR="00412899" w:rsidRPr="007F365F" w:rsidRDefault="00412899" w:rsidP="00E42A8B">
            <w:pPr>
              <w:tabs>
                <w:tab w:val="left" w:pos="570"/>
                <w:tab w:val="center" w:pos="1611"/>
              </w:tabs>
              <w:rPr>
                <w:lang w:val="vi-VN"/>
              </w:rPr>
            </w:pPr>
            <w:r w:rsidRPr="007F365F">
              <w:rPr>
                <w:lang w:val="vi-VN"/>
              </w:rPr>
              <w:t xml:space="preserve">      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17"/>
            </w:tblGrid>
            <w:tr w:rsidR="00E52EBC" w:rsidRPr="001528E7">
              <w:trPr>
                <w:jc w:val="center"/>
              </w:trPr>
              <w:tc>
                <w:tcPr>
                  <w:tcW w:w="2217" w:type="dxa"/>
                </w:tcPr>
                <w:p w:rsidR="00E52EBC" w:rsidRPr="00EE2AD9" w:rsidRDefault="00E52EBC" w:rsidP="00307DE2">
                  <w:pPr>
                    <w:tabs>
                      <w:tab w:val="left" w:pos="570"/>
                      <w:tab w:val="center" w:pos="1611"/>
                    </w:tabs>
                    <w:jc w:val="center"/>
                  </w:pPr>
                  <w:r>
                    <w:t>ĐỀ CHÍNH THỨC</w:t>
                  </w:r>
                </w:p>
              </w:tc>
            </w:tr>
          </w:tbl>
          <w:p w:rsidR="00412899" w:rsidRPr="007F365F" w:rsidRDefault="00412899" w:rsidP="00E42A8B">
            <w:pPr>
              <w:tabs>
                <w:tab w:val="left" w:pos="570"/>
                <w:tab w:val="center" w:pos="1611"/>
              </w:tabs>
              <w:rPr>
                <w:lang w:val="vi-VN"/>
              </w:rPr>
            </w:pPr>
          </w:p>
        </w:tc>
        <w:tc>
          <w:tcPr>
            <w:tcW w:w="6700" w:type="dxa"/>
          </w:tcPr>
          <w:p w:rsidR="00412899" w:rsidRPr="007F365F" w:rsidRDefault="00412899" w:rsidP="00E42A8B">
            <w:pPr>
              <w:pStyle w:val="Heading1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F365F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KỲ THI CHỌN HỌC SINH GIỎI LỚP </w:t>
            </w:r>
            <w:r w:rsidR="002F1C51" w:rsidRPr="002F1C51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>9</w:t>
            </w:r>
            <w:r w:rsidRPr="007F365F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THÀNH PHỐ</w:t>
            </w:r>
          </w:p>
          <w:p w:rsidR="00412899" w:rsidRPr="002F1C51" w:rsidRDefault="00412899" w:rsidP="00E42A8B">
            <w:pPr>
              <w:pStyle w:val="Heading1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Style w:val="PageNumber"/>
                <w:rFonts w:ascii="Times New Roman" w:hAnsi="Times New Roman"/>
                <w:i/>
                <w:sz w:val="24"/>
                <w:szCs w:val="24"/>
                <w:lang w:val="vi-VN"/>
              </w:rPr>
              <w:t>Năm học 20</w:t>
            </w:r>
            <w:r w:rsidRPr="009E2C63">
              <w:rPr>
                <w:rStyle w:val="PageNumber"/>
                <w:rFonts w:ascii="Times New Roman" w:hAnsi="Times New Roman"/>
                <w:i/>
                <w:sz w:val="24"/>
                <w:szCs w:val="24"/>
                <w:lang w:val="vi-VN"/>
              </w:rPr>
              <w:t>1</w:t>
            </w:r>
            <w:r w:rsidR="002F1C51">
              <w:rPr>
                <w:rStyle w:val="PageNumber"/>
                <w:rFonts w:ascii="Times New Roman" w:hAnsi="Times New Roman"/>
                <w:i/>
                <w:sz w:val="24"/>
                <w:szCs w:val="24"/>
              </w:rPr>
              <w:t>3</w:t>
            </w:r>
            <w:r w:rsidRPr="007F365F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 –</w:t>
            </w:r>
            <w:r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 201</w:t>
            </w:r>
            <w:r w:rsidR="002F1C51">
              <w:rPr>
                <w:rFonts w:ascii="Times New Roman" w:hAnsi="Times New Roman"/>
                <w:i/>
                <w:sz w:val="24"/>
                <w:szCs w:val="24"/>
              </w:rPr>
              <w:t>4</w:t>
            </w:r>
          </w:p>
          <w:p w:rsidR="00412899" w:rsidRPr="007F365F" w:rsidRDefault="00412899" w:rsidP="00E42A8B">
            <w:pPr>
              <w:jc w:val="center"/>
              <w:rPr>
                <w:lang w:val="vi-VN"/>
              </w:rPr>
            </w:pPr>
            <w:r w:rsidRPr="007F365F">
              <w:rPr>
                <w:lang w:val="vi-VN"/>
              </w:rPr>
              <w:t>------------------</w:t>
            </w:r>
          </w:p>
          <w:p w:rsidR="0089261D" w:rsidRPr="009E2C63" w:rsidRDefault="0089261D" w:rsidP="00E52EBC">
            <w:pPr>
              <w:jc w:val="center"/>
              <w:rPr>
                <w:b/>
                <w:sz w:val="28"/>
                <w:lang w:val="vi-VN"/>
              </w:rPr>
            </w:pPr>
            <w:r w:rsidRPr="009E2C63">
              <w:rPr>
                <w:b/>
                <w:sz w:val="28"/>
                <w:lang w:val="vi-VN"/>
              </w:rPr>
              <w:t>HƯỚNG DẪN CHẤM MÔN TIN HỌC</w:t>
            </w:r>
          </w:p>
          <w:p w:rsidR="0089261D" w:rsidRPr="009E2C63" w:rsidRDefault="0089261D" w:rsidP="0089261D">
            <w:pPr>
              <w:rPr>
                <w:sz w:val="28"/>
                <w:lang w:val="vi-VN"/>
              </w:rPr>
            </w:pPr>
          </w:p>
          <w:p w:rsidR="0089261D" w:rsidRPr="00E52EBC" w:rsidRDefault="0089261D" w:rsidP="00E52EBC">
            <w:pPr>
              <w:jc w:val="center"/>
              <w:rPr>
                <w:sz w:val="28"/>
              </w:rPr>
            </w:pPr>
            <w:r w:rsidRPr="0089261D">
              <w:rPr>
                <w:rStyle w:val="PageNumber"/>
                <w:sz w:val="28"/>
                <w:lang w:val="vi-VN"/>
              </w:rPr>
              <w:t xml:space="preserve">Ngày thi: </w:t>
            </w:r>
            <w:r w:rsidR="002F1C51">
              <w:rPr>
                <w:rStyle w:val="PageNumber"/>
                <w:sz w:val="28"/>
              </w:rPr>
              <w:t>31</w:t>
            </w:r>
            <w:r w:rsidRPr="0089261D">
              <w:rPr>
                <w:sz w:val="28"/>
                <w:lang w:val="vi-VN"/>
              </w:rPr>
              <w:t>/</w:t>
            </w:r>
            <w:r w:rsidR="002F1C51">
              <w:rPr>
                <w:sz w:val="28"/>
              </w:rPr>
              <w:t>03</w:t>
            </w:r>
            <w:r w:rsidRPr="0089261D">
              <w:rPr>
                <w:sz w:val="28"/>
                <w:lang w:val="vi-VN"/>
              </w:rPr>
              <w:t>/20</w:t>
            </w:r>
            <w:r w:rsidRPr="0089261D">
              <w:rPr>
                <w:sz w:val="28"/>
              </w:rPr>
              <w:t>1</w:t>
            </w:r>
            <w:r w:rsidR="002F1C51">
              <w:rPr>
                <w:sz w:val="28"/>
              </w:rPr>
              <w:t>4</w:t>
            </w:r>
          </w:p>
        </w:tc>
      </w:tr>
    </w:tbl>
    <w:p w:rsidR="0089261D" w:rsidRPr="007F365F" w:rsidRDefault="0089261D" w:rsidP="0089261D">
      <w:pPr>
        <w:jc w:val="both"/>
        <w:rPr>
          <w:lang w:val="vi-VN"/>
        </w:rPr>
      </w:pPr>
    </w:p>
    <w:p w:rsidR="00412899" w:rsidRDefault="00412899" w:rsidP="00412899">
      <w:pPr>
        <w:jc w:val="both"/>
        <w:rPr>
          <w:b/>
          <w:color w:val="008000"/>
          <w:sz w:val="30"/>
        </w:rPr>
      </w:pPr>
    </w:p>
    <w:p w:rsidR="00C76D0F" w:rsidRDefault="00F95070" w:rsidP="00412899">
      <w:pPr>
        <w:jc w:val="both"/>
        <w:rPr>
          <w:b/>
        </w:rPr>
      </w:pPr>
      <w:r>
        <w:rPr>
          <w:b/>
        </w:rPr>
        <w:t>Câu</w:t>
      </w:r>
      <w:r w:rsidR="007C66F0">
        <w:rPr>
          <w:b/>
        </w:rPr>
        <w:t xml:space="preserve"> 1. </w:t>
      </w:r>
      <w:r w:rsidR="001A1AAD" w:rsidRPr="001F3CAA">
        <w:rPr>
          <w:b/>
          <w:sz w:val="26"/>
        </w:rPr>
        <w:t>Hiệu hai phân số (6 điểm)</w:t>
      </w:r>
    </w:p>
    <w:p w:rsidR="0089261D" w:rsidRDefault="0089261D" w:rsidP="0089261D">
      <w:pPr>
        <w:numPr>
          <w:ilvl w:val="0"/>
          <w:numId w:val="5"/>
        </w:numPr>
        <w:spacing w:after="120" w:line="312" w:lineRule="auto"/>
        <w:jc w:val="both"/>
      </w:pPr>
      <w:r>
        <w:t>Thuật toán:</w:t>
      </w:r>
      <w:r w:rsidR="00FA004A">
        <w:t xml:space="preserve"> </w:t>
      </w:r>
    </w:p>
    <w:p w:rsidR="001A1AAD" w:rsidRDefault="001A1AAD" w:rsidP="001A1AAD">
      <w:pPr>
        <w:spacing w:after="120" w:line="312" w:lineRule="auto"/>
        <w:ind w:left="360"/>
        <w:jc w:val="both"/>
      </w:pPr>
      <w:r>
        <w:t xml:space="preserve">+ Tìm bội chung nhỏ nhất của b và d, </w:t>
      </w:r>
    </w:p>
    <w:p w:rsidR="001A1AAD" w:rsidRDefault="00BD3643" w:rsidP="001A1AAD">
      <w:pPr>
        <w:spacing w:after="120" w:line="312" w:lineRule="auto"/>
        <w:ind w:left="360" w:firstLine="360"/>
        <w:jc w:val="both"/>
      </w:pPr>
      <w:r>
        <w:t>bc = BCNN</w:t>
      </w:r>
      <w:r w:rsidR="001A1AAD">
        <w:t xml:space="preserve">(b,d); </w:t>
      </w:r>
    </w:p>
    <w:p w:rsidR="001A1AAD" w:rsidRDefault="001A1AAD" w:rsidP="001A1AAD">
      <w:pPr>
        <w:spacing w:after="120" w:line="312" w:lineRule="auto"/>
        <w:ind w:left="360" w:firstLine="360"/>
        <w:jc w:val="both"/>
      </w:pPr>
      <w:r>
        <w:t>x = a*bc div b – c*bc div d; y = bc.</w:t>
      </w:r>
    </w:p>
    <w:p w:rsidR="00BD3643" w:rsidRDefault="00BD3643" w:rsidP="001A1AAD">
      <w:pPr>
        <w:spacing w:after="120" w:line="312" w:lineRule="auto"/>
        <w:ind w:left="360" w:firstLine="360"/>
        <w:jc w:val="both"/>
      </w:pPr>
      <w:r>
        <w:t>uc = UCLN(x,y); x = x div uc; y = y div uc.</w:t>
      </w:r>
    </w:p>
    <w:p w:rsidR="00FA004A" w:rsidRDefault="00FA004A" w:rsidP="00183937">
      <w:pPr>
        <w:numPr>
          <w:ilvl w:val="0"/>
          <w:numId w:val="5"/>
        </w:numPr>
        <w:spacing w:after="120" w:line="312" w:lineRule="auto"/>
        <w:jc w:val="both"/>
      </w:pPr>
      <w:r>
        <w:t xml:space="preserve">Thang điểm: </w:t>
      </w:r>
    </w:p>
    <w:p w:rsidR="00FA004A" w:rsidRDefault="00FA004A" w:rsidP="00FA004A">
      <w:pPr>
        <w:spacing w:after="120" w:line="312" w:lineRule="auto"/>
        <w:jc w:val="both"/>
      </w:pPr>
      <w:r>
        <w:t xml:space="preserve">+ </w:t>
      </w:r>
      <w:r w:rsidR="0089261D">
        <w:t xml:space="preserve">Có </w:t>
      </w:r>
      <w:r>
        <w:t>chương trình và chạy không bị lỗi: 1 điểm;</w:t>
      </w:r>
    </w:p>
    <w:p w:rsidR="0033601F" w:rsidRPr="0089261D" w:rsidRDefault="00FA004A" w:rsidP="00FA004A">
      <w:pPr>
        <w:spacing w:after="120" w:line="312" w:lineRule="auto"/>
        <w:jc w:val="both"/>
      </w:pPr>
      <w:r>
        <w:t xml:space="preserve">+ </w:t>
      </w:r>
      <w:r w:rsidR="00BE0F09">
        <w:t>10</w:t>
      </w:r>
      <w:r>
        <w:t xml:space="preserve"> test, mỗi test 0,5</w:t>
      </w:r>
      <w:r w:rsidR="0089261D">
        <w:t xml:space="preserve"> điểm.</w:t>
      </w:r>
    </w:p>
    <w:p w:rsidR="00C76D0F" w:rsidRDefault="00F95070" w:rsidP="00183937">
      <w:pPr>
        <w:pStyle w:val="ProblemStatement"/>
        <w:spacing w:after="120"/>
        <w:ind w:firstLine="0"/>
        <w:rPr>
          <w:b/>
          <w:sz w:val="24"/>
          <w:lang w:val="en-US"/>
        </w:rPr>
      </w:pPr>
      <w:bookmarkStart w:id="1" w:name="_Toc516764505"/>
      <w:r>
        <w:rPr>
          <w:b/>
          <w:sz w:val="24"/>
          <w:lang w:val="en-US"/>
        </w:rPr>
        <w:t>Câu</w:t>
      </w:r>
      <w:r w:rsidR="00412899" w:rsidRPr="00F95070">
        <w:rPr>
          <w:b/>
          <w:sz w:val="24"/>
          <w:lang w:val="en-US"/>
        </w:rPr>
        <w:t xml:space="preserve"> 2.</w:t>
      </w:r>
      <w:r w:rsidR="00412899" w:rsidRPr="00F95070">
        <w:rPr>
          <w:sz w:val="24"/>
          <w:lang w:val="en-US"/>
        </w:rPr>
        <w:t xml:space="preserve"> </w:t>
      </w:r>
      <w:bookmarkEnd w:id="1"/>
      <w:r w:rsidRPr="00F95070">
        <w:rPr>
          <w:b/>
          <w:sz w:val="24"/>
          <w:lang w:val="en-US"/>
        </w:rPr>
        <w:t xml:space="preserve">Đua </w:t>
      </w:r>
      <w:r w:rsidR="00412899">
        <w:rPr>
          <w:b/>
          <w:sz w:val="24"/>
          <w:lang w:val="en-US"/>
        </w:rPr>
        <w:t>R</w:t>
      </w:r>
      <w:r>
        <w:rPr>
          <w:b/>
          <w:sz w:val="24"/>
          <w:lang w:val="en-US"/>
        </w:rPr>
        <w:t>obot (</w:t>
      </w:r>
      <w:r w:rsidR="00BE0F09">
        <w:rPr>
          <w:b/>
          <w:sz w:val="24"/>
          <w:lang w:val="en-US"/>
        </w:rPr>
        <w:t>6</w:t>
      </w:r>
      <w:r>
        <w:rPr>
          <w:b/>
          <w:sz w:val="24"/>
          <w:lang w:val="en-US"/>
        </w:rPr>
        <w:t xml:space="preserve"> điểm)</w:t>
      </w:r>
    </w:p>
    <w:p w:rsidR="00521226" w:rsidRDefault="00521226" w:rsidP="00521226">
      <w:pPr>
        <w:numPr>
          <w:ilvl w:val="0"/>
          <w:numId w:val="5"/>
        </w:numPr>
        <w:spacing w:after="120" w:line="312" w:lineRule="auto"/>
        <w:jc w:val="both"/>
      </w:pPr>
      <w:r>
        <w:t xml:space="preserve">Thuật toán: </w:t>
      </w:r>
    </w:p>
    <w:p w:rsidR="00521226" w:rsidRPr="00F95070" w:rsidRDefault="00521226" w:rsidP="00521226">
      <w:pPr>
        <w:spacing w:after="120" w:line="312" w:lineRule="auto"/>
        <w:ind w:left="360"/>
        <w:jc w:val="both"/>
      </w:pPr>
      <w:r>
        <w:t xml:space="preserve">Tìm </w:t>
      </w:r>
      <w:r w:rsidR="00F95070">
        <w:t>thời gian về đích của mỗi Robot i: t(i) = d/v</w:t>
      </w:r>
      <w:r w:rsidR="00F95070">
        <w:rPr>
          <w:vertAlign w:val="subscript"/>
        </w:rPr>
        <w:t>i</w:t>
      </w:r>
      <w:r w:rsidR="00F95070">
        <w:t xml:space="preserve"> + i - 1. Với mỗi Robot i tính số lần vượt các Robot j nếu j &lt; i và t(j) &lt; t(i).</w:t>
      </w:r>
    </w:p>
    <w:p w:rsidR="00521226" w:rsidRDefault="00521226" w:rsidP="00521226">
      <w:pPr>
        <w:numPr>
          <w:ilvl w:val="0"/>
          <w:numId w:val="5"/>
        </w:numPr>
        <w:spacing w:after="120" w:line="312" w:lineRule="auto"/>
        <w:jc w:val="both"/>
      </w:pPr>
      <w:r>
        <w:t xml:space="preserve">Thang điểm: </w:t>
      </w:r>
    </w:p>
    <w:p w:rsidR="00521226" w:rsidRDefault="00521226" w:rsidP="00521226">
      <w:pPr>
        <w:spacing w:after="120" w:line="312" w:lineRule="auto"/>
        <w:jc w:val="both"/>
      </w:pPr>
      <w:r>
        <w:t>+ Có chương trình và chạy không bị lỗi: 1 điểm;</w:t>
      </w:r>
    </w:p>
    <w:p w:rsidR="00521226" w:rsidRDefault="00521226" w:rsidP="00521226">
      <w:pPr>
        <w:spacing w:after="120" w:line="312" w:lineRule="auto"/>
        <w:jc w:val="both"/>
      </w:pPr>
      <w:r>
        <w:t xml:space="preserve">+ </w:t>
      </w:r>
      <w:r w:rsidR="00BE0F09">
        <w:t>10</w:t>
      </w:r>
      <w:r>
        <w:t xml:space="preserve"> test, mỗi test 0,5 điểm.</w:t>
      </w:r>
    </w:p>
    <w:p w:rsidR="001A1AAD" w:rsidRPr="001A1AAD" w:rsidRDefault="001A1AAD" w:rsidP="001A1AAD">
      <w:pPr>
        <w:spacing w:after="120" w:line="312" w:lineRule="auto"/>
        <w:jc w:val="both"/>
      </w:pPr>
      <w:r w:rsidRPr="001F3CAA">
        <w:rPr>
          <w:b/>
          <w:sz w:val="26"/>
          <w:lang w:val="pt-BR"/>
        </w:rPr>
        <w:t xml:space="preserve">Câu 3: </w:t>
      </w:r>
      <w:r w:rsidRPr="001F3CAA">
        <w:rPr>
          <w:b/>
          <w:sz w:val="26"/>
          <w:lang w:val="fr-FR"/>
        </w:rPr>
        <w:t xml:space="preserve">Tìm kiếm trong xâu </w:t>
      </w:r>
      <w:r w:rsidRPr="001F3CAA">
        <w:rPr>
          <w:b/>
          <w:sz w:val="26"/>
          <w:lang w:val="pt-BR"/>
        </w:rPr>
        <w:t>(4 điểm)</w:t>
      </w:r>
    </w:p>
    <w:p w:rsidR="00F95070" w:rsidRDefault="00F95070" w:rsidP="00F95070">
      <w:pPr>
        <w:numPr>
          <w:ilvl w:val="0"/>
          <w:numId w:val="5"/>
        </w:numPr>
        <w:spacing w:after="120" w:line="312" w:lineRule="auto"/>
        <w:jc w:val="both"/>
      </w:pPr>
      <w:r>
        <w:t xml:space="preserve">Thuật toán: </w:t>
      </w:r>
    </w:p>
    <w:p w:rsidR="001A1AAD" w:rsidRDefault="001E40B2" w:rsidP="001A1AAD">
      <w:pPr>
        <w:spacing w:after="120" w:line="312" w:lineRule="auto"/>
        <w:ind w:left="360"/>
        <w:jc w:val="both"/>
      </w:pPr>
      <w:r>
        <w:t>+ Ý</w:t>
      </w:r>
      <w:r w:rsidR="001A1AAD">
        <w:t xml:space="preserve"> 1</w:t>
      </w:r>
      <w:r>
        <w:t>:</w:t>
      </w:r>
      <w:r w:rsidR="001A1AAD">
        <w:t xml:space="preserve"> dùng mảng A chỉ số là các chữ cái ‘0’..’z’, </w:t>
      </w:r>
      <w:r>
        <w:t>mỗi phần tử A[i] &gt;0</w:t>
      </w:r>
      <w:r w:rsidR="001A1AAD">
        <w:t xml:space="preserve"> nếu i có trong S, là 0 nếu i không có trong S</w:t>
      </w:r>
      <w:r>
        <w:t xml:space="preserve"> (i là các kí tự ‘0’..’z’) </w:t>
      </w:r>
      <w:r w:rsidR="001A1AAD">
        <w:t xml:space="preserve">. </w:t>
      </w:r>
      <w:r>
        <w:t>for j:=1 to length(S) do inc(a[S[j]]); duyệt mảng A để đếm số phần tử &gt;0.</w:t>
      </w:r>
    </w:p>
    <w:p w:rsidR="001E40B2" w:rsidRDefault="001E40B2" w:rsidP="001A1AAD">
      <w:pPr>
        <w:spacing w:after="120" w:line="312" w:lineRule="auto"/>
        <w:ind w:left="360"/>
        <w:jc w:val="both"/>
      </w:pPr>
      <w:r>
        <w:t>+ Ý 2: Duyệt mọi xâu con có thể từ độ dài lớn trở về 1, nếu kiểm tra xâu đối xứng thì in kết quả và kết thúc quá trình tìm. (for i:=length(S) downto 1 do for j:=1 to length(S)-i +1 do if ktdx(copy(S,j,i)) then begin write(f,i); exit;end;)</w:t>
      </w:r>
    </w:p>
    <w:p w:rsidR="001E40B2" w:rsidRDefault="001E40B2" w:rsidP="001A1AAD">
      <w:pPr>
        <w:spacing w:after="120" w:line="312" w:lineRule="auto"/>
        <w:ind w:left="360"/>
        <w:jc w:val="both"/>
      </w:pPr>
      <w:r>
        <w:tab/>
      </w:r>
    </w:p>
    <w:p w:rsidR="00F95070" w:rsidRDefault="00F95070" w:rsidP="00F95070">
      <w:pPr>
        <w:numPr>
          <w:ilvl w:val="0"/>
          <w:numId w:val="5"/>
        </w:numPr>
        <w:spacing w:after="120" w:line="312" w:lineRule="auto"/>
        <w:jc w:val="both"/>
      </w:pPr>
      <w:r>
        <w:lastRenderedPageBreak/>
        <w:t xml:space="preserve">Thang điểm: </w:t>
      </w:r>
    </w:p>
    <w:p w:rsidR="00F95070" w:rsidRPr="0089261D" w:rsidRDefault="00F95070" w:rsidP="00F95070">
      <w:pPr>
        <w:spacing w:after="120" w:line="312" w:lineRule="auto"/>
        <w:jc w:val="both"/>
      </w:pPr>
      <w:r>
        <w:t xml:space="preserve">+ </w:t>
      </w:r>
      <w:r w:rsidR="001A1AAD">
        <w:t>8</w:t>
      </w:r>
      <w:r>
        <w:t xml:space="preserve"> test, mỗi test 0,5 điểm.</w:t>
      </w:r>
    </w:p>
    <w:p w:rsidR="00F95070" w:rsidRDefault="00F95070" w:rsidP="00F95070">
      <w:pPr>
        <w:spacing w:after="120"/>
        <w:jc w:val="both"/>
        <w:rPr>
          <w:b/>
        </w:rPr>
      </w:pPr>
      <w:r>
        <w:rPr>
          <w:b/>
        </w:rPr>
        <w:t>Câu 4: Trồng cây (</w:t>
      </w:r>
      <w:r w:rsidR="00BE0F09">
        <w:rPr>
          <w:b/>
        </w:rPr>
        <w:t>4</w:t>
      </w:r>
      <w:r>
        <w:rPr>
          <w:b/>
        </w:rPr>
        <w:t xml:space="preserve"> điểm)</w:t>
      </w:r>
    </w:p>
    <w:p w:rsidR="00F95070" w:rsidRDefault="00F95070" w:rsidP="00F95070">
      <w:pPr>
        <w:numPr>
          <w:ilvl w:val="0"/>
          <w:numId w:val="5"/>
        </w:numPr>
        <w:spacing w:after="120" w:line="312" w:lineRule="auto"/>
        <w:jc w:val="both"/>
      </w:pPr>
      <w:r>
        <w:t xml:space="preserve">Thuật toán: </w:t>
      </w:r>
    </w:p>
    <w:p w:rsidR="0014049E" w:rsidRDefault="00F95070" w:rsidP="00F95070">
      <w:pPr>
        <w:spacing w:after="120" w:line="312" w:lineRule="auto"/>
        <w:ind w:left="360"/>
        <w:jc w:val="both"/>
      </w:pPr>
      <w:r>
        <w:t xml:space="preserve">Sắp xếp dãy gồm độ cao của </w:t>
      </w:r>
      <w:r w:rsidR="0014049E">
        <w:t xml:space="preserve">n-1 cây (trừ cây thứ k) theo thứ tự tăng. </w:t>
      </w:r>
    </w:p>
    <w:p w:rsidR="00F95070" w:rsidRDefault="0014049E" w:rsidP="00F95070">
      <w:pPr>
        <w:spacing w:after="120" w:line="312" w:lineRule="auto"/>
        <w:ind w:left="360"/>
        <w:jc w:val="both"/>
      </w:pPr>
      <w:r>
        <w:t xml:space="preserve">Lựa chọn k-1 cây để trồng từ vị trí 1 đến k-1 và n-k-1 cây để trồng từ vị trí k+1 đến vị trí n và tìm phương án có tổng độ chênh lệch nhỏ nhất. Cần xét riêng hai trường hợp k = 1 và k = n. </w:t>
      </w:r>
    </w:p>
    <w:p w:rsidR="00F95070" w:rsidRDefault="00F95070" w:rsidP="00F95070">
      <w:pPr>
        <w:numPr>
          <w:ilvl w:val="0"/>
          <w:numId w:val="5"/>
        </w:numPr>
        <w:spacing w:after="120" w:line="312" w:lineRule="auto"/>
        <w:jc w:val="both"/>
      </w:pPr>
      <w:r>
        <w:t xml:space="preserve">Thang điểm: </w:t>
      </w:r>
    </w:p>
    <w:p w:rsidR="00F95070" w:rsidRDefault="00F95070" w:rsidP="002F358D">
      <w:pPr>
        <w:spacing w:after="120" w:line="312" w:lineRule="auto"/>
        <w:jc w:val="both"/>
      </w:pPr>
      <w:r>
        <w:t xml:space="preserve">+ </w:t>
      </w:r>
      <w:r w:rsidR="001A1AAD">
        <w:t>8</w:t>
      </w:r>
      <w:r>
        <w:t xml:space="preserve"> test, mỗi test 0,5 điểm.</w:t>
      </w:r>
    </w:p>
    <w:p w:rsidR="00412899" w:rsidRPr="00D57B43" w:rsidRDefault="00412899" w:rsidP="00412899">
      <w:pPr>
        <w:spacing w:before="240"/>
        <w:jc w:val="center"/>
        <w:rPr>
          <w:lang w:val="vi-VN"/>
        </w:rPr>
      </w:pPr>
      <w:r w:rsidRPr="00D57B43">
        <w:rPr>
          <w:lang w:val="vi-VN"/>
        </w:rPr>
        <w:t>----------Hết----------</w:t>
      </w:r>
    </w:p>
    <w:sectPr w:rsidR="00412899" w:rsidRPr="00D57B43" w:rsidSect="00E42A8B">
      <w:footerReference w:type="default" r:id="rId7"/>
      <w:pgSz w:w="12240" w:h="15840"/>
      <w:pgMar w:top="720" w:right="72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AED" w:rsidRDefault="00383AED">
      <w:r>
        <w:separator/>
      </w:r>
    </w:p>
  </w:endnote>
  <w:endnote w:type="continuationSeparator" w:id="0">
    <w:p w:rsidR="00383AED" w:rsidRDefault="00383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AAD" w:rsidRDefault="001A1AAD">
    <w:pPr>
      <w:pStyle w:val="Footer"/>
      <w:jc w:val="center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65504C">
      <w:rPr>
        <w:noProof/>
      </w:rPr>
      <w:t>1</w:t>
    </w:r>
    <w:r>
      <w:fldChar w:fldCharType="end"/>
    </w:r>
    <w:r>
      <w:t>/2</w:t>
    </w:r>
  </w:p>
  <w:p w:rsidR="001A1AAD" w:rsidRDefault="001A1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AED" w:rsidRDefault="00383AED">
      <w:r>
        <w:separator/>
      </w:r>
    </w:p>
  </w:footnote>
  <w:footnote w:type="continuationSeparator" w:id="0">
    <w:p w:rsidR="00383AED" w:rsidRDefault="00383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60EF"/>
    <w:multiLevelType w:val="hybridMultilevel"/>
    <w:tmpl w:val="22CC7222"/>
    <w:lvl w:ilvl="0" w:tplc="FFFFFFFF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0661"/>
    <w:multiLevelType w:val="hybridMultilevel"/>
    <w:tmpl w:val="50A2D6F8"/>
    <w:lvl w:ilvl="0" w:tplc="0BD0803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15267"/>
    <w:multiLevelType w:val="hybridMultilevel"/>
    <w:tmpl w:val="E6886D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91992"/>
    <w:multiLevelType w:val="hybridMultilevel"/>
    <w:tmpl w:val="495A8AAA"/>
    <w:lvl w:ilvl="0" w:tplc="9426E8B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675B1E"/>
    <w:multiLevelType w:val="hybridMultilevel"/>
    <w:tmpl w:val="A80C7684"/>
    <w:lvl w:ilvl="0" w:tplc="FFFFFFFF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073B5"/>
    <w:multiLevelType w:val="hybridMultilevel"/>
    <w:tmpl w:val="593A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671C9"/>
    <w:multiLevelType w:val="hybridMultilevel"/>
    <w:tmpl w:val="C2500E12"/>
    <w:lvl w:ilvl="0" w:tplc="DC88D8C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2899"/>
    <w:rsid w:val="00030651"/>
    <w:rsid w:val="0014049E"/>
    <w:rsid w:val="00183937"/>
    <w:rsid w:val="001A1AAD"/>
    <w:rsid w:val="001C652B"/>
    <w:rsid w:val="001E40B2"/>
    <w:rsid w:val="002F1C51"/>
    <w:rsid w:val="002F358D"/>
    <w:rsid w:val="00307DE2"/>
    <w:rsid w:val="0033601F"/>
    <w:rsid w:val="00383AED"/>
    <w:rsid w:val="004076F4"/>
    <w:rsid w:val="00412899"/>
    <w:rsid w:val="00481393"/>
    <w:rsid w:val="00521226"/>
    <w:rsid w:val="005449EB"/>
    <w:rsid w:val="005611EB"/>
    <w:rsid w:val="00645EA0"/>
    <w:rsid w:val="0065504C"/>
    <w:rsid w:val="00665916"/>
    <w:rsid w:val="006C7CD1"/>
    <w:rsid w:val="007C524B"/>
    <w:rsid w:val="007C66F0"/>
    <w:rsid w:val="007E6AAA"/>
    <w:rsid w:val="00866A70"/>
    <w:rsid w:val="0089261D"/>
    <w:rsid w:val="008A0CE1"/>
    <w:rsid w:val="008B7FD5"/>
    <w:rsid w:val="009318B2"/>
    <w:rsid w:val="00981F47"/>
    <w:rsid w:val="00983ACE"/>
    <w:rsid w:val="009E2C63"/>
    <w:rsid w:val="00A72D5E"/>
    <w:rsid w:val="00AC2A81"/>
    <w:rsid w:val="00BD3643"/>
    <w:rsid w:val="00BE0F09"/>
    <w:rsid w:val="00C76D0F"/>
    <w:rsid w:val="00CA11CB"/>
    <w:rsid w:val="00CC57EF"/>
    <w:rsid w:val="00CD3762"/>
    <w:rsid w:val="00CF2132"/>
    <w:rsid w:val="00D62DEA"/>
    <w:rsid w:val="00E42A8B"/>
    <w:rsid w:val="00E52EBC"/>
    <w:rsid w:val="00F07CF9"/>
    <w:rsid w:val="00F86991"/>
    <w:rsid w:val="00F95070"/>
    <w:rsid w:val="00FA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C75660-2444-49B5-960E-E701391E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89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12899"/>
    <w:pPr>
      <w:keepNext/>
      <w:ind w:left="-1418"/>
      <w:outlineLvl w:val="0"/>
    </w:pPr>
    <w:rPr>
      <w:rFonts w:ascii=".VnTimeH" w:hAnsi=".VnTimeH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412899"/>
    <w:pPr>
      <w:keepNext/>
      <w:jc w:val="center"/>
      <w:outlineLvl w:val="2"/>
    </w:pPr>
    <w:rPr>
      <w:rFonts w:ascii=".VnTime" w:hAnsi=".VnTime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412899"/>
    <w:pPr>
      <w:keepNext/>
      <w:jc w:val="center"/>
      <w:outlineLvl w:val="3"/>
    </w:pPr>
    <w:rPr>
      <w:rFonts w:ascii=".VnTimeH" w:hAnsi=".VnTimeH"/>
      <w:b/>
      <w:sz w:val="26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128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Statement">
    <w:name w:val="Problem Statement"/>
    <w:basedOn w:val="Normal"/>
    <w:rsid w:val="00412899"/>
    <w:pPr>
      <w:ind w:firstLine="709"/>
      <w:jc w:val="both"/>
    </w:pPr>
    <w:rPr>
      <w:rFonts w:eastAsia="SimSun"/>
      <w:sz w:val="22"/>
      <w:lang w:val="ru-RU" w:eastAsia="ru-RU"/>
    </w:rPr>
  </w:style>
  <w:style w:type="paragraph" w:customStyle="1" w:styleId="ProblemExample">
    <w:name w:val="Problem Example"/>
    <w:basedOn w:val="ProblemStatement"/>
    <w:rsid w:val="00412899"/>
    <w:pPr>
      <w:ind w:firstLine="0"/>
      <w:jc w:val="left"/>
    </w:pPr>
    <w:rPr>
      <w:rFonts w:ascii="Courier New" w:hAnsi="Courier New"/>
      <w:lang w:val="en-US"/>
    </w:rPr>
  </w:style>
  <w:style w:type="character" w:customStyle="1" w:styleId="Heading1Char">
    <w:name w:val="Heading 1 Char"/>
    <w:link w:val="Heading1"/>
    <w:rsid w:val="00412899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412899"/>
    <w:rPr>
      <w:rFonts w:ascii=".VnTime" w:eastAsia="Times New Roman" w:hAnsi=".VnTime" w:cs="Times New Roman"/>
      <w:b/>
      <w:sz w:val="24"/>
      <w:szCs w:val="20"/>
    </w:rPr>
  </w:style>
  <w:style w:type="character" w:customStyle="1" w:styleId="Heading4Char">
    <w:name w:val="Heading 4 Char"/>
    <w:link w:val="Heading4"/>
    <w:rsid w:val="00412899"/>
    <w:rPr>
      <w:rFonts w:ascii=".VnTimeH" w:eastAsia="Times New Roman" w:hAnsi=".VnTimeH" w:cs="Times New Roman"/>
      <w:b/>
      <w:sz w:val="26"/>
      <w:szCs w:val="20"/>
    </w:rPr>
  </w:style>
  <w:style w:type="character" w:customStyle="1" w:styleId="Heading7Char">
    <w:name w:val="Heading 7 Char"/>
    <w:link w:val="Heading7"/>
    <w:uiPriority w:val="9"/>
    <w:rsid w:val="00412899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styleId="PageNumber">
    <w:name w:val="page number"/>
    <w:basedOn w:val="DefaultParagraphFont"/>
    <w:rsid w:val="00412899"/>
  </w:style>
  <w:style w:type="paragraph" w:styleId="Footer">
    <w:name w:val="footer"/>
    <w:basedOn w:val="Normal"/>
    <w:link w:val="FooterChar"/>
    <w:uiPriority w:val="99"/>
    <w:unhideWhenUsed/>
    <w:rsid w:val="004128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12899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12899"/>
    <w:rPr>
      <w:rFonts w:ascii="Courier New" w:hAnsi="Courier New"/>
      <w:b/>
      <w:sz w:val="20"/>
      <w:szCs w:val="20"/>
    </w:rPr>
  </w:style>
  <w:style w:type="character" w:customStyle="1" w:styleId="PlainTextChar">
    <w:name w:val="Plain Text Char"/>
    <w:link w:val="PlainText"/>
    <w:rsid w:val="00412899"/>
    <w:rPr>
      <w:rFonts w:ascii="Courier New" w:eastAsia="Times New Roman" w:hAnsi="Courier New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subject/>
  <dc:creator>Sun</dc:creator>
  <cp:keywords/>
  <cp:lastModifiedBy>word</cp:lastModifiedBy>
  <cp:revision>2</cp:revision>
  <cp:lastPrinted>2012-10-14T08:01:00Z</cp:lastPrinted>
  <dcterms:created xsi:type="dcterms:W3CDTF">2024-01-23T14:58:00Z</dcterms:created>
  <dcterms:modified xsi:type="dcterms:W3CDTF">2024-01-23T14:58:00Z</dcterms:modified>
</cp:coreProperties>
</file>