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15" w:rsidRPr="00546CD9" w:rsidRDefault="00127F15" w:rsidP="00502D0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7D8262CF" wp14:editId="0E15A134">
            <wp:extent cx="1682750" cy="5514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ds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837" cy="5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15" w:rsidRPr="00502D0E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proofErr w:type="spellStart"/>
      <w:r w:rsidRPr="00502D0E">
        <w:rPr>
          <w:rFonts w:ascii="Arial" w:eastAsia="Times New Roman" w:hAnsi="Arial" w:cs="Arial"/>
          <w:sz w:val="24"/>
          <w:szCs w:val="24"/>
        </w:rPr>
        <w:t>Université</w:t>
      </w:r>
      <w:proofErr w:type="spellEnd"/>
      <w:r w:rsidRPr="00502D0E">
        <w:rPr>
          <w:rFonts w:ascii="Arial" w:eastAsia="Times New Roman" w:hAnsi="Arial" w:cs="Arial"/>
          <w:sz w:val="24"/>
          <w:szCs w:val="24"/>
        </w:rPr>
        <w:t xml:space="preserve"> Cote d’Azur / FDS</w:t>
      </w:r>
    </w:p>
    <w:p w:rsidR="00DE778F" w:rsidRPr="003465B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  <w:u w:val="single"/>
        </w:rPr>
      </w:pPr>
      <w:r w:rsidRPr="00546CD9">
        <w:rPr>
          <w:rFonts w:ascii="Arial" w:eastAsia="Times New Roman" w:hAnsi="Arial" w:cs="Arial"/>
          <w:sz w:val="28"/>
          <w:szCs w:val="28"/>
        </w:rPr>
        <w:br/>
      </w:r>
      <w:r w:rsidR="00D32993" w:rsidRPr="003465B7">
        <w:rPr>
          <w:rFonts w:ascii="Arial" w:hAnsi="Arial" w:cs="Arial"/>
          <w:color w:val="000000"/>
          <w:sz w:val="28"/>
          <w:szCs w:val="28"/>
          <w:u w:val="single"/>
        </w:rPr>
        <w:t xml:space="preserve">Travail </w:t>
      </w:r>
      <w:proofErr w:type="spellStart"/>
      <w:r w:rsidR="00D32993" w:rsidRPr="003465B7">
        <w:rPr>
          <w:rFonts w:ascii="Arial" w:hAnsi="Arial" w:cs="Arial"/>
          <w:color w:val="000000"/>
          <w:sz w:val="28"/>
          <w:szCs w:val="28"/>
          <w:u w:val="single"/>
        </w:rPr>
        <w:t>Pratique</w:t>
      </w:r>
      <w:proofErr w:type="spellEnd"/>
      <w:r w:rsidR="00D32993" w:rsidRPr="003465B7">
        <w:rPr>
          <w:rFonts w:ascii="Arial" w:hAnsi="Arial" w:cs="Arial"/>
          <w:color w:val="000000"/>
          <w:sz w:val="28"/>
          <w:szCs w:val="28"/>
          <w:u w:val="single"/>
        </w:rPr>
        <w:t xml:space="preserve"> Transversal MCD </w:t>
      </w:r>
      <w:proofErr w:type="spellStart"/>
      <w:r w:rsidR="00D32993" w:rsidRPr="003465B7">
        <w:rPr>
          <w:rFonts w:ascii="Arial" w:hAnsi="Arial" w:cs="Arial"/>
          <w:color w:val="000000"/>
          <w:sz w:val="28"/>
          <w:szCs w:val="28"/>
          <w:u w:val="single"/>
        </w:rPr>
        <w:t>Merise</w:t>
      </w:r>
      <w:proofErr w:type="spellEnd"/>
      <w:r w:rsidR="00D32993" w:rsidRPr="003465B7">
        <w:rPr>
          <w:rFonts w:ascii="Arial" w:hAnsi="Arial" w:cs="Arial"/>
          <w:color w:val="000000"/>
          <w:sz w:val="28"/>
          <w:szCs w:val="28"/>
          <w:u w:val="single"/>
        </w:rPr>
        <w:t xml:space="preserve">, </w:t>
      </w:r>
      <w:proofErr w:type="spellStart"/>
      <w:r w:rsidR="00D32993" w:rsidRPr="003465B7">
        <w:rPr>
          <w:rFonts w:ascii="Arial" w:hAnsi="Arial" w:cs="Arial"/>
          <w:color w:val="000000"/>
          <w:sz w:val="28"/>
          <w:szCs w:val="28"/>
          <w:u w:val="single"/>
        </w:rPr>
        <w:t>Schéma</w:t>
      </w:r>
      <w:proofErr w:type="spellEnd"/>
      <w:r w:rsidR="00D32993" w:rsidRPr="003465B7">
        <w:rPr>
          <w:rFonts w:ascii="Arial" w:hAnsi="Arial" w:cs="Arial"/>
          <w:color w:val="000000"/>
          <w:sz w:val="28"/>
          <w:szCs w:val="28"/>
          <w:u w:val="single"/>
        </w:rPr>
        <w:t xml:space="preserve"> de types SQL3, PLSQL, DBA1 </w:t>
      </w:r>
      <w:proofErr w:type="gramStart"/>
      <w:r w:rsidR="00D32993" w:rsidRPr="003465B7">
        <w:rPr>
          <w:rFonts w:ascii="Arial" w:hAnsi="Arial" w:cs="Arial"/>
          <w:color w:val="000000"/>
          <w:sz w:val="28"/>
          <w:szCs w:val="28"/>
          <w:u w:val="single"/>
        </w:rPr>
        <w:t>et</w:t>
      </w:r>
      <w:proofErr w:type="gramEnd"/>
      <w:r w:rsidR="00D32993" w:rsidRPr="003465B7">
        <w:rPr>
          <w:rFonts w:ascii="Arial" w:hAnsi="Arial" w:cs="Arial"/>
          <w:color w:val="000000"/>
          <w:sz w:val="28"/>
          <w:szCs w:val="28"/>
          <w:u w:val="single"/>
        </w:rPr>
        <w:t xml:space="preserve"> Tuning de BDR</w:t>
      </w:r>
    </w:p>
    <w:p w:rsidR="00DE778F" w:rsidRPr="003465B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sz w:val="40"/>
          <w:szCs w:val="40"/>
        </w:rPr>
      </w:pPr>
      <w:r w:rsidRPr="003465B7">
        <w:rPr>
          <w:rFonts w:ascii="Arial" w:eastAsia="Times New Roman" w:hAnsi="Arial" w:cs="Arial"/>
          <w:sz w:val="40"/>
          <w:szCs w:val="40"/>
        </w:rPr>
        <w:br/>
      </w:r>
      <w:proofErr w:type="spellStart"/>
      <w:proofErr w:type="gramStart"/>
      <w:r w:rsidR="00502D0E" w:rsidRPr="003465B7">
        <w:rPr>
          <w:rFonts w:ascii="Arial" w:eastAsia="Times New Roman" w:hAnsi="Arial" w:cs="Arial"/>
          <w:b/>
          <w:sz w:val="40"/>
          <w:szCs w:val="40"/>
        </w:rPr>
        <w:t>Sujet</w:t>
      </w:r>
      <w:proofErr w:type="spell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:</w:t>
      </w:r>
      <w:proofErr w:type="gram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</w:t>
      </w:r>
      <w:proofErr w:type="spellStart"/>
      <w:r w:rsidR="00AF2E00" w:rsidRPr="003465B7">
        <w:rPr>
          <w:rFonts w:ascii="Arial" w:eastAsia="Times New Roman" w:hAnsi="Arial" w:cs="Arial"/>
          <w:b/>
          <w:sz w:val="40"/>
          <w:szCs w:val="40"/>
        </w:rPr>
        <w:t>Gestion</w:t>
      </w:r>
      <w:proofErr w:type="spell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d’un cabinet </w:t>
      </w:r>
      <w:proofErr w:type="spellStart"/>
      <w:r w:rsidR="00AF2E00" w:rsidRPr="003465B7">
        <w:rPr>
          <w:rFonts w:ascii="Arial" w:eastAsia="Times New Roman" w:hAnsi="Arial" w:cs="Arial"/>
          <w:b/>
          <w:sz w:val="40"/>
          <w:szCs w:val="40"/>
        </w:rPr>
        <w:t>mé</w:t>
      </w:r>
      <w:r w:rsidRPr="003465B7">
        <w:rPr>
          <w:rFonts w:ascii="Arial" w:eastAsia="Times New Roman" w:hAnsi="Arial" w:cs="Arial"/>
          <w:b/>
          <w:sz w:val="40"/>
          <w:szCs w:val="40"/>
        </w:rPr>
        <w:t>dical</w:t>
      </w:r>
      <w:proofErr w:type="spellEnd"/>
    </w:p>
    <w:p w:rsidR="00DE778F" w:rsidRPr="00546CD9" w:rsidRDefault="00DE778F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D32993" w:rsidRPr="00546CD9" w:rsidRDefault="00D32993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>PIERRE Bob Charlemagne</w:t>
      </w:r>
    </w:p>
    <w:p w:rsidR="00D32993" w:rsidRPr="00546CD9" w:rsidRDefault="00D32993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 xml:space="preserve">DOUILLY </w:t>
      </w:r>
      <w:proofErr w:type="spellStart"/>
      <w:r w:rsidRPr="00546CD9">
        <w:rPr>
          <w:rFonts w:ascii="Arial" w:eastAsia="Times New Roman" w:hAnsi="Arial" w:cs="Arial"/>
          <w:sz w:val="28"/>
          <w:szCs w:val="28"/>
        </w:rPr>
        <w:t>Rodely</w:t>
      </w:r>
      <w:proofErr w:type="spellEnd"/>
    </w:p>
    <w:p w:rsidR="00D32993" w:rsidRPr="00546CD9" w:rsidRDefault="00127F15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>MILORME Pierre Rubens</w:t>
      </w:r>
    </w:p>
    <w:p w:rsidR="00DE778F" w:rsidRPr="00546CD9" w:rsidRDefault="00127F15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 xml:space="preserve">SURLIN </w:t>
      </w:r>
      <w:proofErr w:type="spellStart"/>
      <w:r w:rsidRPr="00546CD9">
        <w:rPr>
          <w:rFonts w:ascii="Arial" w:eastAsia="Times New Roman" w:hAnsi="Arial" w:cs="Arial"/>
          <w:sz w:val="28"/>
          <w:szCs w:val="28"/>
        </w:rPr>
        <w:t>Djimy</w:t>
      </w:r>
      <w:proofErr w:type="spellEnd"/>
    </w:p>
    <w:p w:rsidR="00DE778F" w:rsidRPr="00546CD9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br/>
      </w:r>
      <w:proofErr w:type="spellStart"/>
      <w:proofErr w:type="gramStart"/>
      <w:r w:rsidR="00AF2E00" w:rsidRPr="00546CD9">
        <w:rPr>
          <w:rFonts w:ascii="Arial" w:eastAsia="Times New Roman" w:hAnsi="Arial" w:cs="Arial"/>
          <w:sz w:val="28"/>
          <w:szCs w:val="28"/>
        </w:rPr>
        <w:t>Professeur</w:t>
      </w:r>
      <w:proofErr w:type="spellEnd"/>
      <w:r w:rsidR="00AF2E00" w:rsidRPr="00546CD9">
        <w:rPr>
          <w:rFonts w:ascii="Arial" w:eastAsia="Times New Roman" w:hAnsi="Arial" w:cs="Arial"/>
          <w:sz w:val="28"/>
          <w:szCs w:val="28"/>
        </w:rPr>
        <w:t xml:space="preserve"> :</w:t>
      </w:r>
      <w:proofErr w:type="gramEnd"/>
      <w:r w:rsidR="00AF2E00" w:rsidRPr="00546CD9">
        <w:rPr>
          <w:rFonts w:ascii="Arial" w:eastAsia="Times New Roman" w:hAnsi="Arial" w:cs="Arial"/>
          <w:sz w:val="28"/>
          <w:szCs w:val="28"/>
        </w:rPr>
        <w:t xml:space="preserve"> </w:t>
      </w:r>
      <w:r w:rsidR="00AF2E00" w:rsidRPr="00546CD9">
        <w:rPr>
          <w:rFonts w:ascii="Arial" w:hAnsi="Arial" w:cs="Arial"/>
          <w:i/>
          <w:iCs/>
          <w:color w:val="000000"/>
          <w:sz w:val="28"/>
          <w:szCs w:val="28"/>
        </w:rPr>
        <w:t>Gabriel MOPOLO MOKE</w:t>
      </w:r>
    </w:p>
    <w:p w:rsidR="00DE778F" w:rsidRPr="00546CD9" w:rsidRDefault="00DE778F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127F15" w:rsidRPr="000C6959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</w:rPr>
      </w:pPr>
      <w:r w:rsidRPr="00546CD9">
        <w:rPr>
          <w:rFonts w:ascii="Arial" w:eastAsia="Times New Roman" w:hAnsi="Arial" w:cs="Arial"/>
          <w:sz w:val="28"/>
          <w:szCs w:val="28"/>
        </w:rPr>
        <w:br/>
      </w:r>
      <w:r w:rsidRPr="000C6959">
        <w:rPr>
          <w:rFonts w:ascii="Arial" w:eastAsia="Times New Roman" w:hAnsi="Arial" w:cs="Arial"/>
        </w:rPr>
        <w:t xml:space="preserve">23 </w:t>
      </w:r>
      <w:proofErr w:type="spellStart"/>
      <w:r w:rsidRPr="000C6959">
        <w:rPr>
          <w:rFonts w:ascii="Arial" w:eastAsia="Times New Roman" w:hAnsi="Arial" w:cs="Arial"/>
        </w:rPr>
        <w:t>juillet</w:t>
      </w:r>
      <w:proofErr w:type="spellEnd"/>
      <w:r w:rsidRPr="000C6959">
        <w:rPr>
          <w:rFonts w:ascii="Arial" w:eastAsia="Times New Roman" w:hAnsi="Arial" w:cs="Arial"/>
        </w:rPr>
        <w:t xml:space="preserve"> 2024</w:t>
      </w: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BB44D6" w:rsidRDefault="00BB44D6">
      <w:pPr>
        <w:rPr>
          <w:rStyle w:val="fontstyle01"/>
        </w:rPr>
      </w:pPr>
      <w:bookmarkStart w:id="0" w:name="_GoBack"/>
      <w:bookmarkEnd w:id="0"/>
    </w:p>
    <w:sdt>
      <w:sdtPr>
        <w:id w:val="3217738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6149D1" w:rsidRDefault="00E967C2" w:rsidP="00FA3260">
          <w:pPr>
            <w:pStyle w:val="TOCHeading"/>
            <w:jc w:val="center"/>
            <w:rPr>
              <w:lang w:val="fr-FR"/>
            </w:rPr>
          </w:pPr>
          <w:r>
            <w:t xml:space="preserve">Table des </w:t>
          </w:r>
          <w:r w:rsidR="00C813E2" w:rsidRPr="00C813E2">
            <w:rPr>
              <w:lang w:val="fr-FR"/>
            </w:rPr>
            <w:t>matières</w:t>
          </w:r>
        </w:p>
        <w:p w:rsidR="00FA3260" w:rsidRPr="00FA3260" w:rsidRDefault="00FA3260" w:rsidP="00FA3260">
          <w:pPr>
            <w:rPr>
              <w:lang w:val="fr-FR" w:eastAsia="ja-JP"/>
            </w:rPr>
          </w:pPr>
        </w:p>
        <w:p w:rsidR="007F1CD7" w:rsidRDefault="00E967C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658184" w:history="1">
            <w:r w:rsidR="007F1CD7" w:rsidRPr="00E929BB">
              <w:rPr>
                <w:rStyle w:val="Hyperlink"/>
                <w:rFonts w:ascii="Arial" w:hAnsi="Arial" w:cs="Arial"/>
                <w:noProof/>
              </w:rPr>
              <w:t>1.1</w:t>
            </w:r>
            <w:r w:rsidR="007F1CD7">
              <w:rPr>
                <w:rFonts w:eastAsiaTheme="minorEastAsia"/>
                <w:noProof/>
              </w:rPr>
              <w:tab/>
            </w:r>
            <w:r w:rsidR="007F1CD7" w:rsidRPr="00E929BB">
              <w:rPr>
                <w:rStyle w:val="Hyperlink"/>
                <w:rFonts w:ascii="Arial" w:hAnsi="Arial" w:cs="Arial"/>
                <w:noProof/>
              </w:rPr>
              <w:t>Projet MCD MERISE, Schéma de types, SQL3, PLSQL</w:t>
            </w:r>
            <w:r w:rsidR="007F1CD7">
              <w:rPr>
                <w:noProof/>
                <w:webHidden/>
              </w:rPr>
              <w:tab/>
            </w:r>
            <w:r w:rsidR="007F1CD7">
              <w:rPr>
                <w:noProof/>
                <w:webHidden/>
              </w:rPr>
              <w:fldChar w:fldCharType="begin"/>
            </w:r>
            <w:r w:rsidR="007F1CD7">
              <w:rPr>
                <w:noProof/>
                <w:webHidden/>
              </w:rPr>
              <w:instrText xml:space="preserve"> PAGEREF _Toc172658184 \h </w:instrText>
            </w:r>
            <w:r w:rsidR="007F1CD7">
              <w:rPr>
                <w:noProof/>
                <w:webHidden/>
              </w:rPr>
            </w:r>
            <w:r w:rsidR="007F1CD7">
              <w:rPr>
                <w:noProof/>
                <w:webHidden/>
              </w:rPr>
              <w:fldChar w:fldCharType="separate"/>
            </w:r>
            <w:r w:rsidR="007F1CD7">
              <w:rPr>
                <w:noProof/>
                <w:webHidden/>
              </w:rPr>
              <w:t>2</w:t>
            </w:r>
            <w:r w:rsidR="007F1CD7">
              <w:rPr>
                <w:noProof/>
                <w:webHidden/>
              </w:rPr>
              <w:fldChar w:fldCharType="end"/>
            </w:r>
          </w:hyperlink>
        </w:p>
        <w:p w:rsidR="007F1CD7" w:rsidRDefault="007F1C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58185" w:history="1">
            <w:r w:rsidRPr="00E929BB">
              <w:rPr>
                <w:rStyle w:val="Hyperlink"/>
                <w:rFonts w:ascii="Arial" w:hAnsi="Arial" w:cs="Arial"/>
                <w:noProof/>
              </w:rPr>
              <w:t>1.1 Choix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CD7" w:rsidRDefault="007F1C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2658186" w:history="1">
            <w:r w:rsidRPr="00E929BB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E929BB">
              <w:rPr>
                <w:rStyle w:val="Hyperlink"/>
                <w:rFonts w:ascii="Arial" w:hAnsi="Arial" w:cs="Arial"/>
                <w:noProof/>
              </w:rPr>
              <w:t>Spécification, Analyse et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CD7" w:rsidRDefault="007F1CD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2658187" w:history="1">
            <w:r w:rsidRPr="00E929BB">
              <w:rPr>
                <w:rStyle w:val="Hyperlink"/>
                <w:rFonts w:ascii="Arial" w:eastAsia="Times New Roman" w:hAnsi="Arial" w:cs="Arial"/>
                <w:noProof/>
              </w:rPr>
              <w:t>1.2.1</w:t>
            </w:r>
            <w:r>
              <w:rPr>
                <w:rFonts w:eastAsiaTheme="minorEastAsia"/>
                <w:noProof/>
              </w:rPr>
              <w:tab/>
            </w:r>
            <w:r w:rsidRPr="00E929BB">
              <w:rPr>
                <w:rStyle w:val="Hyperlink"/>
                <w:rFonts w:ascii="Arial" w:eastAsia="Times New Roman" w:hAnsi="Arial" w:cs="Arial"/>
                <w:noProof/>
              </w:rPr>
              <w:t>Description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CD7" w:rsidRDefault="007F1C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58188" w:history="1">
            <w:r w:rsidRPr="00E929BB">
              <w:rPr>
                <w:rStyle w:val="Hyperlink"/>
                <w:rFonts w:ascii="Arial" w:hAnsi="Arial" w:cs="Arial"/>
                <w:noProof/>
              </w:rPr>
              <w:t>1.2.2 La description textuelles des requêtes de mise à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CD7" w:rsidRDefault="007F1C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58189" w:history="1">
            <w:r w:rsidRPr="00E929BB">
              <w:rPr>
                <w:rStyle w:val="Hyperlink"/>
                <w:rFonts w:ascii="Arial" w:hAnsi="Arial" w:cs="Arial"/>
                <w:noProof/>
              </w:rPr>
              <w:t>1.2.3 La description textuelles des requêtes de suppression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CD7" w:rsidRDefault="007F1C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58190" w:history="1">
            <w:r w:rsidRPr="00E929BB">
              <w:rPr>
                <w:rStyle w:val="Hyperlink"/>
                <w:rFonts w:ascii="Arial" w:hAnsi="Arial" w:cs="Arial"/>
                <w:noProof/>
              </w:rPr>
              <w:t>1.2.4 La description textuelles des requêtes de consultation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CD7" w:rsidRDefault="007F1C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58191" w:history="1">
            <w:r w:rsidRPr="00E929BB">
              <w:rPr>
                <w:rStyle w:val="Hyperlink"/>
                <w:rFonts w:ascii="Arial" w:hAnsi="Arial" w:cs="Arial"/>
                <w:noProof/>
              </w:rPr>
              <w:t>1.2.5 Le dictionnaire de données MERISE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CD7" w:rsidRDefault="007F1C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58192" w:history="1">
            <w:r w:rsidRPr="00E929BB">
              <w:rPr>
                <w:rStyle w:val="Hyperlink"/>
                <w:rFonts w:ascii="Arial" w:hAnsi="Arial" w:cs="Arial"/>
                <w:noProof/>
              </w:rPr>
              <w:t>1.2.6 La description textuelles des associations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CD7" w:rsidRDefault="007F1C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58193" w:history="1">
            <w:r w:rsidRPr="00E929BB">
              <w:rPr>
                <w:rStyle w:val="Hyperlink"/>
                <w:rFonts w:ascii="Arial" w:hAnsi="Arial" w:cs="Arial"/>
                <w:noProof/>
              </w:rPr>
              <w:t>1.2.7 La définition du Modèle Entité-Association MERISE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CD7" w:rsidRDefault="007F1C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58194" w:history="1">
            <w:r w:rsidRPr="00E929BB">
              <w:rPr>
                <w:rStyle w:val="Hyperlink"/>
                <w:rFonts w:ascii="Arial" w:hAnsi="Arial" w:cs="Arial"/>
                <w:noProof/>
              </w:rPr>
              <w:t>1.2.8 La définition du schéma de type à partir du modèle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CD7" w:rsidRDefault="007F1C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58195" w:history="1">
            <w:r w:rsidRPr="00E929BB">
              <w:rPr>
                <w:rStyle w:val="Hyperlink"/>
                <w:rFonts w:ascii="Arial" w:hAnsi="Arial" w:cs="Arial"/>
                <w:noProof/>
              </w:rPr>
              <w:t>1.2.9 Spécification méthodes dans chaque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CD7" w:rsidRDefault="007F1C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58196" w:history="1">
            <w:r w:rsidRPr="00E929BB">
              <w:rPr>
                <w:rStyle w:val="Hyperlink"/>
                <w:rFonts w:ascii="Arial" w:eastAsia="Times New Roman" w:hAnsi="Arial" w:cs="Arial"/>
                <w:noProof/>
              </w:rPr>
              <w:t>1.2.10 Proposer également un modèle de classe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7C2" w:rsidRDefault="00E967C2">
          <w:r>
            <w:rPr>
              <w:b/>
              <w:bCs/>
              <w:noProof/>
            </w:rPr>
            <w:fldChar w:fldCharType="end"/>
          </w:r>
        </w:p>
      </w:sdtContent>
    </w:sdt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763053" w:rsidRDefault="00763053" w:rsidP="00BD7E87">
      <w:pPr>
        <w:pStyle w:val="Heading1"/>
        <w:numPr>
          <w:ilvl w:val="1"/>
          <w:numId w:val="4"/>
        </w:numPr>
        <w:rPr>
          <w:rStyle w:val="Heading1Char"/>
          <w:rFonts w:ascii="Arial" w:hAnsi="Arial" w:cs="Arial"/>
          <w:b/>
          <w:bCs/>
          <w:color w:val="000000" w:themeColor="text1"/>
        </w:rPr>
      </w:pPr>
      <w:bookmarkStart w:id="1" w:name="_Toc172658184"/>
      <w:proofErr w:type="spellStart"/>
      <w:r w:rsidRPr="00B4452E">
        <w:rPr>
          <w:rStyle w:val="Heading1Char"/>
          <w:rFonts w:ascii="Arial" w:hAnsi="Arial" w:cs="Arial"/>
          <w:b/>
          <w:bCs/>
          <w:color w:val="000000" w:themeColor="text1"/>
        </w:rPr>
        <w:lastRenderedPageBreak/>
        <w:t>Projet</w:t>
      </w:r>
      <w:proofErr w:type="spellEnd"/>
      <w:r w:rsidRPr="00B4452E">
        <w:rPr>
          <w:rStyle w:val="Heading1Char"/>
          <w:rFonts w:ascii="Arial" w:hAnsi="Arial" w:cs="Arial"/>
          <w:b/>
          <w:bCs/>
          <w:color w:val="000000" w:themeColor="text1"/>
        </w:rPr>
        <w:t xml:space="preserve"> MCD MERISE, </w:t>
      </w:r>
      <w:proofErr w:type="spellStart"/>
      <w:r w:rsidRPr="00B4452E">
        <w:rPr>
          <w:rStyle w:val="Heading1Char"/>
          <w:rFonts w:ascii="Arial" w:hAnsi="Arial" w:cs="Arial"/>
          <w:b/>
          <w:bCs/>
          <w:color w:val="000000" w:themeColor="text1"/>
        </w:rPr>
        <w:t>Schéma</w:t>
      </w:r>
      <w:proofErr w:type="spellEnd"/>
      <w:r w:rsidRPr="00B4452E">
        <w:rPr>
          <w:rStyle w:val="Heading1Char"/>
          <w:rFonts w:ascii="Arial" w:hAnsi="Arial" w:cs="Arial"/>
          <w:b/>
          <w:bCs/>
          <w:color w:val="000000" w:themeColor="text1"/>
        </w:rPr>
        <w:t xml:space="preserve"> de types, SQL3, PLSQL</w:t>
      </w:r>
      <w:bookmarkEnd w:id="1"/>
    </w:p>
    <w:p w:rsidR="00BD7E87" w:rsidRPr="00BD7E87" w:rsidRDefault="00BD7E87" w:rsidP="00BD7E87"/>
    <w:p w:rsidR="00486D6C" w:rsidRPr="00B4452E" w:rsidRDefault="00FB5CA9" w:rsidP="00FB5CA9">
      <w:pPr>
        <w:pStyle w:val="Heading2"/>
        <w:rPr>
          <w:rFonts w:ascii="Arial" w:hAnsi="Arial" w:cs="Arial"/>
          <w:color w:val="000000" w:themeColor="text1"/>
          <w:sz w:val="28"/>
          <w:szCs w:val="28"/>
        </w:rPr>
      </w:pPr>
      <w:bookmarkStart w:id="2" w:name="_Toc172658185"/>
      <w:r w:rsidRPr="00B4452E">
        <w:rPr>
          <w:rFonts w:ascii="Arial" w:hAnsi="Arial" w:cs="Arial"/>
          <w:color w:val="000000" w:themeColor="text1"/>
          <w:sz w:val="28"/>
          <w:szCs w:val="28"/>
        </w:rPr>
        <w:t xml:space="preserve">1.1 </w:t>
      </w:r>
      <w:proofErr w:type="spellStart"/>
      <w:r w:rsidR="00486D6C" w:rsidRPr="00B4452E">
        <w:rPr>
          <w:rFonts w:ascii="Arial" w:hAnsi="Arial" w:cs="Arial"/>
          <w:color w:val="000000" w:themeColor="text1"/>
          <w:sz w:val="28"/>
          <w:szCs w:val="28"/>
        </w:rPr>
        <w:t>Choix</w:t>
      </w:r>
      <w:proofErr w:type="spellEnd"/>
      <w:r w:rsidR="00486D6C" w:rsidRPr="00B4452E">
        <w:rPr>
          <w:rFonts w:ascii="Arial" w:hAnsi="Arial" w:cs="Arial"/>
          <w:color w:val="000000" w:themeColor="text1"/>
          <w:sz w:val="28"/>
          <w:szCs w:val="28"/>
        </w:rPr>
        <w:t xml:space="preserve"> du </w:t>
      </w:r>
      <w:proofErr w:type="spellStart"/>
      <w:r w:rsidR="00486D6C" w:rsidRPr="00B4452E">
        <w:rPr>
          <w:rFonts w:ascii="Arial" w:hAnsi="Arial" w:cs="Arial"/>
          <w:color w:val="000000" w:themeColor="text1"/>
          <w:sz w:val="28"/>
          <w:szCs w:val="28"/>
        </w:rPr>
        <w:t>sujet</w:t>
      </w:r>
      <w:bookmarkEnd w:id="2"/>
      <w:proofErr w:type="spellEnd"/>
    </w:p>
    <w:p w:rsidR="00BD7E87" w:rsidRDefault="001C7675" w:rsidP="00066988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4452E">
        <w:rPr>
          <w:rFonts w:ascii="Times New Roman" w:hAnsi="Times New Roman" w:cs="Times New Roman"/>
          <w:color w:val="000000"/>
          <w:sz w:val="24"/>
          <w:szCs w:val="24"/>
        </w:rPr>
        <w:t>Sujet</w:t>
      </w:r>
      <w:proofErr w:type="spellEnd"/>
      <w:r w:rsidRPr="00B445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4452E">
        <w:rPr>
          <w:rFonts w:ascii="Times New Roman" w:hAnsi="Times New Roman" w:cs="Times New Roman"/>
          <w:color w:val="000000"/>
          <w:sz w:val="24"/>
          <w:szCs w:val="24"/>
        </w:rPr>
        <w:t>13 :</w:t>
      </w:r>
      <w:proofErr w:type="gramEnd"/>
      <w:r w:rsidRPr="00B445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726C" w:rsidRPr="00B4452E">
        <w:rPr>
          <w:rFonts w:ascii="Times New Roman" w:hAnsi="Times New Roman" w:cs="Times New Roman"/>
          <w:color w:val="000000"/>
          <w:sz w:val="24"/>
          <w:szCs w:val="24"/>
        </w:rPr>
        <w:t>Gestion</w:t>
      </w:r>
      <w:proofErr w:type="spellEnd"/>
      <w:r w:rsidR="000F726C" w:rsidRPr="00B4452E">
        <w:rPr>
          <w:rFonts w:ascii="Times New Roman" w:hAnsi="Times New Roman" w:cs="Times New Roman"/>
          <w:color w:val="000000"/>
          <w:sz w:val="24"/>
          <w:szCs w:val="24"/>
        </w:rPr>
        <w:t xml:space="preserve"> d’un cabinet </w:t>
      </w:r>
      <w:r w:rsidR="00CE58F0" w:rsidRPr="00B4452E">
        <w:rPr>
          <w:rFonts w:ascii="Times New Roman" w:hAnsi="Times New Roman" w:cs="Times New Roman"/>
          <w:color w:val="000000"/>
          <w:sz w:val="24"/>
          <w:szCs w:val="24"/>
        </w:rPr>
        <w:t>medical</w:t>
      </w:r>
    </w:p>
    <w:p w:rsidR="00853CD5" w:rsidRPr="00066988" w:rsidRDefault="00853CD5" w:rsidP="00066988">
      <w:pPr>
        <w:ind w:firstLine="720"/>
        <w:rPr>
          <w:rStyle w:val="fontstyle01"/>
          <w:rFonts w:ascii="Times New Roman" w:hAnsi="Times New Roman" w:cs="Times New Roman"/>
          <w:color w:val="000000"/>
        </w:rPr>
      </w:pPr>
    </w:p>
    <w:p w:rsidR="00486D6C" w:rsidRDefault="00486D6C" w:rsidP="00066988">
      <w:pPr>
        <w:pStyle w:val="Heading2"/>
        <w:numPr>
          <w:ilvl w:val="1"/>
          <w:numId w:val="4"/>
        </w:numPr>
        <w:tabs>
          <w:tab w:val="left" w:pos="5130"/>
        </w:tabs>
        <w:rPr>
          <w:rStyle w:val="Heading2Char"/>
          <w:b/>
          <w:color w:val="000000" w:themeColor="text1"/>
        </w:rPr>
      </w:pPr>
      <w:bookmarkStart w:id="3" w:name="_Toc172658186"/>
      <w:proofErr w:type="spellStart"/>
      <w:r w:rsidRPr="00B4452E"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Spécification</w:t>
      </w:r>
      <w:proofErr w:type="spellEnd"/>
      <w:r w:rsidRPr="00B4452E"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 xml:space="preserve">, </w:t>
      </w:r>
      <w:proofErr w:type="spellStart"/>
      <w:r w:rsidRPr="00B4452E"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Analyse</w:t>
      </w:r>
      <w:proofErr w:type="spellEnd"/>
      <w:r w:rsidRPr="00B4452E"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gramStart"/>
      <w:r w:rsidRPr="00B4452E"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et</w:t>
      </w:r>
      <w:proofErr w:type="gramEnd"/>
      <w:r w:rsidRPr="00B4452E"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 xml:space="preserve"> conception</w:t>
      </w:r>
      <w:bookmarkEnd w:id="3"/>
      <w:r w:rsidR="00B4452E">
        <w:rPr>
          <w:rStyle w:val="Heading2Char"/>
          <w:b/>
          <w:color w:val="000000" w:themeColor="text1"/>
        </w:rPr>
        <w:tab/>
      </w:r>
    </w:p>
    <w:p w:rsidR="00853CD5" w:rsidRPr="00853CD5" w:rsidRDefault="00853CD5" w:rsidP="00853CD5"/>
    <w:p w:rsidR="00066988" w:rsidRDefault="00066988" w:rsidP="00371EC8">
      <w:pPr>
        <w:pStyle w:val="Heading3"/>
        <w:numPr>
          <w:ilvl w:val="2"/>
          <w:numId w:val="4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4" w:name="_Toc172658187"/>
      <w:r w:rsidRPr="00371EC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Description du </w:t>
      </w:r>
      <w:proofErr w:type="spellStart"/>
      <w:r w:rsidRPr="00371EC8">
        <w:rPr>
          <w:rFonts w:ascii="Arial" w:eastAsia="Times New Roman" w:hAnsi="Arial" w:cs="Arial"/>
          <w:color w:val="000000" w:themeColor="text1"/>
          <w:sz w:val="24"/>
          <w:szCs w:val="24"/>
        </w:rPr>
        <w:t>sujet</w:t>
      </w:r>
      <w:bookmarkEnd w:id="4"/>
      <w:proofErr w:type="spellEnd"/>
    </w:p>
    <w:p w:rsidR="00371EC8" w:rsidRPr="00371EC8" w:rsidRDefault="00371EC8" w:rsidP="00371EC8">
      <w:pPr>
        <w:pStyle w:val="ListParagraph"/>
      </w:pPr>
    </w:p>
    <w:p w:rsidR="00066988" w:rsidRDefault="00066988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Cette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application pour </w:t>
      </w:r>
      <w:proofErr w:type="gram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un</w:t>
      </w:r>
      <w:proofErr w:type="gram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cabinet m ́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edical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permet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gestion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compl`ete</w:t>
      </w:r>
      <w:proofErr w:type="spellEnd"/>
      <w:r w:rsidRPr="000647DB">
        <w:rPr>
          <w:rFonts w:ascii="Times New Roman" w:hAnsi="Times New Roman" w:cs="Times New Roman"/>
          <w:sz w:val="24"/>
          <w:szCs w:val="24"/>
        </w:rPr>
        <w:br/>
      </w:r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des patients, des m ́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edecins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des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rendez-vous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des consultations, des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prescrip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0647D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tions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des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examens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de la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facturation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gram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Les patients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peuvent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ˆ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etre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enregistr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́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es</w:t>
      </w:r>
      <w:proofErr w:type="spellEnd"/>
      <w:r w:rsidRPr="000647DB">
        <w:rPr>
          <w:rFonts w:ascii="Times New Roman" w:hAnsi="Times New Roman" w:cs="Times New Roman"/>
          <w:sz w:val="24"/>
          <w:szCs w:val="24"/>
        </w:rPr>
        <w:br/>
      </w:r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avec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leurs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 ́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etails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personnels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tandis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que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 m ́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edecins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sont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 ́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epertori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́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avec</w:t>
      </w:r>
      <w:r w:rsidRPr="000647D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leur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sp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́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ecialit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́e respective.</w:t>
      </w:r>
      <w:proofErr w:type="gram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rendez-vous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entre patients </w:t>
      </w:r>
      <w:proofErr w:type="gram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et</w:t>
      </w:r>
      <w:proofErr w:type="gram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 ́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edecins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sont</w:t>
      </w:r>
      <w:proofErr w:type="spellEnd"/>
      <w:r w:rsidRPr="000647D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programm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́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enregistr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́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dans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table RENDEZ-VOUS.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Chaque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consulta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0647D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tion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est</w:t>
      </w:r>
      <w:proofErr w:type="spellEnd"/>
      <w:proofErr w:type="gram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consign ́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ee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dans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table CONSULTATION,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associ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́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ee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`a un patient, un</w:t>
      </w:r>
      <w:r w:rsidRPr="000647DB">
        <w:rPr>
          <w:rFonts w:ascii="Times New Roman" w:hAnsi="Times New Roman" w:cs="Times New Roman"/>
          <w:sz w:val="24"/>
          <w:szCs w:val="24"/>
        </w:rPr>
        <w:br/>
      </w:r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m ́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edecin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une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facture. Les prescriptions m ́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edicales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sont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enregistr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́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ees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dans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</w:t>
      </w:r>
      <w:r w:rsidRPr="000647DB">
        <w:rPr>
          <w:rFonts w:ascii="Times New Roman" w:hAnsi="Times New Roman" w:cs="Times New Roman"/>
          <w:sz w:val="24"/>
          <w:szCs w:val="24"/>
        </w:rPr>
        <w:br/>
      </w:r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table PRESCRIPTION, li ́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ees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`a la consultation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correspondante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. Les d ́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etails</w:t>
      </w:r>
      <w:proofErr w:type="spellEnd"/>
      <w:r w:rsidRPr="000647DB">
        <w:rPr>
          <w:rFonts w:ascii="Times New Roman" w:hAnsi="Times New Roman" w:cs="Times New Roman"/>
          <w:sz w:val="24"/>
          <w:szCs w:val="24"/>
        </w:rPr>
        <w:br/>
      </w:r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examens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sont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stock ́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dans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table EXAMEN</w:t>
      </w:r>
      <w:proofErr w:type="gram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,  ́</w:t>
      </w:r>
      <w:proofErr w:type="spellStart"/>
      <w:proofErr w:type="gram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egalement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 ́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`a la consul-</w:t>
      </w:r>
      <w:r w:rsidRPr="000647D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tation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Chaque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consultation g ́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en`ere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une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facture,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enregistr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́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ee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dans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table</w:t>
      </w:r>
      <w:r w:rsidRPr="000647DB">
        <w:rPr>
          <w:rFonts w:ascii="Times New Roman" w:hAnsi="Times New Roman" w:cs="Times New Roman"/>
          <w:sz w:val="24"/>
          <w:szCs w:val="24"/>
        </w:rPr>
        <w:br/>
      </w:r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FACTURE avec le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montant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total `a payer.</w:t>
      </w:r>
      <w:proofErr w:type="gram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contraintes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cl ́</w:t>
      </w:r>
      <w:proofErr w:type="gram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  ́</w:t>
      </w:r>
      <w:proofErr w:type="spellStart"/>
      <w:proofErr w:type="gram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etrang`ere</w:t>
      </w:r>
      <w:proofErr w:type="spellEnd"/>
      <w:r w:rsidRPr="000647D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garantissent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l’int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́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egrit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́e des 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donn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́</w:t>
      </w:r>
      <w:proofErr w:type="spellStart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>ees</w:t>
      </w:r>
      <w:proofErr w:type="spellEnd"/>
      <w:r w:rsidRPr="00064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les relations entre les tables.</w:t>
      </w:r>
    </w:p>
    <w:p w:rsidR="00A44C88" w:rsidRDefault="00A44C88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43AE4" w:rsidRPr="007830DF" w:rsidRDefault="005E16A8" w:rsidP="00D23B36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bookmarkStart w:id="5" w:name="_Toc172658188"/>
      <w:r w:rsidRPr="007830D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1.2.2 </w:t>
      </w:r>
      <w:r w:rsidR="00143AE4" w:rsidRPr="007830DF">
        <w:rPr>
          <w:rFonts w:ascii="Arial" w:hAnsi="Arial" w:cs="Arial"/>
          <w:color w:val="000000" w:themeColor="text1"/>
          <w:sz w:val="24"/>
          <w:szCs w:val="24"/>
        </w:rPr>
        <w:t xml:space="preserve">La description </w:t>
      </w:r>
      <w:proofErr w:type="spellStart"/>
      <w:r w:rsidR="00143AE4" w:rsidRPr="007830DF">
        <w:rPr>
          <w:rFonts w:ascii="Arial" w:hAnsi="Arial" w:cs="Arial"/>
          <w:color w:val="000000" w:themeColor="text1"/>
          <w:sz w:val="24"/>
          <w:szCs w:val="24"/>
        </w:rPr>
        <w:t>textuelles</w:t>
      </w:r>
      <w:proofErr w:type="spellEnd"/>
      <w:r w:rsidR="00143AE4" w:rsidRPr="007830DF">
        <w:rPr>
          <w:rFonts w:ascii="Arial" w:hAnsi="Arial" w:cs="Arial"/>
          <w:color w:val="000000" w:themeColor="text1"/>
          <w:sz w:val="24"/>
          <w:szCs w:val="24"/>
        </w:rPr>
        <w:t xml:space="preserve"> des </w:t>
      </w:r>
      <w:proofErr w:type="spellStart"/>
      <w:r w:rsidR="00143AE4" w:rsidRPr="007830DF">
        <w:rPr>
          <w:rFonts w:ascii="Arial" w:hAnsi="Arial" w:cs="Arial"/>
          <w:color w:val="000000" w:themeColor="text1"/>
          <w:sz w:val="24"/>
          <w:szCs w:val="24"/>
        </w:rPr>
        <w:t>requêtes</w:t>
      </w:r>
      <w:proofErr w:type="spellEnd"/>
      <w:r w:rsidR="00143AE4" w:rsidRPr="007830DF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="00143AE4" w:rsidRPr="007830DF">
        <w:rPr>
          <w:rFonts w:ascii="Arial" w:hAnsi="Arial" w:cs="Arial"/>
          <w:color w:val="000000" w:themeColor="text1"/>
          <w:sz w:val="24"/>
          <w:szCs w:val="24"/>
        </w:rPr>
        <w:t>mise</w:t>
      </w:r>
      <w:proofErr w:type="spellEnd"/>
      <w:r w:rsidR="00143AE4" w:rsidRPr="007830DF">
        <w:rPr>
          <w:rFonts w:ascii="Arial" w:hAnsi="Arial" w:cs="Arial"/>
          <w:color w:val="000000" w:themeColor="text1"/>
          <w:sz w:val="24"/>
          <w:szCs w:val="24"/>
        </w:rPr>
        <w:t xml:space="preserve"> à jour</w:t>
      </w:r>
      <w:bookmarkEnd w:id="5"/>
    </w:p>
    <w:p w:rsidR="00822536" w:rsidRPr="007830DF" w:rsidRDefault="005E16A8" w:rsidP="00D23B36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bookmarkStart w:id="6" w:name="_Toc172658189"/>
      <w:r w:rsidRPr="007830DF">
        <w:rPr>
          <w:rFonts w:ascii="Arial" w:hAnsi="Arial" w:cs="Arial"/>
          <w:color w:val="000000" w:themeColor="text1"/>
          <w:sz w:val="24"/>
          <w:szCs w:val="24"/>
        </w:rPr>
        <w:t xml:space="preserve">1.2.3 </w:t>
      </w:r>
      <w:r w:rsidR="00822536" w:rsidRPr="007830DF">
        <w:rPr>
          <w:rFonts w:ascii="Arial" w:hAnsi="Arial" w:cs="Arial"/>
          <w:color w:val="000000" w:themeColor="text1"/>
          <w:sz w:val="24"/>
          <w:szCs w:val="24"/>
        </w:rPr>
        <w:t xml:space="preserve">La description </w:t>
      </w:r>
      <w:proofErr w:type="spellStart"/>
      <w:r w:rsidR="00822536" w:rsidRPr="007830DF">
        <w:rPr>
          <w:rFonts w:ascii="Arial" w:hAnsi="Arial" w:cs="Arial"/>
          <w:color w:val="000000" w:themeColor="text1"/>
          <w:sz w:val="24"/>
          <w:szCs w:val="24"/>
        </w:rPr>
        <w:t>textuelles</w:t>
      </w:r>
      <w:proofErr w:type="spellEnd"/>
      <w:r w:rsidR="00822536" w:rsidRPr="007830DF">
        <w:rPr>
          <w:rFonts w:ascii="Arial" w:hAnsi="Arial" w:cs="Arial"/>
          <w:color w:val="000000" w:themeColor="text1"/>
          <w:sz w:val="24"/>
          <w:szCs w:val="24"/>
        </w:rPr>
        <w:t xml:space="preserve"> des </w:t>
      </w:r>
      <w:proofErr w:type="spellStart"/>
      <w:r w:rsidR="00822536" w:rsidRPr="007830DF">
        <w:rPr>
          <w:rFonts w:ascii="Arial" w:hAnsi="Arial" w:cs="Arial"/>
          <w:color w:val="000000" w:themeColor="text1"/>
          <w:sz w:val="24"/>
          <w:szCs w:val="24"/>
        </w:rPr>
        <w:t>requêtes</w:t>
      </w:r>
      <w:proofErr w:type="spellEnd"/>
      <w:r w:rsidR="00822536" w:rsidRPr="007830DF">
        <w:rPr>
          <w:rFonts w:ascii="Arial" w:hAnsi="Arial" w:cs="Arial"/>
          <w:color w:val="000000" w:themeColor="text1"/>
          <w:sz w:val="24"/>
          <w:szCs w:val="24"/>
        </w:rPr>
        <w:t xml:space="preserve"> de suppression</w:t>
      </w:r>
      <w:bookmarkEnd w:id="6"/>
    </w:p>
    <w:p w:rsidR="00B87037" w:rsidRPr="007830DF" w:rsidRDefault="005E16A8" w:rsidP="00D23B36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bookmarkStart w:id="7" w:name="_Toc172658190"/>
      <w:r w:rsidRPr="007830DF">
        <w:rPr>
          <w:rFonts w:ascii="Arial" w:hAnsi="Arial" w:cs="Arial"/>
          <w:color w:val="000000" w:themeColor="text1"/>
          <w:sz w:val="24"/>
          <w:szCs w:val="24"/>
        </w:rPr>
        <w:t xml:space="preserve">1.2.4 </w:t>
      </w:r>
      <w:r w:rsidR="00B87037" w:rsidRPr="007830DF">
        <w:rPr>
          <w:rFonts w:ascii="Arial" w:hAnsi="Arial" w:cs="Arial"/>
          <w:color w:val="000000" w:themeColor="text1"/>
          <w:sz w:val="24"/>
          <w:szCs w:val="24"/>
        </w:rPr>
        <w:t xml:space="preserve">La description </w:t>
      </w:r>
      <w:proofErr w:type="spellStart"/>
      <w:r w:rsidR="00B87037" w:rsidRPr="007830DF">
        <w:rPr>
          <w:rFonts w:ascii="Arial" w:hAnsi="Arial" w:cs="Arial"/>
          <w:color w:val="000000" w:themeColor="text1"/>
          <w:sz w:val="24"/>
          <w:szCs w:val="24"/>
        </w:rPr>
        <w:t>textuelles</w:t>
      </w:r>
      <w:proofErr w:type="spellEnd"/>
      <w:r w:rsidR="00B87037" w:rsidRPr="007830DF">
        <w:rPr>
          <w:rFonts w:ascii="Arial" w:hAnsi="Arial" w:cs="Arial"/>
          <w:color w:val="000000" w:themeColor="text1"/>
          <w:sz w:val="24"/>
          <w:szCs w:val="24"/>
        </w:rPr>
        <w:t xml:space="preserve"> des </w:t>
      </w:r>
      <w:proofErr w:type="spellStart"/>
      <w:r w:rsidR="00B87037" w:rsidRPr="007830DF">
        <w:rPr>
          <w:rFonts w:ascii="Arial" w:hAnsi="Arial" w:cs="Arial"/>
          <w:color w:val="000000" w:themeColor="text1"/>
          <w:sz w:val="24"/>
          <w:szCs w:val="24"/>
        </w:rPr>
        <w:t>requêtes</w:t>
      </w:r>
      <w:proofErr w:type="spellEnd"/>
      <w:r w:rsidR="00B87037" w:rsidRPr="007830DF">
        <w:rPr>
          <w:rFonts w:ascii="Arial" w:hAnsi="Arial" w:cs="Arial"/>
          <w:color w:val="000000" w:themeColor="text1"/>
          <w:sz w:val="24"/>
          <w:szCs w:val="24"/>
        </w:rPr>
        <w:t xml:space="preserve"> de consultation</w:t>
      </w:r>
      <w:bookmarkEnd w:id="7"/>
    </w:p>
    <w:p w:rsidR="00F65EEC" w:rsidRPr="007830DF" w:rsidRDefault="005E16A8" w:rsidP="00D23B36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bookmarkStart w:id="8" w:name="_Toc172658191"/>
      <w:r w:rsidRPr="007830DF">
        <w:rPr>
          <w:rFonts w:ascii="Arial" w:hAnsi="Arial" w:cs="Arial"/>
          <w:color w:val="000000" w:themeColor="text1"/>
          <w:sz w:val="24"/>
          <w:szCs w:val="24"/>
        </w:rPr>
        <w:t xml:space="preserve">1.2.5 </w:t>
      </w:r>
      <w:r w:rsidR="00500D1B" w:rsidRPr="007830DF">
        <w:rPr>
          <w:rFonts w:ascii="Arial" w:hAnsi="Arial" w:cs="Arial"/>
          <w:color w:val="000000" w:themeColor="text1"/>
          <w:sz w:val="24"/>
          <w:szCs w:val="24"/>
        </w:rPr>
        <w:t xml:space="preserve">Le </w:t>
      </w:r>
      <w:proofErr w:type="spellStart"/>
      <w:r w:rsidR="00500D1B" w:rsidRPr="007830DF">
        <w:rPr>
          <w:rFonts w:ascii="Arial" w:hAnsi="Arial" w:cs="Arial"/>
          <w:color w:val="000000" w:themeColor="text1"/>
          <w:sz w:val="24"/>
          <w:szCs w:val="24"/>
        </w:rPr>
        <w:t>dictionnaire</w:t>
      </w:r>
      <w:proofErr w:type="spellEnd"/>
      <w:r w:rsidR="00500D1B" w:rsidRPr="007830DF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="00500D1B" w:rsidRPr="007830DF">
        <w:rPr>
          <w:rFonts w:ascii="Arial" w:hAnsi="Arial" w:cs="Arial"/>
          <w:color w:val="000000" w:themeColor="text1"/>
          <w:sz w:val="24"/>
          <w:szCs w:val="24"/>
        </w:rPr>
        <w:t>données</w:t>
      </w:r>
      <w:proofErr w:type="spellEnd"/>
      <w:r w:rsidR="00500D1B" w:rsidRPr="007830DF">
        <w:rPr>
          <w:rFonts w:ascii="Arial" w:hAnsi="Arial" w:cs="Arial"/>
          <w:color w:val="000000" w:themeColor="text1"/>
          <w:sz w:val="24"/>
          <w:szCs w:val="24"/>
        </w:rPr>
        <w:t xml:space="preserve"> MERISE</w:t>
      </w:r>
      <w:bookmarkEnd w:id="8"/>
    </w:p>
    <w:p w:rsidR="00D9797C" w:rsidRPr="007830DF" w:rsidRDefault="005E16A8" w:rsidP="00D23B36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bookmarkStart w:id="9" w:name="_Toc172658192"/>
      <w:r w:rsidRPr="007830DF">
        <w:rPr>
          <w:rFonts w:ascii="Arial" w:hAnsi="Arial" w:cs="Arial"/>
          <w:color w:val="000000" w:themeColor="text1"/>
          <w:sz w:val="24"/>
          <w:szCs w:val="24"/>
        </w:rPr>
        <w:t xml:space="preserve">1.2.6 </w:t>
      </w:r>
      <w:r w:rsidR="00F65EEC" w:rsidRPr="007830DF">
        <w:rPr>
          <w:rFonts w:ascii="Arial" w:hAnsi="Arial" w:cs="Arial"/>
          <w:color w:val="000000" w:themeColor="text1"/>
          <w:sz w:val="24"/>
          <w:szCs w:val="24"/>
        </w:rPr>
        <w:t xml:space="preserve">La description </w:t>
      </w:r>
      <w:proofErr w:type="spellStart"/>
      <w:r w:rsidR="00F65EEC" w:rsidRPr="007830DF">
        <w:rPr>
          <w:rFonts w:ascii="Arial" w:hAnsi="Arial" w:cs="Arial"/>
          <w:color w:val="000000" w:themeColor="text1"/>
          <w:sz w:val="24"/>
          <w:szCs w:val="24"/>
        </w:rPr>
        <w:t>textuelles</w:t>
      </w:r>
      <w:proofErr w:type="spellEnd"/>
      <w:r w:rsidR="00F65EEC" w:rsidRPr="007830DF">
        <w:rPr>
          <w:rFonts w:ascii="Arial" w:hAnsi="Arial" w:cs="Arial"/>
          <w:color w:val="000000" w:themeColor="text1"/>
          <w:sz w:val="24"/>
          <w:szCs w:val="24"/>
        </w:rPr>
        <w:t xml:space="preserve"> des associations</w:t>
      </w:r>
      <w:bookmarkEnd w:id="9"/>
    </w:p>
    <w:p w:rsidR="00B13868" w:rsidRPr="007830DF" w:rsidRDefault="00267488" w:rsidP="006A1A4C">
      <w:pPr>
        <w:pStyle w:val="Heading3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172658193"/>
      <w:r w:rsidRPr="007830DF">
        <w:rPr>
          <w:rFonts w:ascii="Arial" w:hAnsi="Arial" w:cs="Arial"/>
          <w:color w:val="000000" w:themeColor="text1"/>
          <w:sz w:val="24"/>
          <w:szCs w:val="24"/>
        </w:rPr>
        <w:t xml:space="preserve">1.2.7 </w:t>
      </w:r>
      <w:r w:rsidR="00D9797C" w:rsidRPr="007830DF">
        <w:rPr>
          <w:rFonts w:ascii="Arial" w:hAnsi="Arial" w:cs="Arial"/>
          <w:color w:val="000000" w:themeColor="text1"/>
          <w:sz w:val="24"/>
          <w:szCs w:val="24"/>
        </w:rPr>
        <w:t xml:space="preserve">La </w:t>
      </w:r>
      <w:proofErr w:type="spellStart"/>
      <w:r w:rsidR="00D9797C" w:rsidRPr="007830DF">
        <w:rPr>
          <w:rFonts w:ascii="Arial" w:hAnsi="Arial" w:cs="Arial"/>
          <w:color w:val="000000" w:themeColor="text1"/>
          <w:sz w:val="24"/>
          <w:szCs w:val="24"/>
        </w:rPr>
        <w:t>définition</w:t>
      </w:r>
      <w:proofErr w:type="spellEnd"/>
      <w:r w:rsidR="00D9797C" w:rsidRPr="007830DF">
        <w:rPr>
          <w:rFonts w:ascii="Arial" w:hAnsi="Arial" w:cs="Arial"/>
          <w:color w:val="000000" w:themeColor="text1"/>
          <w:sz w:val="24"/>
          <w:szCs w:val="24"/>
        </w:rPr>
        <w:t xml:space="preserve"> du </w:t>
      </w:r>
      <w:proofErr w:type="spellStart"/>
      <w:r w:rsidR="00D9797C" w:rsidRPr="007830DF">
        <w:rPr>
          <w:rFonts w:ascii="Arial" w:hAnsi="Arial" w:cs="Arial"/>
          <w:color w:val="000000" w:themeColor="text1"/>
          <w:sz w:val="24"/>
          <w:szCs w:val="24"/>
        </w:rPr>
        <w:t>Modèle</w:t>
      </w:r>
      <w:proofErr w:type="spellEnd"/>
      <w:r w:rsidR="00D9797C" w:rsidRPr="007830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9797C" w:rsidRPr="007830DF">
        <w:rPr>
          <w:rFonts w:ascii="Arial" w:hAnsi="Arial" w:cs="Arial"/>
          <w:color w:val="000000" w:themeColor="text1"/>
          <w:sz w:val="24"/>
          <w:szCs w:val="24"/>
        </w:rPr>
        <w:t>Entité</w:t>
      </w:r>
      <w:proofErr w:type="spellEnd"/>
      <w:r w:rsidR="00D9797C" w:rsidRPr="007830DF">
        <w:rPr>
          <w:rFonts w:ascii="Arial" w:hAnsi="Arial" w:cs="Arial"/>
          <w:color w:val="000000" w:themeColor="text1"/>
          <w:sz w:val="24"/>
          <w:szCs w:val="24"/>
        </w:rPr>
        <w:t>-Association MERISE</w:t>
      </w:r>
      <w:bookmarkEnd w:id="10"/>
    </w:p>
    <w:p w:rsidR="00BE2305" w:rsidRPr="007830DF" w:rsidRDefault="00267488" w:rsidP="00D23B36">
      <w:pPr>
        <w:pStyle w:val="Heading3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172658194"/>
      <w:r w:rsidRPr="007830DF">
        <w:rPr>
          <w:rFonts w:ascii="Arial" w:hAnsi="Arial" w:cs="Arial"/>
          <w:color w:val="000000" w:themeColor="text1"/>
          <w:sz w:val="24"/>
          <w:szCs w:val="24"/>
        </w:rPr>
        <w:t xml:space="preserve">1.2.8 </w:t>
      </w:r>
      <w:r w:rsidR="00B13868" w:rsidRPr="007830DF">
        <w:rPr>
          <w:rFonts w:ascii="Arial" w:hAnsi="Arial" w:cs="Arial"/>
          <w:color w:val="000000" w:themeColor="text1"/>
          <w:sz w:val="24"/>
          <w:szCs w:val="24"/>
        </w:rPr>
        <w:t xml:space="preserve">La </w:t>
      </w:r>
      <w:proofErr w:type="spellStart"/>
      <w:r w:rsidR="00B13868" w:rsidRPr="007830DF">
        <w:rPr>
          <w:rFonts w:ascii="Arial" w:hAnsi="Arial" w:cs="Arial"/>
          <w:color w:val="000000" w:themeColor="text1"/>
          <w:sz w:val="24"/>
          <w:szCs w:val="24"/>
        </w:rPr>
        <w:t>définition</w:t>
      </w:r>
      <w:proofErr w:type="spellEnd"/>
      <w:r w:rsidR="00B13868" w:rsidRPr="007830DF">
        <w:rPr>
          <w:rFonts w:ascii="Arial" w:hAnsi="Arial" w:cs="Arial"/>
          <w:color w:val="000000" w:themeColor="text1"/>
          <w:sz w:val="24"/>
          <w:szCs w:val="24"/>
        </w:rPr>
        <w:t xml:space="preserve"> du </w:t>
      </w:r>
      <w:proofErr w:type="spellStart"/>
      <w:r w:rsidR="00B13868" w:rsidRPr="007830DF">
        <w:rPr>
          <w:rFonts w:ascii="Arial" w:hAnsi="Arial" w:cs="Arial"/>
          <w:color w:val="000000" w:themeColor="text1"/>
          <w:sz w:val="24"/>
          <w:szCs w:val="24"/>
        </w:rPr>
        <w:t>schéma</w:t>
      </w:r>
      <w:proofErr w:type="spellEnd"/>
      <w:r w:rsidR="00B13868" w:rsidRPr="007830DF">
        <w:rPr>
          <w:rFonts w:ascii="Arial" w:hAnsi="Arial" w:cs="Arial"/>
          <w:color w:val="000000" w:themeColor="text1"/>
          <w:sz w:val="24"/>
          <w:szCs w:val="24"/>
        </w:rPr>
        <w:t xml:space="preserve"> de type à </w:t>
      </w:r>
      <w:proofErr w:type="spellStart"/>
      <w:r w:rsidR="00B13868" w:rsidRPr="007830DF">
        <w:rPr>
          <w:rFonts w:ascii="Arial" w:hAnsi="Arial" w:cs="Arial"/>
          <w:color w:val="000000" w:themeColor="text1"/>
          <w:sz w:val="24"/>
          <w:szCs w:val="24"/>
        </w:rPr>
        <w:t>partir</w:t>
      </w:r>
      <w:proofErr w:type="spellEnd"/>
      <w:r w:rsidR="00B13868" w:rsidRPr="007830DF">
        <w:rPr>
          <w:rFonts w:ascii="Arial" w:hAnsi="Arial" w:cs="Arial"/>
          <w:color w:val="000000" w:themeColor="text1"/>
          <w:sz w:val="24"/>
          <w:szCs w:val="24"/>
        </w:rPr>
        <w:t xml:space="preserve"> du </w:t>
      </w:r>
      <w:proofErr w:type="spellStart"/>
      <w:r w:rsidR="00B13868" w:rsidRPr="007830DF">
        <w:rPr>
          <w:rFonts w:ascii="Arial" w:hAnsi="Arial" w:cs="Arial"/>
          <w:color w:val="000000" w:themeColor="text1"/>
          <w:sz w:val="24"/>
          <w:szCs w:val="24"/>
        </w:rPr>
        <w:t>modèle</w:t>
      </w:r>
      <w:proofErr w:type="spellEnd"/>
      <w:r w:rsidR="00B13868" w:rsidRPr="007830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E2305" w:rsidRPr="007830DF">
        <w:rPr>
          <w:rFonts w:ascii="Arial" w:hAnsi="Arial" w:cs="Arial"/>
          <w:color w:val="000000" w:themeColor="text1"/>
          <w:sz w:val="24"/>
          <w:szCs w:val="24"/>
        </w:rPr>
        <w:t>conceptual</w:t>
      </w:r>
      <w:bookmarkEnd w:id="11"/>
    </w:p>
    <w:p w:rsidR="00293D02" w:rsidRPr="007830DF" w:rsidRDefault="00C80660" w:rsidP="00D23B36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bookmarkStart w:id="12" w:name="_Toc172658195"/>
      <w:r w:rsidRPr="007830DF">
        <w:rPr>
          <w:rFonts w:ascii="Arial" w:hAnsi="Arial" w:cs="Arial"/>
          <w:color w:val="000000" w:themeColor="text1"/>
          <w:sz w:val="24"/>
          <w:szCs w:val="24"/>
        </w:rPr>
        <w:t xml:space="preserve">1.2.9 </w:t>
      </w:r>
      <w:proofErr w:type="spellStart"/>
      <w:r w:rsidR="00BE2305" w:rsidRPr="007830DF">
        <w:rPr>
          <w:rFonts w:ascii="Arial" w:hAnsi="Arial" w:cs="Arial"/>
          <w:color w:val="000000" w:themeColor="text1"/>
          <w:sz w:val="24"/>
          <w:szCs w:val="24"/>
        </w:rPr>
        <w:t>Spécification</w:t>
      </w:r>
      <w:proofErr w:type="spellEnd"/>
      <w:r w:rsidR="00BE2305" w:rsidRPr="007830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BE2305" w:rsidRPr="007830DF">
        <w:rPr>
          <w:rFonts w:ascii="Arial" w:hAnsi="Arial" w:cs="Arial"/>
          <w:color w:val="000000" w:themeColor="text1"/>
          <w:sz w:val="24"/>
          <w:szCs w:val="24"/>
        </w:rPr>
        <w:t>méthodes</w:t>
      </w:r>
      <w:proofErr w:type="spellEnd"/>
      <w:r w:rsidR="00BE2305" w:rsidRPr="007830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BE2305" w:rsidRPr="007830DF">
        <w:rPr>
          <w:rFonts w:ascii="Arial" w:hAnsi="Arial" w:cs="Arial"/>
          <w:color w:val="000000" w:themeColor="text1"/>
          <w:sz w:val="24"/>
          <w:szCs w:val="24"/>
        </w:rPr>
        <w:t>dans</w:t>
      </w:r>
      <w:proofErr w:type="spellEnd"/>
      <w:r w:rsidR="00BE2305" w:rsidRPr="007830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BE2305" w:rsidRPr="007830DF">
        <w:rPr>
          <w:rFonts w:ascii="Arial" w:hAnsi="Arial" w:cs="Arial"/>
          <w:color w:val="000000" w:themeColor="text1"/>
          <w:sz w:val="24"/>
          <w:szCs w:val="24"/>
        </w:rPr>
        <w:t>chaque</w:t>
      </w:r>
      <w:proofErr w:type="spellEnd"/>
      <w:r w:rsidR="00BE2305" w:rsidRPr="007830DF">
        <w:rPr>
          <w:rFonts w:ascii="Arial" w:hAnsi="Arial" w:cs="Arial"/>
          <w:color w:val="000000" w:themeColor="text1"/>
          <w:sz w:val="24"/>
          <w:szCs w:val="24"/>
        </w:rPr>
        <w:t xml:space="preserve"> type</w:t>
      </w:r>
      <w:bookmarkEnd w:id="12"/>
    </w:p>
    <w:p w:rsidR="00066988" w:rsidRPr="007830DF" w:rsidRDefault="00C80660" w:rsidP="006A1A4C">
      <w:pPr>
        <w:pStyle w:val="Heading3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" w:name="_Toc172658196"/>
      <w:r w:rsidRPr="007830D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1.2.10 </w:t>
      </w:r>
      <w:r w:rsidR="00293D02" w:rsidRPr="007830D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Proposer </w:t>
      </w:r>
      <w:proofErr w:type="spellStart"/>
      <w:r w:rsidR="00293D02" w:rsidRPr="007830DF">
        <w:rPr>
          <w:rFonts w:ascii="Arial" w:eastAsia="Times New Roman" w:hAnsi="Arial" w:cs="Arial"/>
          <w:color w:val="000000" w:themeColor="text1"/>
          <w:sz w:val="24"/>
          <w:szCs w:val="24"/>
        </w:rPr>
        <w:t>également</w:t>
      </w:r>
      <w:proofErr w:type="spellEnd"/>
      <w:r w:rsidR="00293D02" w:rsidRPr="007830D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293D02" w:rsidRPr="007830DF">
        <w:rPr>
          <w:rFonts w:ascii="Arial" w:eastAsia="Times New Roman" w:hAnsi="Arial" w:cs="Arial"/>
          <w:color w:val="000000" w:themeColor="text1"/>
          <w:sz w:val="24"/>
          <w:szCs w:val="24"/>
        </w:rPr>
        <w:t>un</w:t>
      </w:r>
      <w:proofErr w:type="gramEnd"/>
      <w:r w:rsidR="00293D02" w:rsidRPr="007830D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293D02" w:rsidRPr="007830DF">
        <w:rPr>
          <w:rFonts w:ascii="Arial" w:eastAsia="Times New Roman" w:hAnsi="Arial" w:cs="Arial"/>
          <w:color w:val="000000" w:themeColor="text1"/>
          <w:sz w:val="24"/>
          <w:szCs w:val="24"/>
        </w:rPr>
        <w:t>modèle</w:t>
      </w:r>
      <w:proofErr w:type="spellEnd"/>
      <w:r w:rsidR="00293D02" w:rsidRPr="007830D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="00293D02" w:rsidRPr="007830DF">
        <w:rPr>
          <w:rFonts w:ascii="Arial" w:eastAsia="Times New Roman" w:hAnsi="Arial" w:cs="Arial"/>
          <w:color w:val="000000" w:themeColor="text1"/>
          <w:sz w:val="24"/>
          <w:szCs w:val="24"/>
        </w:rPr>
        <w:t>class</w:t>
      </w:r>
      <w:r w:rsidR="006A1A4C" w:rsidRPr="007830DF">
        <w:rPr>
          <w:rFonts w:ascii="Arial" w:eastAsia="Times New Roman" w:hAnsi="Arial" w:cs="Arial"/>
          <w:color w:val="000000" w:themeColor="text1"/>
          <w:sz w:val="24"/>
          <w:szCs w:val="24"/>
        </w:rPr>
        <w:t>e</w:t>
      </w:r>
      <w:proofErr w:type="spellEnd"/>
      <w:r w:rsidR="006A1A4C" w:rsidRPr="007830D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UML</w:t>
      </w:r>
      <w:bookmarkEnd w:id="13"/>
    </w:p>
    <w:p w:rsidR="00486D6C" w:rsidRDefault="00486D6C">
      <w:pPr>
        <w:rPr>
          <w:rStyle w:val="fontstyle01"/>
        </w:rPr>
      </w:pPr>
    </w:p>
    <w:sectPr w:rsidR="00486D6C" w:rsidSect="00C32EEC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7D3" w:rsidRDefault="00E247D3" w:rsidP="00C32EEC">
      <w:pPr>
        <w:spacing w:after="0" w:line="240" w:lineRule="auto"/>
      </w:pPr>
      <w:r>
        <w:separator/>
      </w:r>
    </w:p>
  </w:endnote>
  <w:endnote w:type="continuationSeparator" w:id="0">
    <w:p w:rsidR="00E247D3" w:rsidRDefault="00E247D3" w:rsidP="00C3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4642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EEC" w:rsidRDefault="00C32E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1C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32EEC" w:rsidRDefault="00C32E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7D3" w:rsidRDefault="00E247D3" w:rsidP="00C32EEC">
      <w:pPr>
        <w:spacing w:after="0" w:line="240" w:lineRule="auto"/>
      </w:pPr>
      <w:r>
        <w:separator/>
      </w:r>
    </w:p>
  </w:footnote>
  <w:footnote w:type="continuationSeparator" w:id="0">
    <w:p w:rsidR="00E247D3" w:rsidRDefault="00E247D3" w:rsidP="00C32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15FE7"/>
    <w:multiLevelType w:val="multilevel"/>
    <w:tmpl w:val="E6CA98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7830A5D"/>
    <w:multiLevelType w:val="hybridMultilevel"/>
    <w:tmpl w:val="9A40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95835"/>
    <w:multiLevelType w:val="hybridMultilevel"/>
    <w:tmpl w:val="CC767BD0"/>
    <w:lvl w:ilvl="0" w:tplc="1F6E081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65994"/>
    <w:multiLevelType w:val="multilevel"/>
    <w:tmpl w:val="AC5CD35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96D"/>
    <w:rsid w:val="000647DB"/>
    <w:rsid w:val="00066988"/>
    <w:rsid w:val="000C6959"/>
    <w:rsid w:val="000F726C"/>
    <w:rsid w:val="001124B2"/>
    <w:rsid w:val="00127F15"/>
    <w:rsid w:val="00143AE4"/>
    <w:rsid w:val="001C7675"/>
    <w:rsid w:val="001D030D"/>
    <w:rsid w:val="00267488"/>
    <w:rsid w:val="00293D02"/>
    <w:rsid w:val="002F314D"/>
    <w:rsid w:val="00343F6F"/>
    <w:rsid w:val="003465B7"/>
    <w:rsid w:val="003566E0"/>
    <w:rsid w:val="00371EC8"/>
    <w:rsid w:val="003B34DC"/>
    <w:rsid w:val="003E5F1D"/>
    <w:rsid w:val="00486D6C"/>
    <w:rsid w:val="00500D1B"/>
    <w:rsid w:val="00502D0E"/>
    <w:rsid w:val="00546CD9"/>
    <w:rsid w:val="00556CEE"/>
    <w:rsid w:val="00585766"/>
    <w:rsid w:val="005B306D"/>
    <w:rsid w:val="005E16A8"/>
    <w:rsid w:val="006149D1"/>
    <w:rsid w:val="006A1A4C"/>
    <w:rsid w:val="00763053"/>
    <w:rsid w:val="007830DF"/>
    <w:rsid w:val="007F1CD7"/>
    <w:rsid w:val="00822536"/>
    <w:rsid w:val="00853CD5"/>
    <w:rsid w:val="008A1EDB"/>
    <w:rsid w:val="00985B23"/>
    <w:rsid w:val="009B29CD"/>
    <w:rsid w:val="009D0135"/>
    <w:rsid w:val="00A44C88"/>
    <w:rsid w:val="00A979C2"/>
    <w:rsid w:val="00AC7901"/>
    <w:rsid w:val="00AF2E00"/>
    <w:rsid w:val="00B13868"/>
    <w:rsid w:val="00B4452E"/>
    <w:rsid w:val="00B87037"/>
    <w:rsid w:val="00BB1487"/>
    <w:rsid w:val="00BB44D6"/>
    <w:rsid w:val="00BD7E87"/>
    <w:rsid w:val="00BE2305"/>
    <w:rsid w:val="00BE496D"/>
    <w:rsid w:val="00C32EEC"/>
    <w:rsid w:val="00C80660"/>
    <w:rsid w:val="00C813E2"/>
    <w:rsid w:val="00C91EAD"/>
    <w:rsid w:val="00CE58F0"/>
    <w:rsid w:val="00CE70D0"/>
    <w:rsid w:val="00D23B36"/>
    <w:rsid w:val="00D32993"/>
    <w:rsid w:val="00D477B5"/>
    <w:rsid w:val="00D9797C"/>
    <w:rsid w:val="00DE778F"/>
    <w:rsid w:val="00E247D3"/>
    <w:rsid w:val="00E37435"/>
    <w:rsid w:val="00E5059E"/>
    <w:rsid w:val="00E967C2"/>
    <w:rsid w:val="00F65EEC"/>
    <w:rsid w:val="00FA3260"/>
    <w:rsid w:val="00FB5CA9"/>
    <w:rsid w:val="00FE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1EAD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3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3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67C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96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67C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24B2"/>
    <w:pPr>
      <w:spacing w:after="100"/>
    </w:pPr>
  </w:style>
  <w:style w:type="character" w:customStyle="1" w:styleId="fontstyle21">
    <w:name w:val="fontstyle21"/>
    <w:basedOn w:val="DefaultParagraphFont"/>
    <w:rsid w:val="000669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1E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43AE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1A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EC"/>
  </w:style>
  <w:style w:type="paragraph" w:styleId="Footer">
    <w:name w:val="footer"/>
    <w:basedOn w:val="Normal"/>
    <w:link w:val="Foot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1EAD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3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3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67C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96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67C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24B2"/>
    <w:pPr>
      <w:spacing w:after="100"/>
    </w:pPr>
  </w:style>
  <w:style w:type="character" w:customStyle="1" w:styleId="fontstyle21">
    <w:name w:val="fontstyle21"/>
    <w:basedOn w:val="DefaultParagraphFont"/>
    <w:rsid w:val="000669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1E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43AE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1A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EC"/>
  </w:style>
  <w:style w:type="paragraph" w:styleId="Footer">
    <w:name w:val="footer"/>
    <w:basedOn w:val="Normal"/>
    <w:link w:val="Foot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5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FE6D9-8ABB-4362-8559-1CCBB44BE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rubens</dc:creator>
  <cp:lastModifiedBy>rubens</cp:lastModifiedBy>
  <cp:revision>70</cp:revision>
  <dcterms:created xsi:type="dcterms:W3CDTF">2024-07-23T23:08:00Z</dcterms:created>
  <dcterms:modified xsi:type="dcterms:W3CDTF">2024-07-24T00:16:00Z</dcterms:modified>
</cp:coreProperties>
</file>