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35E16" w14:textId="162EA884" w:rsidR="0041518E" w:rsidRPr="002E170D" w:rsidRDefault="00616EBB" w:rsidP="00652546">
      <w:pPr>
        <w:spacing w:line="48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2E170D">
        <w:rPr>
          <w:rFonts w:ascii="Arial" w:hAnsi="Arial" w:cs="Arial"/>
          <w:b/>
          <w:bCs/>
          <w:sz w:val="28"/>
          <w:szCs w:val="28"/>
          <w:u w:val="single"/>
        </w:rPr>
        <w:t>R</w:t>
      </w:r>
      <w:r w:rsidR="00147347" w:rsidRPr="002E170D">
        <w:rPr>
          <w:rFonts w:ascii="Arial" w:hAnsi="Arial" w:cs="Arial"/>
          <w:b/>
          <w:bCs/>
          <w:sz w:val="28"/>
          <w:szCs w:val="28"/>
          <w:u w:val="single"/>
        </w:rPr>
        <w:t>esources</w:t>
      </w:r>
    </w:p>
    <w:p w14:paraId="7EEB6086" w14:textId="77AA0CD2" w:rsidR="0084070A" w:rsidRPr="00450481" w:rsidRDefault="00616EBB" w:rsidP="00616EBB">
      <w:pPr>
        <w:spacing w:line="480" w:lineRule="auto"/>
        <w:rPr>
          <w:rFonts w:ascii="Arial" w:eastAsia="Times New Roman" w:hAnsi="Arial" w:cs="Arial"/>
          <w:color w:val="0000FF"/>
          <w:sz w:val="28"/>
          <w:szCs w:val="28"/>
          <w:u w:val="single"/>
        </w:rPr>
      </w:pPr>
      <w:hyperlink r:id="rId5" w:history="1">
        <w:r w:rsidRPr="00450481">
          <w:rPr>
            <w:rStyle w:val="Hyperlink"/>
            <w:rFonts w:ascii="Arial" w:eastAsia="Times New Roman" w:hAnsi="Arial" w:cs="Arial"/>
            <w:sz w:val="28"/>
            <w:szCs w:val="28"/>
          </w:rPr>
          <w:t>www.medicare.gov</w:t>
        </w:r>
      </w:hyperlink>
    </w:p>
    <w:p w14:paraId="6C4018E2" w14:textId="77777777" w:rsidR="00616EBB" w:rsidRPr="00450481" w:rsidRDefault="00616EBB" w:rsidP="00616EBB">
      <w:pPr>
        <w:spacing w:line="480" w:lineRule="auto"/>
        <w:rPr>
          <w:rFonts w:ascii="Arial" w:eastAsia="Times New Roman" w:hAnsi="Arial" w:cs="Arial"/>
          <w:color w:val="464646"/>
          <w:sz w:val="28"/>
          <w:szCs w:val="28"/>
        </w:rPr>
      </w:pPr>
      <w:hyperlink r:id="rId6" w:history="1">
        <w:r w:rsidRPr="00450481">
          <w:rPr>
            <w:rStyle w:val="Hyperlink"/>
            <w:rFonts w:ascii="Arial" w:eastAsia="Times New Roman" w:hAnsi="Arial" w:cs="Arial"/>
            <w:sz w:val="28"/>
            <w:szCs w:val="28"/>
          </w:rPr>
          <w:t>www.mymedicare.gov</w:t>
        </w:r>
      </w:hyperlink>
    </w:p>
    <w:p w14:paraId="720777A8" w14:textId="77777777" w:rsidR="00616EBB" w:rsidRPr="00450481" w:rsidRDefault="00616EBB" w:rsidP="00616EBB">
      <w:pPr>
        <w:spacing w:line="480" w:lineRule="auto"/>
        <w:rPr>
          <w:rFonts w:ascii="Arial" w:hAnsi="Arial" w:cs="Arial"/>
          <w:sz w:val="28"/>
          <w:szCs w:val="28"/>
        </w:rPr>
      </w:pPr>
      <w:hyperlink r:id="rId7" w:history="1">
        <w:r w:rsidRPr="00450481">
          <w:rPr>
            <w:rStyle w:val="Hyperlink"/>
            <w:rFonts w:ascii="Arial" w:eastAsia="Times New Roman" w:hAnsi="Arial" w:cs="Arial"/>
            <w:sz w:val="28"/>
            <w:szCs w:val="28"/>
          </w:rPr>
          <w:t>www.ssa.gov</w:t>
        </w:r>
      </w:hyperlink>
    </w:p>
    <w:p w14:paraId="48D8E524" w14:textId="1FD4E9E2" w:rsidR="00C034E2" w:rsidRDefault="00C034E2" w:rsidP="00616EBB">
      <w:pPr>
        <w:spacing w:line="480" w:lineRule="auto"/>
        <w:rPr>
          <w:rFonts w:ascii="Arial" w:hAnsi="Arial" w:cs="Arial"/>
          <w:sz w:val="28"/>
          <w:szCs w:val="28"/>
        </w:rPr>
      </w:pPr>
      <w:hyperlink r:id="rId8" w:history="1">
        <w:r w:rsidRPr="0049422B">
          <w:rPr>
            <w:rStyle w:val="Hyperlink"/>
            <w:rFonts w:ascii="Arial" w:hAnsi="Arial" w:cs="Arial"/>
            <w:sz w:val="28"/>
            <w:szCs w:val="28"/>
          </w:rPr>
          <w:t>https://www.ssa.gov/myaccount/</w:t>
        </w:r>
      </w:hyperlink>
    </w:p>
    <w:p w14:paraId="694F5335" w14:textId="62216EB4" w:rsidR="00F148B7" w:rsidRPr="006F4D97" w:rsidRDefault="00616EBB" w:rsidP="00616EBB">
      <w:pPr>
        <w:spacing w:line="480" w:lineRule="auto"/>
      </w:pPr>
      <w:hyperlink r:id="rId9" w:history="1">
        <w:r w:rsidRPr="002233CA">
          <w:rPr>
            <w:rStyle w:val="Hyperlink"/>
            <w:rFonts w:ascii="Arial" w:eastAsia="Times New Roman" w:hAnsi="Arial" w:cs="Arial"/>
            <w:sz w:val="28"/>
            <w:szCs w:val="28"/>
          </w:rPr>
          <w:t>www.cms.gov</w:t>
        </w:r>
      </w:hyperlink>
    </w:p>
    <w:p w14:paraId="7994E77E" w14:textId="77777777" w:rsidR="002233CA" w:rsidRPr="002233CA" w:rsidRDefault="002233CA" w:rsidP="00616EBB">
      <w:pPr>
        <w:spacing w:line="480" w:lineRule="auto"/>
        <w:rPr>
          <w:rFonts w:ascii="Arial" w:hAnsi="Arial" w:cs="Arial"/>
          <w:sz w:val="28"/>
          <w:szCs w:val="28"/>
        </w:rPr>
      </w:pPr>
    </w:p>
    <w:p w14:paraId="6BD75480" w14:textId="2E6D0FB4" w:rsidR="002233CA" w:rsidRPr="0021269B" w:rsidRDefault="002233CA" w:rsidP="002233CA">
      <w:pPr>
        <w:spacing w:line="480" w:lineRule="auto"/>
        <w:rPr>
          <w:rFonts w:ascii="Arial" w:eastAsia="Times New Roman" w:hAnsi="Arial" w:cs="Arial"/>
          <w:color w:val="464646"/>
          <w:sz w:val="28"/>
          <w:szCs w:val="28"/>
        </w:rPr>
      </w:pPr>
      <w:r w:rsidRPr="0021269B">
        <w:rPr>
          <w:rFonts w:ascii="Arial" w:eastAsia="Times New Roman" w:hAnsi="Arial" w:cs="Arial"/>
          <w:color w:val="464646"/>
          <w:sz w:val="28"/>
          <w:szCs w:val="28"/>
        </w:rPr>
        <w:t xml:space="preserve">Sign up for Medicare at: </w:t>
      </w:r>
    </w:p>
    <w:p w14:paraId="2F9B173D" w14:textId="6788413B" w:rsidR="002233CA" w:rsidRPr="0021269B" w:rsidRDefault="002233CA" w:rsidP="00616EBB">
      <w:pPr>
        <w:spacing w:line="480" w:lineRule="auto"/>
        <w:rPr>
          <w:sz w:val="28"/>
          <w:szCs w:val="28"/>
        </w:rPr>
      </w:pPr>
      <w:hyperlink r:id="rId10" w:history="1">
        <w:r w:rsidRPr="0021269B">
          <w:rPr>
            <w:rStyle w:val="Hyperlink"/>
            <w:rFonts w:ascii="Arial" w:hAnsi="Arial" w:cs="Arial"/>
            <w:sz w:val="28"/>
            <w:szCs w:val="28"/>
          </w:rPr>
          <w:t>https://www.ssa.gov/medicare/sign-up</w:t>
        </w:r>
      </w:hyperlink>
    </w:p>
    <w:p w14:paraId="35D7AA6F" w14:textId="77777777" w:rsidR="0021269B" w:rsidRPr="0021269B" w:rsidRDefault="0021269B" w:rsidP="00616EBB">
      <w:pPr>
        <w:spacing w:line="480" w:lineRule="auto"/>
        <w:rPr>
          <w:sz w:val="28"/>
          <w:szCs w:val="28"/>
        </w:rPr>
      </w:pPr>
    </w:p>
    <w:p w14:paraId="24C26661" w14:textId="6B4AF64C" w:rsidR="0021269B" w:rsidRPr="0021269B" w:rsidRDefault="0021269B" w:rsidP="00616EBB">
      <w:pPr>
        <w:spacing w:line="480" w:lineRule="auto"/>
        <w:rPr>
          <w:sz w:val="28"/>
          <w:szCs w:val="28"/>
        </w:rPr>
      </w:pPr>
      <w:r w:rsidRPr="0021269B">
        <w:rPr>
          <w:sz w:val="28"/>
          <w:szCs w:val="28"/>
        </w:rPr>
        <w:t>Review ID.me at</w:t>
      </w:r>
    </w:p>
    <w:p w14:paraId="2C4FCC98" w14:textId="4D770D6D" w:rsidR="0021269B" w:rsidRPr="0021269B" w:rsidRDefault="0021269B" w:rsidP="00616EBB">
      <w:pPr>
        <w:spacing w:line="480" w:lineRule="auto"/>
        <w:rPr>
          <w:sz w:val="28"/>
          <w:szCs w:val="28"/>
        </w:rPr>
      </w:pPr>
      <w:hyperlink r:id="rId11" w:history="1">
        <w:r w:rsidRPr="0021269B">
          <w:rPr>
            <w:rStyle w:val="Hyperlink"/>
            <w:sz w:val="28"/>
            <w:szCs w:val="28"/>
          </w:rPr>
          <w:t>https://www.id.me/about</w:t>
        </w:r>
      </w:hyperlink>
    </w:p>
    <w:p w14:paraId="2F9EBC1A" w14:textId="77777777" w:rsidR="0021269B" w:rsidRDefault="0021269B" w:rsidP="00616EBB">
      <w:pPr>
        <w:spacing w:line="480" w:lineRule="auto"/>
        <w:rPr>
          <w:rFonts w:ascii="Arial" w:eastAsia="Times New Roman" w:hAnsi="Arial" w:cs="Arial"/>
          <w:b/>
          <w:bCs/>
          <w:color w:val="464646"/>
          <w:sz w:val="28"/>
          <w:szCs w:val="28"/>
          <w:u w:val="single"/>
        </w:rPr>
      </w:pPr>
    </w:p>
    <w:p w14:paraId="0B572C0E" w14:textId="4C27D838" w:rsidR="00231ABA" w:rsidRDefault="00231ABA" w:rsidP="00616EBB">
      <w:pPr>
        <w:spacing w:line="480" w:lineRule="auto"/>
        <w:rPr>
          <w:rFonts w:ascii="Arial" w:eastAsia="Times New Roman" w:hAnsi="Arial" w:cs="Arial"/>
          <w:color w:val="464646"/>
          <w:sz w:val="28"/>
          <w:szCs w:val="28"/>
        </w:rPr>
      </w:pPr>
      <w:r w:rsidRPr="00231ABA">
        <w:rPr>
          <w:rFonts w:ascii="Arial" w:eastAsia="Times New Roman" w:hAnsi="Arial" w:cs="Arial"/>
          <w:b/>
          <w:bCs/>
          <w:color w:val="464646"/>
          <w:sz w:val="28"/>
          <w:szCs w:val="28"/>
          <w:u w:val="single"/>
        </w:rPr>
        <w:t>After you get Medicare</w:t>
      </w:r>
      <w:r>
        <w:rPr>
          <w:rFonts w:ascii="Arial" w:eastAsia="Times New Roman" w:hAnsi="Arial" w:cs="Arial"/>
          <w:color w:val="464646"/>
          <w:sz w:val="28"/>
          <w:szCs w:val="28"/>
        </w:rPr>
        <w:t>, create or log in to your account at Medicare.gov:</w:t>
      </w:r>
    </w:p>
    <w:p w14:paraId="10270DEE" w14:textId="3717B958" w:rsidR="00231ABA" w:rsidRDefault="00231ABA" w:rsidP="00231ABA">
      <w:pPr>
        <w:spacing w:line="480" w:lineRule="auto"/>
        <w:rPr>
          <w:rFonts w:ascii="Arial" w:eastAsia="Times New Roman" w:hAnsi="Arial" w:cs="Arial"/>
          <w:color w:val="464646"/>
          <w:sz w:val="28"/>
          <w:szCs w:val="28"/>
        </w:rPr>
      </w:pPr>
      <w:hyperlink r:id="rId12" w:history="1">
        <w:r w:rsidRPr="00D10C74">
          <w:rPr>
            <w:rStyle w:val="Hyperlink"/>
            <w:rFonts w:ascii="Arial" w:eastAsia="Times New Roman" w:hAnsi="Arial" w:cs="Arial"/>
            <w:sz w:val="28"/>
            <w:szCs w:val="28"/>
          </w:rPr>
          <w:t>https://www.medicare.gov/account/login</w:t>
        </w:r>
      </w:hyperlink>
      <w:r>
        <w:rPr>
          <w:rFonts w:ascii="Arial" w:eastAsia="Times New Roman" w:hAnsi="Arial" w:cs="Arial"/>
          <w:color w:val="464646"/>
          <w:sz w:val="28"/>
          <w:szCs w:val="28"/>
        </w:rPr>
        <w:t xml:space="preserve">  or  </w:t>
      </w:r>
      <w:hyperlink r:id="rId13" w:history="1">
        <w:r w:rsidRPr="001E4B26">
          <w:rPr>
            <w:rStyle w:val="Hyperlink"/>
            <w:rFonts w:ascii="Arial" w:eastAsia="Times New Roman" w:hAnsi="Arial" w:cs="Arial"/>
            <w:sz w:val="28"/>
            <w:szCs w:val="28"/>
          </w:rPr>
          <w:t>https://www.medicare.gov/account/create-account</w:t>
        </w:r>
      </w:hyperlink>
    </w:p>
    <w:p w14:paraId="6564551B" w14:textId="77777777" w:rsidR="00231ABA" w:rsidRDefault="00231ABA" w:rsidP="00616EBB">
      <w:pPr>
        <w:spacing w:line="480" w:lineRule="auto"/>
        <w:rPr>
          <w:rFonts w:ascii="Arial" w:eastAsia="Times New Roman" w:hAnsi="Arial" w:cs="Arial"/>
          <w:color w:val="464646"/>
          <w:sz w:val="28"/>
          <w:szCs w:val="28"/>
        </w:rPr>
      </w:pPr>
    </w:p>
    <w:p w14:paraId="45BDF823" w14:textId="77777777" w:rsidR="0021269B" w:rsidRDefault="0021269B" w:rsidP="00FA36B7">
      <w:pPr>
        <w:spacing w:line="480" w:lineRule="auto"/>
        <w:rPr>
          <w:rFonts w:ascii="Arial" w:eastAsia="Times New Roman" w:hAnsi="Arial" w:cs="Arial"/>
          <w:color w:val="464646"/>
          <w:sz w:val="28"/>
          <w:szCs w:val="28"/>
        </w:rPr>
      </w:pPr>
    </w:p>
    <w:p w14:paraId="63B08982" w14:textId="77A31087" w:rsidR="00FA36B7" w:rsidRDefault="00FA36B7" w:rsidP="00FA36B7">
      <w:pPr>
        <w:spacing w:line="480" w:lineRule="auto"/>
        <w:rPr>
          <w:rFonts w:ascii="Arial" w:eastAsia="Times New Roman" w:hAnsi="Arial" w:cs="Arial"/>
          <w:color w:val="464646"/>
          <w:sz w:val="28"/>
          <w:szCs w:val="28"/>
        </w:rPr>
      </w:pPr>
      <w:r w:rsidRPr="002015BE">
        <w:rPr>
          <w:rFonts w:ascii="Arial" w:eastAsia="Times New Roman" w:hAnsi="Arial" w:cs="Arial"/>
          <w:color w:val="464646"/>
          <w:sz w:val="28"/>
          <w:szCs w:val="28"/>
        </w:rPr>
        <w:lastRenderedPageBreak/>
        <w:t>Medicare Getting Started</w:t>
      </w:r>
      <w:r>
        <w:rPr>
          <w:rFonts w:ascii="Arial" w:eastAsia="Times New Roman" w:hAnsi="Arial" w:cs="Arial"/>
          <w:color w:val="464646"/>
          <w:sz w:val="28"/>
          <w:szCs w:val="28"/>
        </w:rPr>
        <w:t>:</w:t>
      </w:r>
      <w:r w:rsidRPr="002015BE">
        <w:rPr>
          <w:rFonts w:ascii="Arial" w:eastAsia="Times New Roman" w:hAnsi="Arial" w:cs="Arial"/>
          <w:color w:val="464646"/>
          <w:sz w:val="28"/>
          <w:szCs w:val="28"/>
        </w:rPr>
        <w:t xml:space="preserve"> </w:t>
      </w:r>
    </w:p>
    <w:p w14:paraId="06981AAB" w14:textId="77777777" w:rsidR="00FA36B7" w:rsidRPr="002015BE" w:rsidRDefault="00FA36B7" w:rsidP="00FA36B7">
      <w:pPr>
        <w:spacing w:line="480" w:lineRule="auto"/>
        <w:rPr>
          <w:rFonts w:ascii="Arial" w:eastAsia="Times New Roman" w:hAnsi="Arial" w:cs="Arial"/>
          <w:color w:val="464646"/>
          <w:sz w:val="28"/>
          <w:szCs w:val="28"/>
        </w:rPr>
      </w:pPr>
      <w:hyperlink r:id="rId14" w:history="1">
        <w:r w:rsidRPr="002015BE">
          <w:rPr>
            <w:rStyle w:val="Hyperlink"/>
            <w:rFonts w:ascii="Arial" w:eastAsia="Times New Roman" w:hAnsi="Arial" w:cs="Arial"/>
            <w:sz w:val="28"/>
            <w:szCs w:val="28"/>
          </w:rPr>
          <w:t>https://www.medicare.gov/publications/11389-Medicare-Getting-Started.pdf</w:t>
        </w:r>
      </w:hyperlink>
      <w:r w:rsidRPr="002015BE">
        <w:rPr>
          <w:rFonts w:ascii="Arial" w:eastAsia="Times New Roman" w:hAnsi="Arial" w:cs="Arial"/>
          <w:color w:val="464646"/>
          <w:sz w:val="28"/>
          <w:szCs w:val="28"/>
        </w:rPr>
        <w:t xml:space="preserve"> </w:t>
      </w:r>
    </w:p>
    <w:p w14:paraId="2D366A39" w14:textId="77777777" w:rsidR="0021269B" w:rsidRDefault="0021269B" w:rsidP="00616EBB">
      <w:pPr>
        <w:spacing w:line="480" w:lineRule="auto"/>
        <w:rPr>
          <w:rFonts w:ascii="Arial" w:eastAsia="Times New Roman" w:hAnsi="Arial" w:cs="Arial"/>
          <w:color w:val="464646"/>
          <w:sz w:val="28"/>
          <w:szCs w:val="28"/>
        </w:rPr>
      </w:pPr>
    </w:p>
    <w:p w14:paraId="016CDC79" w14:textId="23E5428A" w:rsidR="00FA36B7" w:rsidRDefault="00FA36B7" w:rsidP="00616EBB">
      <w:pPr>
        <w:spacing w:line="480" w:lineRule="auto"/>
        <w:rPr>
          <w:rFonts w:ascii="Arial" w:eastAsia="Times New Roman" w:hAnsi="Arial" w:cs="Arial"/>
          <w:color w:val="464646"/>
          <w:sz w:val="28"/>
          <w:szCs w:val="28"/>
        </w:rPr>
      </w:pPr>
      <w:r>
        <w:rPr>
          <w:rFonts w:ascii="Arial" w:eastAsia="Times New Roman" w:hAnsi="Arial" w:cs="Arial"/>
          <w:color w:val="464646"/>
          <w:sz w:val="28"/>
          <w:szCs w:val="28"/>
        </w:rPr>
        <w:t>Your coverage options:</w:t>
      </w:r>
    </w:p>
    <w:p w14:paraId="571EF4D1" w14:textId="383055F3" w:rsidR="00D9439A" w:rsidRDefault="00FA36B7" w:rsidP="00616EBB">
      <w:pPr>
        <w:spacing w:line="480" w:lineRule="auto"/>
        <w:rPr>
          <w:rFonts w:ascii="Arial" w:eastAsia="Times New Roman" w:hAnsi="Arial" w:cs="Arial"/>
          <w:color w:val="464646"/>
          <w:sz w:val="28"/>
          <w:szCs w:val="28"/>
        </w:rPr>
      </w:pPr>
      <w:hyperlink r:id="rId15" w:history="1">
        <w:r w:rsidRPr="00507D67">
          <w:rPr>
            <w:rStyle w:val="Hyperlink"/>
            <w:rFonts w:ascii="Arial" w:eastAsia="Times New Roman" w:hAnsi="Arial" w:cs="Arial"/>
            <w:sz w:val="28"/>
            <w:szCs w:val="28"/>
          </w:rPr>
          <w:t>https://www.medicare.gov/basics/get-started-with-medicare/get-more-coverage/your-coverage-options</w:t>
        </w:r>
      </w:hyperlink>
    </w:p>
    <w:p w14:paraId="115AB7D4" w14:textId="77777777" w:rsidR="00FA36B7" w:rsidRDefault="00FA36B7" w:rsidP="00616EBB">
      <w:pPr>
        <w:spacing w:line="480" w:lineRule="auto"/>
        <w:rPr>
          <w:rFonts w:ascii="Arial" w:eastAsia="Times New Roman" w:hAnsi="Arial" w:cs="Arial"/>
          <w:color w:val="464646"/>
          <w:sz w:val="28"/>
          <w:szCs w:val="28"/>
        </w:rPr>
      </w:pPr>
    </w:p>
    <w:p w14:paraId="326710B3" w14:textId="77777777" w:rsidR="00FA36B7" w:rsidRDefault="00FA36B7" w:rsidP="00FA36B7">
      <w:pPr>
        <w:spacing w:line="480" w:lineRule="auto"/>
        <w:rPr>
          <w:rFonts w:ascii="Arial" w:eastAsia="Times New Roman" w:hAnsi="Arial" w:cs="Arial"/>
          <w:color w:val="464646"/>
          <w:sz w:val="28"/>
          <w:szCs w:val="28"/>
        </w:rPr>
      </w:pPr>
      <w:r>
        <w:rPr>
          <w:rFonts w:ascii="Arial" w:eastAsia="Times New Roman" w:hAnsi="Arial" w:cs="Arial"/>
          <w:color w:val="464646"/>
          <w:sz w:val="28"/>
          <w:szCs w:val="28"/>
        </w:rPr>
        <w:t>Your Medicare Benefits Handbook:</w:t>
      </w:r>
    </w:p>
    <w:p w14:paraId="36F861AB" w14:textId="77777777" w:rsidR="00FA36B7" w:rsidRDefault="00FA36B7" w:rsidP="00FA36B7">
      <w:pPr>
        <w:spacing w:line="480" w:lineRule="auto"/>
      </w:pPr>
      <w:hyperlink r:id="rId16" w:history="1">
        <w:r w:rsidRPr="00BE2DF3">
          <w:rPr>
            <w:rStyle w:val="Hyperlink"/>
            <w:rFonts w:ascii="Arial" w:eastAsia="Times New Roman" w:hAnsi="Arial" w:cs="Arial"/>
            <w:sz w:val="28"/>
            <w:szCs w:val="28"/>
          </w:rPr>
          <w:t>https://www.medicare.gov/publications/10116-your-medicare-benefits.pdf</w:t>
        </w:r>
      </w:hyperlink>
    </w:p>
    <w:p w14:paraId="62715F6F" w14:textId="77777777" w:rsidR="00FA36B7" w:rsidRDefault="00FA36B7" w:rsidP="00616EBB">
      <w:pPr>
        <w:spacing w:line="480" w:lineRule="auto"/>
        <w:rPr>
          <w:rFonts w:ascii="Arial" w:eastAsia="Times New Roman" w:hAnsi="Arial" w:cs="Arial"/>
          <w:color w:val="464646"/>
          <w:sz w:val="28"/>
          <w:szCs w:val="28"/>
        </w:rPr>
      </w:pPr>
    </w:p>
    <w:p w14:paraId="5EBEB2FD" w14:textId="39D12582" w:rsidR="004F12C9" w:rsidRDefault="00EC402D" w:rsidP="00616EBB">
      <w:pPr>
        <w:spacing w:line="480" w:lineRule="auto"/>
        <w:rPr>
          <w:rFonts w:ascii="Arial" w:eastAsia="Times New Roman" w:hAnsi="Arial" w:cs="Arial"/>
          <w:color w:val="464646"/>
          <w:sz w:val="28"/>
          <w:szCs w:val="28"/>
        </w:rPr>
      </w:pPr>
      <w:r>
        <w:rPr>
          <w:rFonts w:ascii="Arial" w:eastAsia="Times New Roman" w:hAnsi="Arial" w:cs="Arial"/>
          <w:color w:val="464646"/>
          <w:sz w:val="28"/>
          <w:szCs w:val="28"/>
        </w:rPr>
        <w:t>Filing grievances at:</w:t>
      </w:r>
    </w:p>
    <w:p w14:paraId="72F324AF" w14:textId="422443D3" w:rsidR="00EC402D" w:rsidRDefault="00EC402D" w:rsidP="00616EBB">
      <w:pPr>
        <w:spacing w:line="480" w:lineRule="auto"/>
      </w:pPr>
      <w:hyperlink r:id="rId17" w:history="1">
        <w:r w:rsidRPr="002F09E0">
          <w:rPr>
            <w:rStyle w:val="Hyperlink"/>
            <w:rFonts w:ascii="Arial" w:eastAsia="Times New Roman" w:hAnsi="Arial" w:cs="Arial"/>
            <w:sz w:val="28"/>
            <w:szCs w:val="28"/>
          </w:rPr>
          <w:t>https://www.medicare.gov/claims-appeals/how-to-file-a-complaint-grievance</w:t>
        </w:r>
      </w:hyperlink>
    </w:p>
    <w:p w14:paraId="0F242CB8" w14:textId="77777777" w:rsidR="00FA36B7" w:rsidRDefault="00FA36B7" w:rsidP="00616EBB">
      <w:pPr>
        <w:spacing w:line="480" w:lineRule="auto"/>
        <w:rPr>
          <w:rFonts w:ascii="Arial" w:eastAsia="Times New Roman" w:hAnsi="Arial" w:cs="Arial"/>
          <w:color w:val="464646"/>
          <w:sz w:val="28"/>
          <w:szCs w:val="28"/>
        </w:rPr>
      </w:pPr>
    </w:p>
    <w:p w14:paraId="08287CE0" w14:textId="4FC3370F" w:rsidR="00A66E4A" w:rsidRPr="002902E2" w:rsidRDefault="00A66E4A" w:rsidP="00616EBB">
      <w:pPr>
        <w:spacing w:line="480" w:lineRule="auto"/>
        <w:rPr>
          <w:rFonts w:ascii="Arial" w:eastAsia="Times New Roman" w:hAnsi="Arial" w:cs="Arial"/>
          <w:color w:val="464646"/>
          <w:sz w:val="28"/>
          <w:szCs w:val="28"/>
        </w:rPr>
      </w:pPr>
      <w:r w:rsidRPr="002902E2">
        <w:rPr>
          <w:rFonts w:ascii="Arial" w:eastAsia="Times New Roman" w:hAnsi="Arial" w:cs="Arial"/>
          <w:color w:val="464646"/>
          <w:sz w:val="28"/>
          <w:szCs w:val="28"/>
        </w:rPr>
        <w:t>Medicare &amp; Other Health Benefits: Your Guide to Who Pays First:</w:t>
      </w:r>
    </w:p>
    <w:p w14:paraId="628D4EDC" w14:textId="02921615" w:rsidR="00A66E4A" w:rsidRDefault="002902E2" w:rsidP="00616EBB">
      <w:pPr>
        <w:spacing w:line="480" w:lineRule="auto"/>
        <w:rPr>
          <w:sz w:val="28"/>
          <w:szCs w:val="28"/>
        </w:rPr>
      </w:pPr>
      <w:hyperlink r:id="rId18" w:history="1">
        <w:r w:rsidRPr="002902E2">
          <w:rPr>
            <w:rStyle w:val="Hyperlink"/>
            <w:sz w:val="28"/>
            <w:szCs w:val="28"/>
          </w:rPr>
          <w:t>https://www.medicare.gov/sites/default/files/2021-10/02179-Medicare-and-other-health-benefits-your-guide-to-who-pays-first.pdf</w:t>
        </w:r>
      </w:hyperlink>
    </w:p>
    <w:p w14:paraId="3965E232" w14:textId="77777777" w:rsidR="002902E2" w:rsidRPr="002902E2" w:rsidRDefault="002902E2" w:rsidP="00616EBB">
      <w:pPr>
        <w:spacing w:line="480" w:lineRule="auto"/>
        <w:rPr>
          <w:rFonts w:ascii="Arial" w:eastAsia="Times New Roman" w:hAnsi="Arial" w:cs="Arial"/>
          <w:color w:val="464646"/>
          <w:sz w:val="28"/>
          <w:szCs w:val="28"/>
        </w:rPr>
      </w:pPr>
    </w:p>
    <w:p w14:paraId="5C2B4F09" w14:textId="77777777" w:rsidR="0021269B" w:rsidRDefault="0021269B" w:rsidP="00616EBB">
      <w:pPr>
        <w:spacing w:line="480" w:lineRule="auto"/>
        <w:rPr>
          <w:rFonts w:ascii="Arial" w:eastAsia="Times New Roman" w:hAnsi="Arial" w:cs="Arial"/>
          <w:color w:val="464646"/>
          <w:sz w:val="28"/>
          <w:szCs w:val="28"/>
        </w:rPr>
      </w:pPr>
    </w:p>
    <w:p w14:paraId="00F47BA5" w14:textId="1B95C821" w:rsidR="00DC10BE" w:rsidRDefault="00DC10BE" w:rsidP="00616EBB">
      <w:pPr>
        <w:spacing w:line="480" w:lineRule="auto"/>
        <w:rPr>
          <w:rFonts w:ascii="Arial" w:eastAsia="Times New Roman" w:hAnsi="Arial" w:cs="Arial"/>
          <w:color w:val="464646"/>
          <w:sz w:val="28"/>
          <w:szCs w:val="28"/>
        </w:rPr>
      </w:pPr>
      <w:r>
        <w:rPr>
          <w:rFonts w:ascii="Arial" w:eastAsia="Times New Roman" w:hAnsi="Arial" w:cs="Arial"/>
          <w:color w:val="464646"/>
          <w:sz w:val="28"/>
          <w:szCs w:val="28"/>
        </w:rPr>
        <w:lastRenderedPageBreak/>
        <w:t xml:space="preserve">Has my doctor opted out of Medicare? </w:t>
      </w:r>
      <w:r w:rsidRPr="00DC10BE">
        <w:rPr>
          <w:rFonts w:ascii="Arial" w:eastAsia="Times New Roman" w:hAnsi="Arial" w:cs="Arial"/>
          <w:color w:val="464646"/>
          <w:sz w:val="28"/>
          <w:szCs w:val="28"/>
        </w:rPr>
        <w:t>Provider Opt-Out Affidavits Look-up Tool</w:t>
      </w:r>
      <w:r>
        <w:rPr>
          <w:rFonts w:ascii="Arial" w:eastAsia="Times New Roman" w:hAnsi="Arial" w:cs="Arial"/>
          <w:color w:val="464646"/>
          <w:sz w:val="28"/>
          <w:szCs w:val="28"/>
        </w:rPr>
        <w:t>:</w:t>
      </w:r>
    </w:p>
    <w:p w14:paraId="5A90050C" w14:textId="3BAEF08C" w:rsidR="00DC10BE" w:rsidRDefault="00DC10BE" w:rsidP="00616EBB">
      <w:pPr>
        <w:spacing w:line="480" w:lineRule="auto"/>
        <w:rPr>
          <w:rFonts w:ascii="Arial" w:eastAsia="Times New Roman" w:hAnsi="Arial" w:cs="Arial"/>
          <w:color w:val="464646"/>
          <w:sz w:val="28"/>
          <w:szCs w:val="28"/>
        </w:rPr>
      </w:pPr>
      <w:hyperlink r:id="rId19" w:history="1">
        <w:r w:rsidRPr="00144EBB">
          <w:rPr>
            <w:rStyle w:val="Hyperlink"/>
            <w:rFonts w:ascii="Arial" w:eastAsia="Times New Roman" w:hAnsi="Arial" w:cs="Arial"/>
            <w:sz w:val="28"/>
            <w:szCs w:val="28"/>
          </w:rPr>
          <w:t>https://data.cms.gov/tools/provider-opt-out-affidavits-look-up-tool</w:t>
        </w:r>
      </w:hyperlink>
    </w:p>
    <w:p w14:paraId="5694EA03" w14:textId="77777777" w:rsidR="0021269B" w:rsidRDefault="0021269B" w:rsidP="00616EBB">
      <w:pPr>
        <w:spacing w:line="480" w:lineRule="auto"/>
        <w:rPr>
          <w:rFonts w:ascii="Arial" w:eastAsia="Times New Roman" w:hAnsi="Arial" w:cs="Arial"/>
          <w:color w:val="464646"/>
          <w:sz w:val="28"/>
          <w:szCs w:val="28"/>
        </w:rPr>
      </w:pPr>
    </w:p>
    <w:p w14:paraId="5154136E" w14:textId="0483FD31" w:rsidR="009C00F8" w:rsidRDefault="001C6806" w:rsidP="00616EBB">
      <w:pPr>
        <w:spacing w:line="480" w:lineRule="auto"/>
        <w:rPr>
          <w:rFonts w:ascii="Arial" w:eastAsia="Times New Roman" w:hAnsi="Arial" w:cs="Arial"/>
          <w:color w:val="464646"/>
          <w:sz w:val="28"/>
          <w:szCs w:val="28"/>
        </w:rPr>
      </w:pPr>
      <w:r>
        <w:rPr>
          <w:rFonts w:ascii="Arial" w:eastAsia="Times New Roman" w:hAnsi="Arial" w:cs="Arial"/>
          <w:color w:val="464646"/>
          <w:sz w:val="28"/>
          <w:szCs w:val="28"/>
        </w:rPr>
        <w:t>W</w:t>
      </w:r>
      <w:r w:rsidR="009C00F8" w:rsidRPr="009C00F8">
        <w:rPr>
          <w:rFonts w:ascii="Arial" w:eastAsia="Times New Roman" w:hAnsi="Arial" w:cs="Arial"/>
          <w:color w:val="464646"/>
          <w:sz w:val="28"/>
          <w:szCs w:val="28"/>
        </w:rPr>
        <w:t xml:space="preserve">hen does </w:t>
      </w:r>
      <w:r w:rsidR="009C00F8">
        <w:rPr>
          <w:rFonts w:ascii="Arial" w:eastAsia="Times New Roman" w:hAnsi="Arial" w:cs="Arial"/>
          <w:color w:val="464646"/>
          <w:sz w:val="28"/>
          <w:szCs w:val="28"/>
        </w:rPr>
        <w:t xml:space="preserve">your </w:t>
      </w:r>
      <w:r w:rsidR="009C00F8" w:rsidRPr="009C00F8">
        <w:rPr>
          <w:rFonts w:ascii="Arial" w:eastAsia="Times New Roman" w:hAnsi="Arial" w:cs="Arial"/>
          <w:color w:val="464646"/>
          <w:sz w:val="28"/>
          <w:szCs w:val="28"/>
        </w:rPr>
        <w:t>Medicare coverage start?</w:t>
      </w:r>
      <w:r w:rsidR="009C00F8">
        <w:rPr>
          <w:rFonts w:ascii="Arial" w:eastAsia="Times New Roman" w:hAnsi="Arial" w:cs="Arial"/>
          <w:color w:val="464646"/>
          <w:sz w:val="28"/>
          <w:szCs w:val="28"/>
        </w:rPr>
        <w:t xml:space="preserve"> Go to:</w:t>
      </w:r>
    </w:p>
    <w:p w14:paraId="46E65D59" w14:textId="26506247" w:rsidR="009C00F8" w:rsidRDefault="009C00F8" w:rsidP="00616EBB">
      <w:pPr>
        <w:spacing w:line="480" w:lineRule="auto"/>
      </w:pPr>
      <w:hyperlink r:id="rId20" w:history="1">
        <w:r w:rsidRPr="009C00F8">
          <w:rPr>
            <w:rStyle w:val="Hyperlink"/>
            <w:rFonts w:ascii="Arial" w:eastAsia="Times New Roman" w:hAnsi="Arial" w:cs="Arial"/>
            <w:sz w:val="28"/>
            <w:szCs w:val="28"/>
          </w:rPr>
          <w:t>https://www.medicare.gov/basics/get-started-with-medicare/sign-up/when-does-medicare-coverage-start</w:t>
        </w:r>
      </w:hyperlink>
    </w:p>
    <w:p w14:paraId="1A7D5BC8" w14:textId="77777777" w:rsidR="00231ABA" w:rsidRDefault="00231ABA" w:rsidP="00616EBB">
      <w:pPr>
        <w:spacing w:line="480" w:lineRule="auto"/>
        <w:rPr>
          <w:rFonts w:ascii="Arial" w:eastAsia="Times New Roman" w:hAnsi="Arial" w:cs="Arial"/>
          <w:color w:val="464646"/>
          <w:sz w:val="28"/>
          <w:szCs w:val="28"/>
        </w:rPr>
      </w:pPr>
    </w:p>
    <w:p w14:paraId="43D44AA5" w14:textId="242E2CE7" w:rsidR="00EC6E2B" w:rsidRDefault="00EC6E2B" w:rsidP="00616EBB">
      <w:pPr>
        <w:spacing w:line="480" w:lineRule="auto"/>
        <w:rPr>
          <w:rFonts w:ascii="Arial" w:eastAsia="Times New Roman" w:hAnsi="Arial" w:cs="Arial"/>
          <w:color w:val="464646"/>
          <w:sz w:val="28"/>
          <w:szCs w:val="28"/>
        </w:rPr>
      </w:pPr>
      <w:r>
        <w:rPr>
          <w:rFonts w:ascii="Arial" w:eastAsia="Times New Roman" w:hAnsi="Arial" w:cs="Arial"/>
          <w:color w:val="464646"/>
          <w:sz w:val="28"/>
          <w:szCs w:val="28"/>
        </w:rPr>
        <w:t>Create an account at Social Security:</w:t>
      </w:r>
    </w:p>
    <w:p w14:paraId="10DDDABD" w14:textId="63A380E3" w:rsidR="00EC6E2B" w:rsidRDefault="00EC6E2B" w:rsidP="00616EBB">
      <w:pPr>
        <w:spacing w:line="480" w:lineRule="auto"/>
        <w:rPr>
          <w:rFonts w:ascii="Arial" w:eastAsia="Times New Roman" w:hAnsi="Arial" w:cs="Arial"/>
          <w:color w:val="464646"/>
          <w:sz w:val="28"/>
          <w:szCs w:val="28"/>
        </w:rPr>
      </w:pPr>
      <w:hyperlink r:id="rId21" w:history="1">
        <w:r w:rsidRPr="00B02282">
          <w:rPr>
            <w:rStyle w:val="Hyperlink"/>
            <w:rFonts w:ascii="Arial" w:eastAsia="Times New Roman" w:hAnsi="Arial" w:cs="Arial"/>
            <w:sz w:val="28"/>
            <w:szCs w:val="28"/>
          </w:rPr>
          <w:t>https://www.ssa.gov/myaccount/create.html</w:t>
        </w:r>
      </w:hyperlink>
    </w:p>
    <w:p w14:paraId="1007C747" w14:textId="77777777" w:rsidR="00FA36B7" w:rsidRDefault="00FA36B7" w:rsidP="00AB0829">
      <w:pPr>
        <w:rPr>
          <w:rFonts w:ascii="Arial" w:hAnsi="Arial" w:cs="Arial"/>
          <w:sz w:val="28"/>
          <w:szCs w:val="28"/>
        </w:rPr>
      </w:pPr>
    </w:p>
    <w:p w14:paraId="1F9BB965" w14:textId="35E79339" w:rsidR="00AB0829" w:rsidRPr="00AB0829" w:rsidRDefault="00AB0829" w:rsidP="00AB0829">
      <w:pPr>
        <w:rPr>
          <w:rFonts w:ascii="Arial" w:hAnsi="Arial" w:cs="Arial"/>
          <w:sz w:val="28"/>
          <w:szCs w:val="28"/>
        </w:rPr>
      </w:pPr>
      <w:r w:rsidRPr="00AB0829">
        <w:rPr>
          <w:rFonts w:ascii="Arial" w:hAnsi="Arial" w:cs="Arial"/>
          <w:sz w:val="28"/>
          <w:szCs w:val="28"/>
        </w:rPr>
        <w:t>Apply for Medicare online at</w:t>
      </w:r>
    </w:p>
    <w:p w14:paraId="6703B453" w14:textId="5F1DE19C" w:rsidR="00AB0829" w:rsidRDefault="00AB0829" w:rsidP="00AB0829">
      <w:pPr>
        <w:rPr>
          <w:rStyle w:val="Hyperlink"/>
          <w:rFonts w:ascii="Arial" w:hAnsi="Arial" w:cs="Arial"/>
          <w:sz w:val="28"/>
          <w:szCs w:val="28"/>
        </w:rPr>
      </w:pPr>
      <w:hyperlink r:id="rId22" w:history="1">
        <w:r w:rsidRPr="00AB0829">
          <w:rPr>
            <w:rStyle w:val="Hyperlink"/>
            <w:rFonts w:ascii="Arial" w:hAnsi="Arial" w:cs="Arial"/>
            <w:sz w:val="28"/>
            <w:szCs w:val="28"/>
          </w:rPr>
          <w:t>https://www.ssa.gov/benefits/medicare/</w:t>
        </w:r>
      </w:hyperlink>
    </w:p>
    <w:p w14:paraId="39002607" w14:textId="77777777" w:rsidR="00FA36B7" w:rsidRDefault="00FA36B7" w:rsidP="00616EBB">
      <w:pPr>
        <w:spacing w:line="480" w:lineRule="auto"/>
        <w:rPr>
          <w:rFonts w:ascii="Arial" w:eastAsia="Times New Roman" w:hAnsi="Arial" w:cs="Arial"/>
          <w:color w:val="464646"/>
          <w:sz w:val="28"/>
          <w:szCs w:val="28"/>
        </w:rPr>
      </w:pPr>
    </w:p>
    <w:p w14:paraId="23958FC8" w14:textId="1574B2E8" w:rsidR="00BF5EDC" w:rsidRDefault="00D62F79" w:rsidP="00616EBB">
      <w:pPr>
        <w:spacing w:line="480" w:lineRule="auto"/>
        <w:rPr>
          <w:rFonts w:ascii="Arial" w:eastAsia="Times New Roman" w:hAnsi="Arial" w:cs="Arial"/>
          <w:color w:val="464646"/>
          <w:sz w:val="28"/>
          <w:szCs w:val="28"/>
        </w:rPr>
      </w:pPr>
      <w:r>
        <w:rPr>
          <w:rFonts w:ascii="Arial" w:eastAsia="Times New Roman" w:hAnsi="Arial" w:cs="Arial"/>
          <w:color w:val="464646"/>
          <w:sz w:val="28"/>
          <w:szCs w:val="28"/>
        </w:rPr>
        <w:t xml:space="preserve">Apply for Part B online at:                                                </w:t>
      </w:r>
    </w:p>
    <w:p w14:paraId="32A751AF" w14:textId="36C69749" w:rsidR="00DB1A1B" w:rsidRDefault="00DB1A1B" w:rsidP="00616EBB">
      <w:pPr>
        <w:spacing w:line="480" w:lineRule="auto"/>
        <w:rPr>
          <w:rFonts w:ascii="Arial" w:eastAsia="Times New Roman" w:hAnsi="Arial" w:cs="Arial"/>
          <w:color w:val="464646"/>
          <w:sz w:val="28"/>
          <w:szCs w:val="28"/>
        </w:rPr>
      </w:pPr>
      <w:hyperlink r:id="rId23" w:history="1">
        <w:r w:rsidRPr="003900CC">
          <w:rPr>
            <w:rStyle w:val="Hyperlink"/>
            <w:rFonts w:ascii="Arial" w:eastAsia="Times New Roman" w:hAnsi="Arial" w:cs="Arial"/>
            <w:sz w:val="28"/>
            <w:szCs w:val="28"/>
          </w:rPr>
          <w:t>https://www.ssa.gov/medicare/sign-up/part-b-only</w:t>
        </w:r>
      </w:hyperlink>
    </w:p>
    <w:p w14:paraId="2078E77B" w14:textId="77777777" w:rsidR="00D62F79" w:rsidRPr="00D62F79" w:rsidRDefault="00D62F79" w:rsidP="00D62F79">
      <w:pPr>
        <w:spacing w:line="480" w:lineRule="auto"/>
        <w:rPr>
          <w:rFonts w:ascii="Arial" w:eastAsia="Times New Roman" w:hAnsi="Arial" w:cs="Arial"/>
          <w:color w:val="464646"/>
          <w:sz w:val="28"/>
          <w:szCs w:val="28"/>
        </w:rPr>
      </w:pPr>
      <w:r>
        <w:rPr>
          <w:rFonts w:ascii="Arial" w:eastAsia="Times New Roman" w:hAnsi="Arial" w:cs="Arial"/>
          <w:color w:val="464646"/>
          <w:sz w:val="28"/>
          <w:szCs w:val="28"/>
        </w:rPr>
        <w:t xml:space="preserve">Or </w:t>
      </w:r>
      <w:r w:rsidRPr="00D62F79">
        <w:rPr>
          <w:rFonts w:ascii="Arial" w:eastAsia="Times New Roman" w:hAnsi="Arial" w:cs="Arial"/>
          <w:color w:val="464646"/>
          <w:sz w:val="28"/>
          <w:szCs w:val="28"/>
        </w:rPr>
        <w:t>You can complete form CMS-40B (Application for Enrollment in Medicare – Part B [Medical Insurance]) and CMS-L564 (Request for Employment Information) online.</w:t>
      </w:r>
    </w:p>
    <w:p w14:paraId="5B11C942" w14:textId="05C1C1C1" w:rsidR="00D62F79" w:rsidRDefault="00D62F79" w:rsidP="00D62F79">
      <w:pPr>
        <w:spacing w:line="480" w:lineRule="auto"/>
        <w:rPr>
          <w:rFonts w:ascii="Arial" w:eastAsia="Times New Roman" w:hAnsi="Arial" w:cs="Arial"/>
          <w:color w:val="464646"/>
          <w:sz w:val="28"/>
          <w:szCs w:val="28"/>
        </w:rPr>
      </w:pPr>
      <w:r w:rsidRPr="00D62F79">
        <w:rPr>
          <w:rFonts w:ascii="Arial" w:eastAsia="Times New Roman" w:hAnsi="Arial" w:cs="Arial"/>
          <w:color w:val="464646"/>
          <w:sz w:val="28"/>
          <w:szCs w:val="28"/>
        </w:rPr>
        <w:t>You can also fax the CMS-40B and CMS-L564 to 1-833-914-2016; or return forms by mail to your local Social Security office</w:t>
      </w:r>
      <w:r>
        <w:rPr>
          <w:rFonts w:ascii="Arial" w:eastAsia="Times New Roman" w:hAnsi="Arial" w:cs="Arial"/>
          <w:color w:val="464646"/>
          <w:sz w:val="28"/>
          <w:szCs w:val="28"/>
        </w:rPr>
        <w:t>.</w:t>
      </w:r>
    </w:p>
    <w:p w14:paraId="25FE4DA3" w14:textId="77777777" w:rsidR="00065953" w:rsidRDefault="00065953" w:rsidP="00D62F79">
      <w:pPr>
        <w:spacing w:line="480" w:lineRule="auto"/>
        <w:rPr>
          <w:rFonts w:ascii="Arial" w:eastAsia="Times New Roman" w:hAnsi="Arial" w:cs="Arial"/>
          <w:color w:val="464646"/>
          <w:sz w:val="28"/>
          <w:szCs w:val="28"/>
        </w:rPr>
      </w:pPr>
    </w:p>
    <w:p w14:paraId="114B9CCD" w14:textId="5462D1F3" w:rsidR="002E170D" w:rsidRDefault="00EB74C7" w:rsidP="00616EBB">
      <w:pPr>
        <w:spacing w:line="480" w:lineRule="auto"/>
        <w:rPr>
          <w:rStyle w:val="Hyperlink"/>
          <w:rFonts w:ascii="Arial" w:eastAsia="Times New Roman" w:hAnsi="Arial" w:cs="Arial"/>
          <w:sz w:val="28"/>
          <w:szCs w:val="28"/>
        </w:rPr>
      </w:pPr>
      <w:r w:rsidRPr="00AB0829">
        <w:rPr>
          <w:rFonts w:ascii="Arial" w:eastAsia="Times New Roman" w:hAnsi="Arial" w:cs="Arial"/>
          <w:color w:val="464646"/>
          <w:sz w:val="28"/>
          <w:szCs w:val="28"/>
        </w:rPr>
        <w:lastRenderedPageBreak/>
        <w:t>Get p</w:t>
      </w:r>
      <w:r w:rsidRPr="00EB74C7">
        <w:rPr>
          <w:rFonts w:ascii="Arial" w:eastAsia="Times New Roman" w:hAnsi="Arial" w:cs="Arial"/>
          <w:color w:val="464646"/>
          <w:sz w:val="28"/>
          <w:szCs w:val="28"/>
        </w:rPr>
        <w:t>ersonalized results about doctors, hospitals, and other health care services in your area</w:t>
      </w:r>
      <w:r>
        <w:rPr>
          <w:rFonts w:ascii="Arial" w:eastAsia="Times New Roman" w:hAnsi="Arial" w:cs="Arial"/>
          <w:color w:val="464646"/>
          <w:sz w:val="28"/>
          <w:szCs w:val="28"/>
        </w:rPr>
        <w:t xml:space="preserve"> at  </w:t>
      </w:r>
      <w:hyperlink r:id="rId24" w:history="1">
        <w:r w:rsidRPr="00EB74C7">
          <w:rPr>
            <w:rStyle w:val="Hyperlink"/>
            <w:rFonts w:ascii="Arial" w:eastAsia="Times New Roman" w:hAnsi="Arial" w:cs="Arial"/>
            <w:sz w:val="28"/>
            <w:szCs w:val="28"/>
          </w:rPr>
          <w:t>https://www.medicare.gov/care-compare/</w:t>
        </w:r>
      </w:hyperlink>
    </w:p>
    <w:p w14:paraId="696B1899" w14:textId="77777777" w:rsidR="0021269B" w:rsidRDefault="0021269B" w:rsidP="00616EBB">
      <w:pPr>
        <w:spacing w:line="480" w:lineRule="auto"/>
        <w:rPr>
          <w:rFonts w:ascii="Arial" w:eastAsia="Times New Roman" w:hAnsi="Arial" w:cs="Arial"/>
          <w:color w:val="464646"/>
          <w:sz w:val="28"/>
          <w:szCs w:val="28"/>
        </w:rPr>
      </w:pPr>
    </w:p>
    <w:p w14:paraId="57CE910F" w14:textId="29E24B2F" w:rsidR="006F037B" w:rsidRDefault="006F037B" w:rsidP="00616EBB">
      <w:pPr>
        <w:spacing w:line="480" w:lineRule="auto"/>
        <w:rPr>
          <w:rFonts w:ascii="Arial" w:eastAsia="Times New Roman" w:hAnsi="Arial" w:cs="Arial"/>
          <w:color w:val="464646"/>
          <w:sz w:val="28"/>
          <w:szCs w:val="28"/>
        </w:rPr>
      </w:pPr>
      <w:r w:rsidRPr="006F037B">
        <w:rPr>
          <w:rFonts w:ascii="Arial" w:eastAsia="Times New Roman" w:hAnsi="Arial" w:cs="Arial"/>
          <w:color w:val="464646"/>
          <w:sz w:val="28"/>
          <w:szCs w:val="28"/>
        </w:rPr>
        <w:t>Is my test, item, or service covered?</w:t>
      </w:r>
      <w:r>
        <w:rPr>
          <w:rFonts w:ascii="Arial" w:eastAsia="Times New Roman" w:hAnsi="Arial" w:cs="Arial"/>
          <w:color w:val="464646"/>
          <w:sz w:val="28"/>
          <w:szCs w:val="28"/>
        </w:rPr>
        <w:t xml:space="preserve"> To find out, go to </w:t>
      </w:r>
    </w:p>
    <w:p w14:paraId="0FB0AF78" w14:textId="48776410" w:rsidR="006F037B" w:rsidRDefault="006F037B" w:rsidP="00616EBB">
      <w:pPr>
        <w:spacing w:line="480" w:lineRule="auto"/>
      </w:pPr>
      <w:hyperlink r:id="rId25" w:history="1">
        <w:r w:rsidRPr="006F037B">
          <w:rPr>
            <w:rStyle w:val="Hyperlink"/>
            <w:rFonts w:ascii="Arial" w:eastAsia="Times New Roman" w:hAnsi="Arial" w:cs="Arial"/>
            <w:sz w:val="28"/>
            <w:szCs w:val="28"/>
          </w:rPr>
          <w:t>https://www.medicare.gov/coverage</w:t>
        </w:r>
      </w:hyperlink>
    </w:p>
    <w:p w14:paraId="3746DBF6" w14:textId="77777777" w:rsidR="00FA36B7" w:rsidRDefault="00FA36B7" w:rsidP="00616EBB">
      <w:pPr>
        <w:spacing w:line="480" w:lineRule="auto"/>
        <w:rPr>
          <w:rFonts w:ascii="Arial" w:eastAsia="Times New Roman" w:hAnsi="Arial" w:cs="Arial"/>
          <w:color w:val="464646"/>
          <w:sz w:val="28"/>
          <w:szCs w:val="28"/>
        </w:rPr>
      </w:pPr>
    </w:p>
    <w:p w14:paraId="3E9623D7" w14:textId="55BFB9C7" w:rsidR="008F3D94" w:rsidRDefault="008F3D94" w:rsidP="00616EBB">
      <w:pPr>
        <w:spacing w:line="480" w:lineRule="auto"/>
        <w:rPr>
          <w:rFonts w:ascii="Arial" w:eastAsia="Times New Roman" w:hAnsi="Arial" w:cs="Arial"/>
          <w:color w:val="464646"/>
          <w:sz w:val="28"/>
          <w:szCs w:val="28"/>
        </w:rPr>
      </w:pPr>
      <w:r>
        <w:rPr>
          <w:rFonts w:ascii="Arial" w:eastAsia="Times New Roman" w:hAnsi="Arial" w:cs="Arial"/>
          <w:color w:val="464646"/>
          <w:sz w:val="28"/>
          <w:szCs w:val="28"/>
        </w:rPr>
        <w:t>Medicare Learning Network: Medicare Secondary Payer:</w:t>
      </w:r>
    </w:p>
    <w:p w14:paraId="37953587" w14:textId="33636750" w:rsidR="008F3D94" w:rsidRDefault="008F3D94" w:rsidP="00616EBB">
      <w:pPr>
        <w:spacing w:line="480" w:lineRule="auto"/>
        <w:rPr>
          <w:rFonts w:ascii="Arial" w:eastAsia="Times New Roman" w:hAnsi="Arial" w:cs="Arial"/>
          <w:color w:val="464646"/>
          <w:sz w:val="28"/>
          <w:szCs w:val="28"/>
        </w:rPr>
      </w:pPr>
      <w:hyperlink r:id="rId26" w:history="1">
        <w:r w:rsidRPr="008F3D94">
          <w:rPr>
            <w:rStyle w:val="Hyperlink"/>
            <w:rFonts w:ascii="Arial" w:eastAsia="Times New Roman" w:hAnsi="Arial" w:cs="Arial"/>
            <w:sz w:val="28"/>
            <w:szCs w:val="28"/>
          </w:rPr>
          <w:t>https://www.cms.gov/Outreach-and-Education/Medicare-Learning-Network-MLN/MLNProducts/Downloads/MSP-Fact-SheetTextOnly.pdf</w:t>
        </w:r>
      </w:hyperlink>
    </w:p>
    <w:p w14:paraId="4136BB76" w14:textId="77777777" w:rsidR="008F3D94" w:rsidRDefault="008F3D94" w:rsidP="00616EBB">
      <w:pPr>
        <w:spacing w:line="480" w:lineRule="auto"/>
        <w:rPr>
          <w:rFonts w:ascii="Arial" w:eastAsia="Times New Roman" w:hAnsi="Arial" w:cs="Arial"/>
          <w:color w:val="464646"/>
          <w:sz w:val="28"/>
          <w:szCs w:val="28"/>
        </w:rPr>
      </w:pPr>
    </w:p>
    <w:p w14:paraId="070947A8" w14:textId="20E9B7A3" w:rsidR="00616EBB" w:rsidRDefault="00616EBB" w:rsidP="00616EBB">
      <w:pPr>
        <w:spacing w:line="480" w:lineRule="auto"/>
        <w:rPr>
          <w:rFonts w:ascii="Arial" w:eastAsia="Times New Roman" w:hAnsi="Arial" w:cs="Arial"/>
          <w:color w:val="464646"/>
          <w:sz w:val="28"/>
          <w:szCs w:val="28"/>
        </w:rPr>
      </w:pPr>
      <w:r w:rsidRPr="002E170D">
        <w:rPr>
          <w:rFonts w:ascii="Arial" w:eastAsia="Times New Roman" w:hAnsi="Arial" w:cs="Arial"/>
          <w:color w:val="464646"/>
          <w:sz w:val="28"/>
          <w:szCs w:val="28"/>
        </w:rPr>
        <w:t>Form used to challenge Income Related Monthly Adjustment Amount:</w:t>
      </w:r>
      <w:r w:rsidR="00226DF8">
        <w:rPr>
          <w:rFonts w:ascii="Arial" w:eastAsia="Times New Roman" w:hAnsi="Arial" w:cs="Arial"/>
          <w:color w:val="464646"/>
          <w:sz w:val="28"/>
          <w:szCs w:val="28"/>
        </w:rPr>
        <w:t xml:space="preserve"> </w:t>
      </w:r>
      <w:r w:rsidRPr="002E170D">
        <w:rPr>
          <w:rFonts w:ascii="Arial" w:eastAsia="Times New Roman" w:hAnsi="Arial" w:cs="Arial"/>
          <w:color w:val="464646"/>
          <w:sz w:val="28"/>
          <w:szCs w:val="28"/>
        </w:rPr>
        <w:t>SSA-44</w:t>
      </w:r>
      <w:r w:rsidR="00226DF8">
        <w:rPr>
          <w:rFonts w:ascii="Arial" w:eastAsia="Times New Roman" w:hAnsi="Arial" w:cs="Arial"/>
          <w:color w:val="464646"/>
          <w:sz w:val="28"/>
          <w:szCs w:val="28"/>
        </w:rPr>
        <w:t xml:space="preserve"> at</w:t>
      </w:r>
    </w:p>
    <w:p w14:paraId="7D380F6E" w14:textId="5AF6D187" w:rsidR="000A539D" w:rsidRDefault="002C282D" w:rsidP="00616EBB">
      <w:pPr>
        <w:spacing w:line="480" w:lineRule="auto"/>
        <w:rPr>
          <w:rFonts w:ascii="Arial" w:eastAsia="Times New Roman" w:hAnsi="Arial" w:cs="Arial"/>
          <w:color w:val="0000FF"/>
          <w:sz w:val="28"/>
          <w:szCs w:val="28"/>
          <w:u w:val="single"/>
        </w:rPr>
      </w:pPr>
      <w:hyperlink r:id="rId27" w:history="1">
        <w:r w:rsidRPr="003900CC">
          <w:rPr>
            <w:rStyle w:val="Hyperlink"/>
            <w:rFonts w:ascii="Arial" w:eastAsia="Times New Roman" w:hAnsi="Arial" w:cs="Arial"/>
            <w:sz w:val="28"/>
            <w:szCs w:val="28"/>
          </w:rPr>
          <w:t>https://www.ssa.gov/forms/ssa-44.pdf</w:t>
        </w:r>
      </w:hyperlink>
    </w:p>
    <w:p w14:paraId="01BBA6E7" w14:textId="77777777" w:rsidR="000A539D" w:rsidRDefault="000A539D" w:rsidP="00616EBB">
      <w:pPr>
        <w:spacing w:line="480" w:lineRule="auto"/>
        <w:rPr>
          <w:rFonts w:ascii="Arial" w:eastAsia="Times New Roman" w:hAnsi="Arial" w:cs="Arial"/>
          <w:color w:val="464646"/>
          <w:sz w:val="28"/>
          <w:szCs w:val="28"/>
        </w:rPr>
      </w:pPr>
    </w:p>
    <w:p w14:paraId="45886DB6" w14:textId="748AF58B" w:rsidR="002E170D" w:rsidRPr="002E170D" w:rsidRDefault="00267783" w:rsidP="00616EBB">
      <w:pPr>
        <w:spacing w:line="480" w:lineRule="auto"/>
        <w:rPr>
          <w:rFonts w:ascii="Arial" w:eastAsia="Times New Roman" w:hAnsi="Arial" w:cs="Arial"/>
          <w:color w:val="464646"/>
          <w:sz w:val="28"/>
          <w:szCs w:val="28"/>
        </w:rPr>
      </w:pPr>
      <w:r>
        <w:rPr>
          <w:rFonts w:ascii="Arial" w:eastAsia="Times New Roman" w:hAnsi="Arial" w:cs="Arial"/>
          <w:color w:val="464646"/>
          <w:sz w:val="28"/>
          <w:szCs w:val="28"/>
        </w:rPr>
        <w:t>Eldercare Locator at:</w:t>
      </w:r>
    </w:p>
    <w:p w14:paraId="3509A678" w14:textId="0E9D83AB" w:rsidR="002E170D" w:rsidRDefault="00616EBB" w:rsidP="00616EBB">
      <w:pPr>
        <w:spacing w:line="480" w:lineRule="auto"/>
        <w:rPr>
          <w:rStyle w:val="Hyperlink"/>
          <w:rFonts w:ascii="Arial" w:eastAsia="Times New Roman" w:hAnsi="Arial" w:cs="Arial"/>
          <w:sz w:val="28"/>
          <w:szCs w:val="28"/>
        </w:rPr>
      </w:pPr>
      <w:hyperlink r:id="rId28" w:history="1">
        <w:r w:rsidRPr="002E170D">
          <w:rPr>
            <w:rStyle w:val="Hyperlink"/>
            <w:rFonts w:ascii="Arial" w:eastAsia="Times New Roman" w:hAnsi="Arial" w:cs="Arial"/>
            <w:sz w:val="28"/>
            <w:szCs w:val="28"/>
          </w:rPr>
          <w:t>https://eldercare.acl.gov/Public/Index.aspx</w:t>
        </w:r>
      </w:hyperlink>
    </w:p>
    <w:p w14:paraId="4BD0EBF2" w14:textId="77777777" w:rsidR="00267783" w:rsidRPr="00267783" w:rsidRDefault="00267783" w:rsidP="00616EBB">
      <w:pPr>
        <w:spacing w:line="480" w:lineRule="auto"/>
        <w:rPr>
          <w:rFonts w:ascii="Arial" w:eastAsia="Times New Roman" w:hAnsi="Arial" w:cs="Arial"/>
          <w:color w:val="0000FF"/>
          <w:sz w:val="28"/>
          <w:szCs w:val="28"/>
          <w:u w:val="single"/>
        </w:rPr>
      </w:pPr>
    </w:p>
    <w:p w14:paraId="3FAC1D7D" w14:textId="5D6D48F0" w:rsidR="00616EBB" w:rsidRDefault="00616EBB" w:rsidP="00616EBB">
      <w:pPr>
        <w:spacing w:line="480" w:lineRule="auto"/>
        <w:rPr>
          <w:rStyle w:val="Hyperlink"/>
          <w:rFonts w:ascii="Arial" w:hAnsi="Arial" w:cs="Arial"/>
          <w:sz w:val="28"/>
          <w:szCs w:val="28"/>
        </w:rPr>
      </w:pPr>
      <w:r w:rsidRPr="002E170D">
        <w:rPr>
          <w:rFonts w:ascii="Arial" w:eastAsia="Times New Roman" w:hAnsi="Arial" w:cs="Arial"/>
          <w:color w:val="464646"/>
          <w:sz w:val="28"/>
          <w:szCs w:val="28"/>
        </w:rPr>
        <w:t xml:space="preserve">National Council on Aging </w:t>
      </w:r>
      <w:proofErr w:type="spellStart"/>
      <w:r w:rsidRPr="002E170D">
        <w:rPr>
          <w:rFonts w:ascii="Arial" w:eastAsia="Times New Roman" w:hAnsi="Arial" w:cs="Arial"/>
          <w:color w:val="464646"/>
          <w:sz w:val="28"/>
          <w:szCs w:val="28"/>
        </w:rPr>
        <w:t>BenefitsCheckUp</w:t>
      </w:r>
      <w:proofErr w:type="spellEnd"/>
      <w:r w:rsidRPr="002E170D">
        <w:rPr>
          <w:rFonts w:ascii="Arial" w:eastAsia="Times New Roman" w:hAnsi="Arial" w:cs="Arial"/>
          <w:color w:val="464646"/>
          <w:sz w:val="28"/>
          <w:szCs w:val="28"/>
        </w:rPr>
        <w:t xml:space="preserve">:  </w:t>
      </w:r>
      <w:hyperlink r:id="rId29" w:history="1">
        <w:r w:rsidR="00BA4C79" w:rsidRPr="00364C03">
          <w:rPr>
            <w:rStyle w:val="Hyperlink"/>
            <w:rFonts w:ascii="Arial" w:hAnsi="Arial" w:cs="Arial"/>
            <w:sz w:val="28"/>
            <w:szCs w:val="28"/>
          </w:rPr>
          <w:t>https://www.benefitscheckup.org/</w:t>
        </w:r>
      </w:hyperlink>
    </w:p>
    <w:p w14:paraId="35731FC6" w14:textId="77777777" w:rsidR="00E0441F" w:rsidRDefault="00E0441F" w:rsidP="00616EBB">
      <w:pPr>
        <w:spacing w:line="480" w:lineRule="auto"/>
        <w:rPr>
          <w:rFonts w:ascii="Arial" w:hAnsi="Arial" w:cs="Arial"/>
          <w:sz w:val="28"/>
          <w:szCs w:val="28"/>
        </w:rPr>
      </w:pPr>
    </w:p>
    <w:p w14:paraId="28235F9B" w14:textId="6238BB37" w:rsidR="00BA4C79" w:rsidRDefault="00BA4C79" w:rsidP="00616EBB">
      <w:pPr>
        <w:spacing w:line="480" w:lineRule="auto"/>
        <w:rPr>
          <w:rFonts w:ascii="Arial" w:hAnsi="Arial" w:cs="Arial"/>
          <w:sz w:val="28"/>
          <w:szCs w:val="28"/>
        </w:rPr>
      </w:pPr>
      <w:r w:rsidRPr="00BA4C79">
        <w:rPr>
          <w:rFonts w:ascii="Arial" w:hAnsi="Arial" w:cs="Arial"/>
          <w:sz w:val="28"/>
          <w:szCs w:val="28"/>
        </w:rPr>
        <w:lastRenderedPageBreak/>
        <w:t>State Health Insurance Assistance Programs</w:t>
      </w:r>
      <w:r>
        <w:rPr>
          <w:rFonts w:ascii="Arial" w:hAnsi="Arial" w:cs="Arial"/>
          <w:sz w:val="28"/>
          <w:szCs w:val="28"/>
        </w:rPr>
        <w:t xml:space="preserve"> (SHIP)</w:t>
      </w:r>
      <w:r w:rsidRPr="00BA4C79">
        <w:rPr>
          <w:rFonts w:ascii="Arial" w:hAnsi="Arial" w:cs="Arial"/>
          <w:sz w:val="28"/>
          <w:szCs w:val="28"/>
        </w:rPr>
        <w:t xml:space="preserve">. </w:t>
      </w:r>
      <w:r w:rsidR="0001345A">
        <w:rPr>
          <w:rFonts w:ascii="Arial" w:hAnsi="Arial" w:cs="Arial"/>
          <w:sz w:val="28"/>
          <w:szCs w:val="28"/>
        </w:rPr>
        <w:t xml:space="preserve">                                                   </w:t>
      </w:r>
      <w:r w:rsidRPr="00BA4C79">
        <w:rPr>
          <w:rFonts w:ascii="Arial" w:hAnsi="Arial" w:cs="Arial"/>
          <w:sz w:val="28"/>
          <w:szCs w:val="28"/>
        </w:rPr>
        <w:t xml:space="preserve">Find </w:t>
      </w:r>
      <w:r w:rsidR="00C3730F">
        <w:rPr>
          <w:rFonts w:ascii="Arial" w:hAnsi="Arial" w:cs="Arial"/>
          <w:sz w:val="28"/>
          <w:szCs w:val="28"/>
        </w:rPr>
        <w:t>out if your state has one</w:t>
      </w:r>
      <w:r>
        <w:rPr>
          <w:rFonts w:ascii="Arial" w:hAnsi="Arial" w:cs="Arial"/>
          <w:sz w:val="28"/>
          <w:szCs w:val="28"/>
        </w:rPr>
        <w:t>, bottom of page,</w:t>
      </w:r>
      <w:r w:rsidRPr="00BA4C79">
        <w:rPr>
          <w:rFonts w:ascii="Arial" w:hAnsi="Arial" w:cs="Arial"/>
          <w:sz w:val="28"/>
          <w:szCs w:val="28"/>
        </w:rPr>
        <w:t xml:space="preserve"> at</w:t>
      </w:r>
    </w:p>
    <w:p w14:paraId="4BD153EB" w14:textId="0B47AED7" w:rsidR="009B56B0" w:rsidRPr="00BA4C79" w:rsidRDefault="009B56B0" w:rsidP="00616EBB">
      <w:pPr>
        <w:spacing w:line="480" w:lineRule="auto"/>
        <w:rPr>
          <w:rFonts w:ascii="Arial" w:hAnsi="Arial" w:cs="Arial"/>
          <w:sz w:val="28"/>
          <w:szCs w:val="28"/>
        </w:rPr>
      </w:pPr>
      <w:hyperlink r:id="rId30" w:history="1">
        <w:r w:rsidRPr="009B56B0">
          <w:rPr>
            <w:rStyle w:val="Hyperlink"/>
            <w:rFonts w:ascii="Arial" w:hAnsi="Arial" w:cs="Arial"/>
            <w:sz w:val="28"/>
            <w:szCs w:val="28"/>
          </w:rPr>
          <w:t>https://www.shiphelp.org/</w:t>
        </w:r>
      </w:hyperlink>
    </w:p>
    <w:p w14:paraId="531E1932" w14:textId="77777777" w:rsidR="00080965" w:rsidRDefault="00080965" w:rsidP="00616EBB">
      <w:pPr>
        <w:spacing w:line="480" w:lineRule="auto"/>
        <w:rPr>
          <w:rFonts w:ascii="Arial" w:hAnsi="Arial" w:cs="Arial"/>
          <w:sz w:val="28"/>
          <w:szCs w:val="28"/>
        </w:rPr>
      </w:pPr>
    </w:p>
    <w:p w14:paraId="0F516ED2" w14:textId="069311CA" w:rsidR="005906E8" w:rsidRPr="00BA4C79" w:rsidRDefault="005906E8" w:rsidP="00616EBB">
      <w:pPr>
        <w:spacing w:line="480" w:lineRule="auto"/>
        <w:rPr>
          <w:rFonts w:ascii="Arial" w:hAnsi="Arial" w:cs="Arial"/>
          <w:sz w:val="28"/>
          <w:szCs w:val="28"/>
        </w:rPr>
      </w:pPr>
      <w:r w:rsidRPr="00BA4C79">
        <w:rPr>
          <w:rFonts w:ascii="Arial" w:hAnsi="Arial" w:cs="Arial"/>
          <w:sz w:val="28"/>
          <w:szCs w:val="28"/>
        </w:rPr>
        <w:t>Listing of State Pharmaceutical Assistance Programs at</w:t>
      </w:r>
    </w:p>
    <w:p w14:paraId="2905F533" w14:textId="70D6ED13" w:rsidR="005906E8" w:rsidRDefault="005906E8" w:rsidP="00616EBB">
      <w:pPr>
        <w:spacing w:line="480" w:lineRule="auto"/>
        <w:rPr>
          <w:rFonts w:ascii="Arial" w:hAnsi="Arial" w:cs="Arial"/>
          <w:sz w:val="28"/>
          <w:szCs w:val="28"/>
          <w:u w:val="single"/>
        </w:rPr>
      </w:pPr>
      <w:hyperlink r:id="rId31" w:history="1">
        <w:r w:rsidRPr="005906E8">
          <w:rPr>
            <w:rStyle w:val="Hyperlink"/>
            <w:rFonts w:ascii="Arial" w:hAnsi="Arial" w:cs="Arial"/>
            <w:sz w:val="28"/>
            <w:szCs w:val="28"/>
          </w:rPr>
          <w:t>https://www.medicareinteractive.org/pdf/SPAP-Chart.pdf</w:t>
        </w:r>
      </w:hyperlink>
    </w:p>
    <w:p w14:paraId="0A9B7C43" w14:textId="10E2ADDA" w:rsidR="004F4B48" w:rsidRDefault="00CF2E0A" w:rsidP="00616EBB">
      <w:pPr>
        <w:spacing w:line="480" w:lineRule="auto"/>
        <w:rPr>
          <w:rFonts w:ascii="Arial" w:hAnsi="Arial" w:cs="Arial"/>
          <w:sz w:val="28"/>
          <w:szCs w:val="28"/>
        </w:rPr>
      </w:pPr>
      <w:hyperlink r:id="rId32" w:history="1">
        <w:r w:rsidRPr="003900CC">
          <w:rPr>
            <w:rStyle w:val="Hyperlink"/>
            <w:rFonts w:ascii="Arial" w:hAnsi="Arial" w:cs="Arial"/>
            <w:sz w:val="28"/>
            <w:szCs w:val="28"/>
          </w:rPr>
          <w:t>https://www.ncsl.org/health/state-pharmaceutical-assistance-programs</w:t>
        </w:r>
      </w:hyperlink>
    </w:p>
    <w:p w14:paraId="54DCA4B6" w14:textId="77777777" w:rsidR="00787DDF" w:rsidRDefault="00787DDF" w:rsidP="00787DDF">
      <w:pPr>
        <w:spacing w:line="480" w:lineRule="auto"/>
        <w:rPr>
          <w:rFonts w:ascii="Arial" w:eastAsia="Times New Roman" w:hAnsi="Arial" w:cs="Arial"/>
          <w:color w:val="464646"/>
          <w:sz w:val="28"/>
          <w:szCs w:val="28"/>
        </w:rPr>
      </w:pPr>
      <w:r w:rsidRPr="00CD75F5">
        <w:rPr>
          <w:rFonts w:ascii="Arial" w:eastAsia="Times New Roman" w:hAnsi="Arial" w:cs="Arial"/>
          <w:color w:val="464646"/>
          <w:sz w:val="28"/>
          <w:szCs w:val="28"/>
        </w:rPr>
        <w:t>What's Medicare Supplement Insurance (Medigap)?</w:t>
      </w:r>
    </w:p>
    <w:p w14:paraId="2FA7C50B" w14:textId="77777777" w:rsidR="00787DDF" w:rsidRDefault="00787DDF" w:rsidP="00787DDF">
      <w:pPr>
        <w:spacing w:line="480" w:lineRule="auto"/>
        <w:rPr>
          <w:rFonts w:ascii="Arial" w:eastAsia="Times New Roman" w:hAnsi="Arial" w:cs="Arial"/>
          <w:color w:val="464646"/>
          <w:sz w:val="28"/>
          <w:szCs w:val="28"/>
        </w:rPr>
      </w:pPr>
      <w:hyperlink r:id="rId33" w:history="1">
        <w:r w:rsidRPr="00B044CE">
          <w:rPr>
            <w:rStyle w:val="Hyperlink"/>
            <w:rFonts w:ascii="Arial" w:eastAsia="Times New Roman" w:hAnsi="Arial" w:cs="Arial"/>
            <w:sz w:val="28"/>
            <w:szCs w:val="28"/>
          </w:rPr>
          <w:t>https://www.medicare.gov/health-drug-plans/medigap</w:t>
        </w:r>
      </w:hyperlink>
    </w:p>
    <w:p w14:paraId="1B34D503" w14:textId="77777777" w:rsidR="00787DDF" w:rsidRDefault="00787DDF" w:rsidP="00616EBB">
      <w:pPr>
        <w:spacing w:line="480" w:lineRule="auto"/>
        <w:rPr>
          <w:rFonts w:ascii="Arial" w:hAnsi="Arial" w:cs="Arial"/>
          <w:sz w:val="28"/>
          <w:szCs w:val="28"/>
        </w:rPr>
      </w:pPr>
    </w:p>
    <w:p w14:paraId="4552C2A9" w14:textId="4379300A" w:rsidR="00065953" w:rsidRDefault="00065953" w:rsidP="00616EBB">
      <w:pPr>
        <w:spacing w:line="48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More info on Medigap from CMS at:</w:t>
      </w:r>
    </w:p>
    <w:p w14:paraId="04B02165" w14:textId="3AD7C1D3" w:rsidR="00065953" w:rsidRDefault="00065953" w:rsidP="00616EBB">
      <w:pPr>
        <w:spacing w:line="480" w:lineRule="auto"/>
        <w:rPr>
          <w:rFonts w:ascii="Arial" w:hAnsi="Arial" w:cs="Arial"/>
          <w:sz w:val="28"/>
          <w:szCs w:val="28"/>
        </w:rPr>
      </w:pPr>
      <w:hyperlink r:id="rId34" w:history="1">
        <w:r w:rsidRPr="00065953">
          <w:rPr>
            <w:rStyle w:val="Hyperlink"/>
            <w:rFonts w:ascii="Arial" w:hAnsi="Arial" w:cs="Arial"/>
            <w:sz w:val="28"/>
            <w:szCs w:val="28"/>
          </w:rPr>
          <w:t>https://www.cms.gov/medicare/health-drug-plans/medigap?redirect=/Medigap/</w:t>
        </w:r>
      </w:hyperlink>
    </w:p>
    <w:p w14:paraId="6A619863" w14:textId="77777777" w:rsidR="00065953" w:rsidRDefault="00065953" w:rsidP="00616EBB">
      <w:pPr>
        <w:spacing w:line="480" w:lineRule="auto"/>
        <w:rPr>
          <w:rFonts w:ascii="Arial" w:hAnsi="Arial" w:cs="Arial"/>
          <w:sz w:val="28"/>
          <w:szCs w:val="28"/>
        </w:rPr>
      </w:pPr>
    </w:p>
    <w:p w14:paraId="69EC6DE7" w14:textId="73FDCAFF" w:rsidR="00616EBB" w:rsidRPr="00481745" w:rsidRDefault="004C7B3F" w:rsidP="00616EBB">
      <w:pPr>
        <w:spacing w:line="480" w:lineRule="auto"/>
        <w:rPr>
          <w:rFonts w:ascii="Arial" w:hAnsi="Arial" w:cs="Arial"/>
          <w:sz w:val="28"/>
          <w:szCs w:val="28"/>
        </w:rPr>
      </w:pPr>
      <w:r w:rsidRPr="00481745">
        <w:rPr>
          <w:rFonts w:ascii="Arial" w:hAnsi="Arial" w:cs="Arial"/>
          <w:sz w:val="28"/>
          <w:szCs w:val="28"/>
        </w:rPr>
        <w:t>Choosing a Medigap Policy: A Guide to Health Insurance for People with Medicare at</w:t>
      </w:r>
    </w:p>
    <w:p w14:paraId="53D65A99" w14:textId="40F43823" w:rsidR="00481745" w:rsidRDefault="00CF2E0A" w:rsidP="00616EBB">
      <w:pPr>
        <w:spacing w:line="480" w:lineRule="auto"/>
        <w:rPr>
          <w:rFonts w:ascii="Arial" w:hAnsi="Arial" w:cs="Arial"/>
          <w:sz w:val="28"/>
          <w:szCs w:val="28"/>
        </w:rPr>
      </w:pPr>
      <w:hyperlink r:id="rId35" w:history="1">
        <w:r w:rsidRPr="003900CC">
          <w:rPr>
            <w:rStyle w:val="Hyperlink"/>
            <w:rFonts w:ascii="Arial" w:hAnsi="Arial" w:cs="Arial"/>
            <w:sz w:val="28"/>
            <w:szCs w:val="28"/>
          </w:rPr>
          <w:t>https://www.medicare.gov/publications/02110-medigap-guide-health-insurance.pdf</w:t>
        </w:r>
      </w:hyperlink>
    </w:p>
    <w:p w14:paraId="4144FD4F" w14:textId="77777777" w:rsidR="00CF2E0A" w:rsidRDefault="00CF2E0A" w:rsidP="00616EBB">
      <w:pPr>
        <w:spacing w:line="480" w:lineRule="auto"/>
        <w:rPr>
          <w:rFonts w:ascii="Arial" w:hAnsi="Arial" w:cs="Arial"/>
          <w:sz w:val="28"/>
          <w:szCs w:val="28"/>
        </w:rPr>
      </w:pPr>
    </w:p>
    <w:p w14:paraId="4C06959A" w14:textId="4EEEB019" w:rsidR="00226DF8" w:rsidRPr="00226DF8" w:rsidRDefault="00226DF8" w:rsidP="00616EBB">
      <w:pPr>
        <w:spacing w:line="480" w:lineRule="auto"/>
        <w:rPr>
          <w:rFonts w:ascii="Arial" w:hAnsi="Arial" w:cs="Arial"/>
          <w:sz w:val="28"/>
          <w:szCs w:val="28"/>
        </w:rPr>
      </w:pPr>
      <w:r w:rsidRPr="00226DF8">
        <w:rPr>
          <w:rFonts w:ascii="Arial" w:hAnsi="Arial" w:cs="Arial"/>
          <w:sz w:val="28"/>
          <w:szCs w:val="28"/>
        </w:rPr>
        <w:t>Find a Medigap Policy in your area at</w:t>
      </w:r>
    </w:p>
    <w:p w14:paraId="4F0ED7B2" w14:textId="321654E2" w:rsidR="00226DF8" w:rsidRPr="00F51486" w:rsidRDefault="00226DF8" w:rsidP="00616EBB">
      <w:pPr>
        <w:spacing w:line="480" w:lineRule="auto"/>
        <w:rPr>
          <w:rFonts w:ascii="Arial" w:hAnsi="Arial" w:cs="Arial"/>
          <w:sz w:val="28"/>
          <w:szCs w:val="28"/>
          <w:u w:val="single"/>
        </w:rPr>
      </w:pPr>
      <w:hyperlink r:id="rId36" w:history="1">
        <w:r w:rsidRPr="00F51486">
          <w:rPr>
            <w:rStyle w:val="Hyperlink"/>
            <w:rFonts w:ascii="Arial" w:hAnsi="Arial" w:cs="Arial"/>
            <w:sz w:val="28"/>
            <w:szCs w:val="28"/>
          </w:rPr>
          <w:t>https://www.medicare.gov/medigap-supplemental-insurance-plans/</w:t>
        </w:r>
      </w:hyperlink>
    </w:p>
    <w:p w14:paraId="3E3414A5" w14:textId="6FB60409" w:rsidR="00481745" w:rsidRDefault="0006626D" w:rsidP="00534450">
      <w:pPr>
        <w:spacing w:line="48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Taxation of Social Security Benefits:</w:t>
      </w:r>
    </w:p>
    <w:p w14:paraId="2AAF49F3" w14:textId="4D744B4A" w:rsidR="0006626D" w:rsidRPr="008C2F94" w:rsidRDefault="0006626D" w:rsidP="00534450">
      <w:pPr>
        <w:spacing w:line="480" w:lineRule="auto"/>
        <w:rPr>
          <w:rFonts w:ascii="Arial" w:eastAsia="Times New Roman" w:hAnsi="Arial" w:cs="Arial"/>
          <w:color w:val="464646"/>
          <w:sz w:val="28"/>
          <w:szCs w:val="28"/>
          <w:u w:val="single"/>
        </w:rPr>
      </w:pPr>
      <w:hyperlink r:id="rId37" w:history="1">
        <w:r w:rsidRPr="008C2F94">
          <w:rPr>
            <w:rStyle w:val="Hyperlink"/>
            <w:rFonts w:ascii="Arial" w:eastAsia="Times New Roman" w:hAnsi="Arial" w:cs="Arial"/>
            <w:sz w:val="28"/>
            <w:szCs w:val="28"/>
          </w:rPr>
          <w:t>https://www.ssa.gov/history/taxationofbenefits.html</w:t>
        </w:r>
      </w:hyperlink>
    </w:p>
    <w:p w14:paraId="4050DC0B" w14:textId="77777777" w:rsidR="00481745" w:rsidRDefault="00481745" w:rsidP="00534450">
      <w:pPr>
        <w:spacing w:line="480" w:lineRule="auto"/>
        <w:rPr>
          <w:rFonts w:ascii="Arial" w:eastAsia="Times New Roman" w:hAnsi="Arial" w:cs="Arial"/>
          <w:b/>
          <w:bCs/>
          <w:color w:val="464646"/>
          <w:sz w:val="28"/>
          <w:szCs w:val="28"/>
          <w:u w:val="single"/>
        </w:rPr>
      </w:pPr>
    </w:p>
    <w:p w14:paraId="2742C22C" w14:textId="19CE7754" w:rsidR="0006626D" w:rsidRDefault="0006626D" w:rsidP="00534450">
      <w:pPr>
        <w:spacing w:line="48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Income Taxes on Social Security Benefits:</w:t>
      </w:r>
    </w:p>
    <w:p w14:paraId="30F7B5E0" w14:textId="5A092AB0" w:rsidR="0006626D" w:rsidRPr="008C2F94" w:rsidRDefault="0006626D" w:rsidP="00534450">
      <w:pPr>
        <w:spacing w:line="480" w:lineRule="auto"/>
        <w:rPr>
          <w:rFonts w:ascii="Arial" w:eastAsia="Times New Roman" w:hAnsi="Arial" w:cs="Arial"/>
          <w:color w:val="464646"/>
          <w:sz w:val="28"/>
          <w:szCs w:val="28"/>
          <w:u w:val="single"/>
        </w:rPr>
      </w:pPr>
      <w:hyperlink r:id="rId38" w:history="1">
        <w:r w:rsidRPr="008C2F94">
          <w:rPr>
            <w:rStyle w:val="Hyperlink"/>
            <w:rFonts w:ascii="Arial" w:eastAsia="Times New Roman" w:hAnsi="Arial" w:cs="Arial"/>
            <w:sz w:val="28"/>
            <w:szCs w:val="28"/>
          </w:rPr>
          <w:t>https://www.ssa.gov/policy/docs/issuepapers/ip2015-02.html</w:t>
        </w:r>
      </w:hyperlink>
    </w:p>
    <w:p w14:paraId="7BBD0BDA" w14:textId="77777777" w:rsidR="008C2F94" w:rsidRDefault="008C2F94" w:rsidP="00534450">
      <w:pPr>
        <w:spacing w:line="480" w:lineRule="auto"/>
        <w:rPr>
          <w:rFonts w:ascii="Arial" w:eastAsia="Times New Roman" w:hAnsi="Arial" w:cs="Arial"/>
          <w:b/>
          <w:bCs/>
          <w:color w:val="464646"/>
          <w:sz w:val="28"/>
          <w:szCs w:val="28"/>
          <w:u w:val="single"/>
        </w:rPr>
      </w:pPr>
    </w:p>
    <w:p w14:paraId="16B944FA" w14:textId="2C774146" w:rsidR="00CF2E0A" w:rsidRPr="008C2F94" w:rsidRDefault="008C2F94" w:rsidP="00534450">
      <w:pPr>
        <w:spacing w:line="480" w:lineRule="auto"/>
        <w:rPr>
          <w:rFonts w:ascii="Arial" w:eastAsia="Times New Roman" w:hAnsi="Arial" w:cs="Arial"/>
          <w:color w:val="464646"/>
          <w:sz w:val="28"/>
          <w:szCs w:val="28"/>
          <w:u w:val="single"/>
        </w:rPr>
      </w:pPr>
      <w:r w:rsidRPr="008C2F94">
        <w:rPr>
          <w:rFonts w:ascii="Arial" w:eastAsia="Times New Roman" w:hAnsi="Arial" w:cs="Arial"/>
          <w:color w:val="464646"/>
          <w:sz w:val="28"/>
          <w:szCs w:val="28"/>
          <w:u w:val="single"/>
        </w:rPr>
        <w:t>Medicare’s site on Part D prescription drug coverage for beneficiaries:</w:t>
      </w:r>
    </w:p>
    <w:p w14:paraId="76B1749B" w14:textId="61C338C2" w:rsidR="008C2F94" w:rsidRDefault="008C2F94" w:rsidP="00534450">
      <w:pPr>
        <w:spacing w:line="480" w:lineRule="auto"/>
        <w:rPr>
          <w:rFonts w:ascii="Arial" w:eastAsia="Times New Roman" w:hAnsi="Arial" w:cs="Arial"/>
          <w:color w:val="464646"/>
          <w:sz w:val="28"/>
          <w:szCs w:val="28"/>
        </w:rPr>
      </w:pPr>
      <w:hyperlink r:id="rId39" w:history="1">
        <w:r w:rsidRPr="008C2F94">
          <w:rPr>
            <w:rStyle w:val="Hyperlink"/>
            <w:rFonts w:ascii="Arial" w:eastAsia="Times New Roman" w:hAnsi="Arial" w:cs="Arial"/>
            <w:sz w:val="28"/>
            <w:szCs w:val="28"/>
          </w:rPr>
          <w:t>https://www.medicare.gov/health-drug-plans/part-d</w:t>
        </w:r>
      </w:hyperlink>
    </w:p>
    <w:p w14:paraId="14DE2A2E" w14:textId="77777777" w:rsidR="008C2F94" w:rsidRDefault="008C2F94" w:rsidP="00534450">
      <w:pPr>
        <w:spacing w:line="480" w:lineRule="auto"/>
        <w:rPr>
          <w:rFonts w:ascii="Arial" w:eastAsia="Times New Roman" w:hAnsi="Arial" w:cs="Arial"/>
          <w:color w:val="464646"/>
          <w:sz w:val="28"/>
          <w:szCs w:val="28"/>
        </w:rPr>
      </w:pPr>
    </w:p>
    <w:p w14:paraId="2D1B5818" w14:textId="10D34A82" w:rsidR="00613855" w:rsidRPr="00613855" w:rsidRDefault="00613855" w:rsidP="00534450">
      <w:pPr>
        <w:spacing w:line="480" w:lineRule="auto"/>
        <w:rPr>
          <w:rFonts w:ascii="Arial" w:eastAsia="Times New Roman" w:hAnsi="Arial" w:cs="Arial"/>
          <w:color w:val="464646"/>
          <w:sz w:val="28"/>
          <w:szCs w:val="28"/>
        </w:rPr>
      </w:pPr>
      <w:r w:rsidRPr="00613855">
        <w:rPr>
          <w:rFonts w:ascii="Arial" w:eastAsia="Times New Roman" w:hAnsi="Arial" w:cs="Arial"/>
          <w:color w:val="464646"/>
          <w:sz w:val="28"/>
          <w:szCs w:val="28"/>
        </w:rPr>
        <w:t>Your guide to Medicare Prescription Drug Coverage</w:t>
      </w:r>
      <w:r>
        <w:rPr>
          <w:rFonts w:ascii="Arial" w:eastAsia="Times New Roman" w:hAnsi="Arial" w:cs="Arial"/>
          <w:color w:val="464646"/>
          <w:sz w:val="28"/>
          <w:szCs w:val="28"/>
        </w:rPr>
        <w:t>:</w:t>
      </w:r>
    </w:p>
    <w:p w14:paraId="6D48486A" w14:textId="470E1199" w:rsidR="00C34180" w:rsidRPr="008C2F94" w:rsidRDefault="00613855" w:rsidP="00534450">
      <w:pPr>
        <w:spacing w:line="480" w:lineRule="auto"/>
        <w:rPr>
          <w:rFonts w:ascii="Arial" w:eastAsia="Times New Roman" w:hAnsi="Arial" w:cs="Arial"/>
          <w:color w:val="464646"/>
          <w:sz w:val="28"/>
          <w:szCs w:val="28"/>
          <w:u w:val="single"/>
        </w:rPr>
      </w:pPr>
      <w:hyperlink r:id="rId40" w:history="1">
        <w:r w:rsidRPr="008C2F94">
          <w:rPr>
            <w:rStyle w:val="Hyperlink"/>
            <w:rFonts w:ascii="Arial" w:eastAsia="Times New Roman" w:hAnsi="Arial" w:cs="Arial"/>
            <w:sz w:val="28"/>
            <w:szCs w:val="28"/>
          </w:rPr>
          <w:t>https://www.medicare.gov/publications/11109-your-guide-to-medicare-prescription-drug-coverage.pdf</w:t>
        </w:r>
      </w:hyperlink>
    </w:p>
    <w:p w14:paraId="21EDE3AB" w14:textId="77777777" w:rsidR="00111856" w:rsidRDefault="00111856" w:rsidP="00534450">
      <w:pPr>
        <w:spacing w:line="480" w:lineRule="auto"/>
        <w:rPr>
          <w:rFonts w:ascii="Arial" w:eastAsia="Times New Roman" w:hAnsi="Arial" w:cs="Arial"/>
          <w:b/>
          <w:bCs/>
          <w:color w:val="464646"/>
          <w:sz w:val="28"/>
          <w:szCs w:val="28"/>
          <w:u w:val="single"/>
        </w:rPr>
      </w:pPr>
    </w:p>
    <w:p w14:paraId="766DBB9D" w14:textId="77777777" w:rsidR="00BB4F67" w:rsidRDefault="00BB4F67" w:rsidP="00534450">
      <w:pPr>
        <w:spacing w:line="480" w:lineRule="auto"/>
        <w:rPr>
          <w:rFonts w:ascii="Arial" w:eastAsia="Times New Roman" w:hAnsi="Arial" w:cs="Arial"/>
          <w:b/>
          <w:bCs/>
          <w:color w:val="464646"/>
          <w:sz w:val="28"/>
          <w:szCs w:val="28"/>
          <w:u w:val="single"/>
        </w:rPr>
      </w:pPr>
    </w:p>
    <w:p w14:paraId="66A77EF9" w14:textId="77777777" w:rsidR="00BB4F67" w:rsidRDefault="00BB4F67" w:rsidP="00534450">
      <w:pPr>
        <w:spacing w:line="480" w:lineRule="auto"/>
        <w:rPr>
          <w:rFonts w:ascii="Arial" w:eastAsia="Times New Roman" w:hAnsi="Arial" w:cs="Arial"/>
          <w:b/>
          <w:bCs/>
          <w:color w:val="464646"/>
          <w:sz w:val="28"/>
          <w:szCs w:val="28"/>
          <w:u w:val="single"/>
        </w:rPr>
      </w:pPr>
    </w:p>
    <w:p w14:paraId="34DB6557" w14:textId="77777777" w:rsidR="00BB4F67" w:rsidRDefault="00BB4F67" w:rsidP="00534450">
      <w:pPr>
        <w:spacing w:line="480" w:lineRule="auto"/>
        <w:rPr>
          <w:rFonts w:ascii="Arial" w:eastAsia="Times New Roman" w:hAnsi="Arial" w:cs="Arial"/>
          <w:b/>
          <w:bCs/>
          <w:color w:val="464646"/>
          <w:sz w:val="28"/>
          <w:szCs w:val="28"/>
          <w:u w:val="single"/>
        </w:rPr>
      </w:pPr>
    </w:p>
    <w:p w14:paraId="1CE8AF2C" w14:textId="77777777" w:rsidR="00BB4F67" w:rsidRDefault="00BB4F67" w:rsidP="00534450">
      <w:pPr>
        <w:spacing w:line="480" w:lineRule="auto"/>
        <w:rPr>
          <w:rFonts w:ascii="Arial" w:eastAsia="Times New Roman" w:hAnsi="Arial" w:cs="Arial"/>
          <w:b/>
          <w:bCs/>
          <w:color w:val="464646"/>
          <w:sz w:val="28"/>
          <w:szCs w:val="28"/>
          <w:u w:val="single"/>
        </w:rPr>
      </w:pPr>
    </w:p>
    <w:p w14:paraId="5AEAC941" w14:textId="77777777" w:rsidR="00BB4F67" w:rsidRDefault="00BB4F67" w:rsidP="00534450">
      <w:pPr>
        <w:spacing w:line="480" w:lineRule="auto"/>
        <w:rPr>
          <w:rFonts w:ascii="Arial" w:eastAsia="Times New Roman" w:hAnsi="Arial" w:cs="Arial"/>
          <w:b/>
          <w:bCs/>
          <w:color w:val="464646"/>
          <w:sz w:val="28"/>
          <w:szCs w:val="28"/>
          <w:u w:val="single"/>
        </w:rPr>
      </w:pPr>
    </w:p>
    <w:p w14:paraId="76277705" w14:textId="05F5BD12" w:rsidR="00534450" w:rsidRDefault="00534450" w:rsidP="00534450">
      <w:pPr>
        <w:spacing w:line="480" w:lineRule="auto"/>
        <w:rPr>
          <w:rFonts w:ascii="Arial" w:eastAsia="Times New Roman" w:hAnsi="Arial" w:cs="Arial"/>
          <w:b/>
          <w:bCs/>
          <w:color w:val="464646"/>
          <w:sz w:val="28"/>
          <w:szCs w:val="28"/>
          <w:u w:val="single"/>
        </w:rPr>
      </w:pPr>
      <w:r>
        <w:rPr>
          <w:rFonts w:ascii="Arial" w:eastAsia="Times New Roman" w:hAnsi="Arial" w:cs="Arial"/>
          <w:b/>
          <w:bCs/>
          <w:color w:val="464646"/>
          <w:sz w:val="28"/>
          <w:szCs w:val="28"/>
          <w:u w:val="single"/>
        </w:rPr>
        <w:lastRenderedPageBreak/>
        <w:t>CONNECTICUT</w:t>
      </w:r>
    </w:p>
    <w:p w14:paraId="4E1A4D95" w14:textId="6E000381" w:rsidR="00534450" w:rsidRPr="00E4692D" w:rsidRDefault="00534450" w:rsidP="00534450">
      <w:pPr>
        <w:spacing w:line="480" w:lineRule="auto"/>
        <w:rPr>
          <w:rFonts w:ascii="Arial" w:eastAsia="Times New Roman" w:hAnsi="Arial" w:cs="Arial"/>
          <w:color w:val="464646"/>
          <w:sz w:val="28"/>
          <w:szCs w:val="28"/>
        </w:rPr>
      </w:pPr>
      <w:r w:rsidRPr="00E4692D">
        <w:rPr>
          <w:rFonts w:ascii="Arial" w:eastAsia="Times New Roman" w:hAnsi="Arial" w:cs="Arial"/>
          <w:color w:val="464646"/>
          <w:sz w:val="28"/>
          <w:szCs w:val="28"/>
        </w:rPr>
        <w:t>Medigap fact sheet</w:t>
      </w:r>
    </w:p>
    <w:p w14:paraId="621F39FF" w14:textId="77777777" w:rsidR="00534450" w:rsidRDefault="00534450" w:rsidP="00534450">
      <w:pPr>
        <w:spacing w:line="480" w:lineRule="auto"/>
      </w:pPr>
      <w:hyperlink r:id="rId41" w:history="1">
        <w:r w:rsidRPr="00E4692D">
          <w:rPr>
            <w:rStyle w:val="Hyperlink"/>
            <w:rFonts w:ascii="Arial" w:eastAsia="Times New Roman" w:hAnsi="Arial" w:cs="Arial"/>
            <w:sz w:val="28"/>
            <w:szCs w:val="28"/>
          </w:rPr>
          <w:t>https://portal.ct.gov/-/media/CID/MedigapFactSheetpdf.pdf?la=en</w:t>
        </w:r>
      </w:hyperlink>
    </w:p>
    <w:p w14:paraId="40B17CEE" w14:textId="77777777" w:rsidR="00787DDF" w:rsidRDefault="00787DDF" w:rsidP="00534450">
      <w:pPr>
        <w:spacing w:line="480" w:lineRule="auto"/>
      </w:pPr>
    </w:p>
    <w:p w14:paraId="461E33E3" w14:textId="74A029E1" w:rsidR="00787DDF" w:rsidRDefault="00787DDF" w:rsidP="00534450">
      <w:pPr>
        <w:spacing w:line="480" w:lineRule="auto"/>
        <w:rPr>
          <w:rFonts w:ascii="Arial" w:eastAsia="Times New Roman" w:hAnsi="Arial" w:cs="Arial"/>
          <w:b/>
          <w:bCs/>
          <w:color w:val="464646"/>
          <w:sz w:val="28"/>
          <w:szCs w:val="28"/>
        </w:rPr>
      </w:pPr>
      <w:r w:rsidRPr="00787DDF">
        <w:rPr>
          <w:rFonts w:ascii="Arial" w:eastAsia="Times New Roman" w:hAnsi="Arial" w:cs="Arial"/>
          <w:b/>
          <w:bCs/>
          <w:color w:val="464646"/>
          <w:sz w:val="28"/>
          <w:szCs w:val="28"/>
        </w:rPr>
        <w:t>Monthly Medicare Supplement Rates for Standardized Plans</w:t>
      </w:r>
      <w:r>
        <w:rPr>
          <w:rFonts w:ascii="Arial" w:eastAsia="Times New Roman" w:hAnsi="Arial" w:cs="Arial"/>
          <w:b/>
          <w:bCs/>
          <w:color w:val="464646"/>
          <w:sz w:val="28"/>
          <w:szCs w:val="28"/>
        </w:rPr>
        <w:t>:</w:t>
      </w:r>
    </w:p>
    <w:p w14:paraId="04160B86" w14:textId="47317231" w:rsidR="00787DDF" w:rsidRDefault="00787DDF" w:rsidP="00534450">
      <w:pPr>
        <w:spacing w:line="480" w:lineRule="auto"/>
        <w:rPr>
          <w:rFonts w:ascii="Arial" w:eastAsia="Times New Roman" w:hAnsi="Arial" w:cs="Arial"/>
          <w:b/>
          <w:bCs/>
          <w:color w:val="464646"/>
          <w:sz w:val="28"/>
          <w:szCs w:val="28"/>
        </w:rPr>
      </w:pPr>
      <w:hyperlink r:id="rId42" w:history="1">
        <w:r w:rsidRPr="007E693D">
          <w:rPr>
            <w:rStyle w:val="Hyperlink"/>
            <w:rFonts w:ascii="Arial" w:eastAsia="Times New Roman" w:hAnsi="Arial" w:cs="Arial"/>
            <w:b/>
            <w:bCs/>
            <w:sz w:val="28"/>
            <w:szCs w:val="28"/>
          </w:rPr>
          <w:t>https://portal.ct.gov/cid/-/media/cid/1_lifehealth/medicare_supplement_insurance_rates.pdf</w:t>
        </w:r>
      </w:hyperlink>
    </w:p>
    <w:p w14:paraId="58EE564C" w14:textId="77777777" w:rsidR="00787DDF" w:rsidRDefault="00787DDF" w:rsidP="00534450">
      <w:pPr>
        <w:spacing w:line="480" w:lineRule="auto"/>
        <w:rPr>
          <w:rFonts w:ascii="Arial" w:eastAsia="Times New Roman" w:hAnsi="Arial" w:cs="Arial"/>
          <w:b/>
          <w:bCs/>
          <w:color w:val="464646"/>
          <w:sz w:val="28"/>
          <w:szCs w:val="28"/>
        </w:rPr>
      </w:pPr>
    </w:p>
    <w:p w14:paraId="34F44DD2" w14:textId="3E9057D6" w:rsidR="00534450" w:rsidRDefault="00534450" w:rsidP="00534450">
      <w:pPr>
        <w:spacing w:line="480" w:lineRule="auto"/>
        <w:rPr>
          <w:rFonts w:ascii="Arial" w:eastAsia="Times New Roman" w:hAnsi="Arial" w:cs="Arial"/>
          <w:b/>
          <w:bCs/>
          <w:color w:val="464646"/>
          <w:sz w:val="28"/>
          <w:szCs w:val="28"/>
          <w:u w:val="single"/>
        </w:rPr>
      </w:pPr>
      <w:r>
        <w:rPr>
          <w:rFonts w:ascii="Arial" w:eastAsia="Times New Roman" w:hAnsi="Arial" w:cs="Arial"/>
          <w:b/>
          <w:bCs/>
          <w:color w:val="464646"/>
          <w:sz w:val="28"/>
          <w:szCs w:val="28"/>
        </w:rPr>
        <w:t xml:space="preserve">Connecticut State </w:t>
      </w:r>
      <w:r w:rsidRPr="008910E4">
        <w:rPr>
          <w:rFonts w:ascii="Arial" w:eastAsia="Times New Roman" w:hAnsi="Arial" w:cs="Arial"/>
          <w:b/>
          <w:bCs/>
          <w:color w:val="464646"/>
          <w:sz w:val="28"/>
          <w:szCs w:val="28"/>
        </w:rPr>
        <w:t>Department of Aging and Disability Services at:</w:t>
      </w:r>
    </w:p>
    <w:p w14:paraId="1B5A51F3" w14:textId="77777777" w:rsidR="00534450" w:rsidRPr="008910E4" w:rsidRDefault="00534450" w:rsidP="00534450">
      <w:pPr>
        <w:spacing w:line="480" w:lineRule="auto"/>
        <w:rPr>
          <w:rFonts w:ascii="Arial" w:eastAsia="Times New Roman" w:hAnsi="Arial" w:cs="Arial"/>
          <w:color w:val="464646"/>
          <w:sz w:val="28"/>
          <w:szCs w:val="28"/>
        </w:rPr>
      </w:pPr>
      <w:hyperlink r:id="rId43" w:history="1">
        <w:r w:rsidRPr="008910E4">
          <w:rPr>
            <w:rStyle w:val="Hyperlink"/>
            <w:rFonts w:ascii="Arial" w:eastAsia="Times New Roman" w:hAnsi="Arial" w:cs="Arial"/>
            <w:sz w:val="28"/>
            <w:szCs w:val="28"/>
          </w:rPr>
          <w:t>https://portal.ct.gov/AgingAndDisability</w:t>
        </w:r>
      </w:hyperlink>
    </w:p>
    <w:p w14:paraId="730696E4" w14:textId="07E26741" w:rsidR="00534450" w:rsidRDefault="00534450" w:rsidP="00534450">
      <w:pPr>
        <w:spacing w:line="48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Including the following: </w:t>
      </w:r>
      <w:r w:rsidRPr="008910E4">
        <w:rPr>
          <w:rFonts w:ascii="Arial" w:hAnsi="Arial" w:cs="Arial"/>
          <w:sz w:val="28"/>
          <w:szCs w:val="28"/>
        </w:rPr>
        <w:t>Adult Services - Bureau of Education and Services for the Blind</w:t>
      </w:r>
      <w:r>
        <w:rPr>
          <w:rFonts w:ascii="Arial" w:hAnsi="Arial" w:cs="Arial"/>
          <w:sz w:val="28"/>
          <w:szCs w:val="28"/>
        </w:rPr>
        <w:t xml:space="preserve">, </w:t>
      </w:r>
      <w:r w:rsidRPr="008910E4">
        <w:rPr>
          <w:rFonts w:ascii="Arial" w:hAnsi="Arial" w:cs="Arial"/>
          <w:sz w:val="28"/>
          <w:szCs w:val="28"/>
        </w:rPr>
        <w:t>CHOICES (Connecticut’s program for Health insurance assistance, Outreach, Information and referral, Counseling, Eligibility Screening)</w:t>
      </w:r>
      <w:r>
        <w:rPr>
          <w:rFonts w:ascii="Arial" w:hAnsi="Arial" w:cs="Arial"/>
          <w:sz w:val="28"/>
          <w:szCs w:val="28"/>
        </w:rPr>
        <w:t xml:space="preserve">, </w:t>
      </w:r>
      <w:r w:rsidRPr="008910E4">
        <w:rPr>
          <w:rFonts w:ascii="Arial" w:hAnsi="Arial" w:cs="Arial"/>
          <w:sz w:val="28"/>
          <w:szCs w:val="28"/>
        </w:rPr>
        <w:t>Area Agencies on Aging</w:t>
      </w:r>
      <w:r>
        <w:rPr>
          <w:rFonts w:ascii="Arial" w:hAnsi="Arial" w:cs="Arial"/>
          <w:sz w:val="28"/>
          <w:szCs w:val="28"/>
        </w:rPr>
        <w:t xml:space="preserve">, </w:t>
      </w:r>
      <w:r w:rsidRPr="0047635A">
        <w:rPr>
          <w:rFonts w:ascii="Arial" w:hAnsi="Arial" w:cs="Arial"/>
          <w:sz w:val="28"/>
          <w:szCs w:val="28"/>
        </w:rPr>
        <w:t>Connecticut Partnership for Long-Term Care</w:t>
      </w:r>
      <w:r>
        <w:rPr>
          <w:rFonts w:ascii="Arial" w:hAnsi="Arial" w:cs="Arial"/>
          <w:sz w:val="28"/>
          <w:szCs w:val="28"/>
        </w:rPr>
        <w:t xml:space="preserve">, </w:t>
      </w:r>
      <w:r w:rsidRPr="0047635A">
        <w:rPr>
          <w:rFonts w:ascii="Arial" w:hAnsi="Arial" w:cs="Arial"/>
          <w:sz w:val="28"/>
          <w:szCs w:val="28"/>
        </w:rPr>
        <w:t>Connecticut Statewide Respite Care Program</w:t>
      </w:r>
      <w:r>
        <w:rPr>
          <w:rFonts w:ascii="Arial" w:hAnsi="Arial" w:cs="Arial"/>
          <w:sz w:val="28"/>
          <w:szCs w:val="28"/>
        </w:rPr>
        <w:t xml:space="preserve">, </w:t>
      </w:r>
      <w:r w:rsidRPr="0047635A">
        <w:rPr>
          <w:rFonts w:ascii="Arial" w:hAnsi="Arial" w:cs="Arial"/>
          <w:sz w:val="28"/>
          <w:szCs w:val="28"/>
        </w:rPr>
        <w:t>Elderly Nutrition Program</w:t>
      </w:r>
      <w:r>
        <w:rPr>
          <w:rFonts w:ascii="Arial" w:hAnsi="Arial" w:cs="Arial"/>
          <w:sz w:val="28"/>
          <w:szCs w:val="28"/>
        </w:rPr>
        <w:t xml:space="preserve">, </w:t>
      </w:r>
      <w:r w:rsidRPr="0047635A">
        <w:rPr>
          <w:rFonts w:ascii="Arial" w:hAnsi="Arial" w:cs="Arial"/>
          <w:sz w:val="28"/>
          <w:szCs w:val="28"/>
        </w:rPr>
        <w:t>Independent Living Program</w:t>
      </w:r>
      <w:r>
        <w:rPr>
          <w:rFonts w:ascii="Arial" w:hAnsi="Arial" w:cs="Arial"/>
          <w:sz w:val="28"/>
          <w:szCs w:val="28"/>
        </w:rPr>
        <w:t xml:space="preserve">, </w:t>
      </w:r>
      <w:r w:rsidRPr="0047635A">
        <w:rPr>
          <w:rFonts w:ascii="Arial" w:hAnsi="Arial" w:cs="Arial"/>
          <w:sz w:val="28"/>
          <w:szCs w:val="28"/>
        </w:rPr>
        <w:t>LGBT Resources for Older Adults</w:t>
      </w:r>
      <w:r>
        <w:rPr>
          <w:rFonts w:ascii="Arial" w:hAnsi="Arial" w:cs="Arial"/>
          <w:sz w:val="28"/>
          <w:szCs w:val="28"/>
        </w:rPr>
        <w:t xml:space="preserve">, </w:t>
      </w:r>
      <w:r w:rsidRPr="0047635A">
        <w:rPr>
          <w:rFonts w:ascii="Arial" w:hAnsi="Arial" w:cs="Arial"/>
          <w:sz w:val="28"/>
          <w:szCs w:val="28"/>
        </w:rPr>
        <w:t>National Family Caregiver Support Program</w:t>
      </w:r>
      <w:r>
        <w:rPr>
          <w:rFonts w:ascii="Arial" w:hAnsi="Arial" w:cs="Arial"/>
          <w:sz w:val="28"/>
          <w:szCs w:val="28"/>
        </w:rPr>
        <w:t xml:space="preserve">, and </w:t>
      </w:r>
      <w:r w:rsidRPr="0047635A">
        <w:rPr>
          <w:rFonts w:ascii="Arial" w:hAnsi="Arial" w:cs="Arial"/>
          <w:sz w:val="28"/>
          <w:szCs w:val="28"/>
        </w:rPr>
        <w:t>No Wrong Door Initiatives – Improving Behavioral Health Services for Older Adults</w:t>
      </w:r>
      <w:r w:rsidR="00CE7103">
        <w:rPr>
          <w:rFonts w:ascii="Arial" w:hAnsi="Arial" w:cs="Arial"/>
          <w:sz w:val="28"/>
          <w:szCs w:val="28"/>
        </w:rPr>
        <w:t>.</w:t>
      </w:r>
    </w:p>
    <w:p w14:paraId="6BA35547" w14:textId="7D40CD41" w:rsidR="00CE7103" w:rsidRPr="00CE7103" w:rsidRDefault="00CE7103" w:rsidP="00534450">
      <w:pPr>
        <w:spacing w:line="480" w:lineRule="auto"/>
        <w:rPr>
          <w:rFonts w:ascii="Arial" w:hAnsi="Arial" w:cs="Arial"/>
          <w:b/>
          <w:bCs/>
          <w:sz w:val="28"/>
          <w:szCs w:val="28"/>
        </w:rPr>
      </w:pPr>
      <w:r w:rsidRPr="00CE7103">
        <w:rPr>
          <w:rFonts w:ascii="Arial" w:hAnsi="Arial" w:cs="Arial"/>
          <w:b/>
          <w:bCs/>
          <w:sz w:val="28"/>
          <w:szCs w:val="28"/>
        </w:rPr>
        <w:t>CT Medicare Savings Program</w:t>
      </w:r>
      <w:r w:rsidR="005C2F4E">
        <w:rPr>
          <w:rFonts w:ascii="Arial" w:hAnsi="Arial" w:cs="Arial"/>
          <w:b/>
          <w:bCs/>
          <w:sz w:val="28"/>
          <w:szCs w:val="28"/>
        </w:rPr>
        <w:t>s</w:t>
      </w:r>
      <w:r>
        <w:rPr>
          <w:rFonts w:ascii="Arial" w:hAnsi="Arial" w:cs="Arial"/>
          <w:b/>
          <w:bCs/>
          <w:sz w:val="28"/>
          <w:szCs w:val="28"/>
        </w:rPr>
        <w:t>:</w:t>
      </w:r>
    </w:p>
    <w:p w14:paraId="78EE7CE6" w14:textId="376CCD87" w:rsidR="00CE7103" w:rsidRDefault="00CE7103" w:rsidP="00534450">
      <w:pPr>
        <w:spacing w:line="480" w:lineRule="auto"/>
        <w:rPr>
          <w:rFonts w:ascii="Arial" w:hAnsi="Arial" w:cs="Arial"/>
          <w:sz w:val="28"/>
          <w:szCs w:val="28"/>
        </w:rPr>
      </w:pPr>
      <w:hyperlink r:id="rId44" w:history="1">
        <w:r w:rsidRPr="00CE7103">
          <w:rPr>
            <w:rStyle w:val="Hyperlink"/>
            <w:rFonts w:ascii="Arial" w:hAnsi="Arial" w:cs="Arial"/>
            <w:sz w:val="28"/>
            <w:szCs w:val="28"/>
          </w:rPr>
          <w:t>https://portal.ct.gov/DSS/Health-And-Home-Care/Medicare-Savings-Program/Medicare-Savings-Program</w:t>
        </w:r>
      </w:hyperlink>
    </w:p>
    <w:p w14:paraId="4BE2F06C" w14:textId="362273B5" w:rsidR="00DF3DCF" w:rsidRDefault="00DF3DCF" w:rsidP="00DF3DCF">
      <w:pPr>
        <w:spacing w:line="480" w:lineRule="auto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lastRenderedPageBreak/>
        <w:t>FLORIDA</w:t>
      </w:r>
    </w:p>
    <w:p w14:paraId="05F4E6B8" w14:textId="1EEBDA1C" w:rsidR="00DF3DCF" w:rsidRPr="00637715" w:rsidRDefault="00DF3DCF" w:rsidP="00DF3DCF">
      <w:pPr>
        <w:spacing w:line="480" w:lineRule="auto"/>
        <w:rPr>
          <w:rFonts w:ascii="Arial" w:hAnsi="Arial" w:cs="Arial"/>
          <w:b/>
          <w:bCs/>
          <w:sz w:val="28"/>
          <w:szCs w:val="28"/>
          <w:u w:val="single"/>
        </w:rPr>
      </w:pPr>
      <w:r w:rsidRPr="00637715">
        <w:rPr>
          <w:rFonts w:ascii="Arial" w:hAnsi="Arial" w:cs="Arial"/>
          <w:b/>
          <w:bCs/>
          <w:sz w:val="28"/>
          <w:szCs w:val="28"/>
          <w:u w:val="single"/>
        </w:rPr>
        <w:t>Florida Medigap pricing:</w:t>
      </w:r>
    </w:p>
    <w:p w14:paraId="0BA8C318" w14:textId="7014825B" w:rsidR="00481745" w:rsidRPr="00637715" w:rsidRDefault="00637715" w:rsidP="00616EBB">
      <w:pPr>
        <w:spacing w:line="480" w:lineRule="auto"/>
        <w:rPr>
          <w:sz w:val="28"/>
          <w:szCs w:val="28"/>
        </w:rPr>
      </w:pPr>
      <w:hyperlink r:id="rId45" w:history="1">
        <w:r w:rsidRPr="00637715">
          <w:rPr>
            <w:rStyle w:val="Hyperlink"/>
            <w:sz w:val="28"/>
            <w:szCs w:val="28"/>
          </w:rPr>
          <w:t>https://apps.fldfs.com/mcws/CWSSearch</w:t>
        </w:r>
      </w:hyperlink>
    </w:p>
    <w:p w14:paraId="7E83CA28" w14:textId="18A5BEF4" w:rsidR="00DF3DCF" w:rsidRPr="008E766F" w:rsidRDefault="008E766F" w:rsidP="00616EBB">
      <w:pPr>
        <w:spacing w:line="480" w:lineRule="auto"/>
        <w:rPr>
          <w:rFonts w:ascii="Arial" w:hAnsi="Arial" w:cs="Arial"/>
          <w:b/>
          <w:bCs/>
          <w:sz w:val="28"/>
          <w:szCs w:val="28"/>
          <w:u w:val="single"/>
        </w:rPr>
      </w:pPr>
      <w:r w:rsidRPr="008E766F">
        <w:rPr>
          <w:rFonts w:ascii="Arial" w:hAnsi="Arial" w:cs="Arial"/>
          <w:b/>
          <w:bCs/>
          <w:sz w:val="28"/>
          <w:szCs w:val="28"/>
          <w:u w:val="single"/>
        </w:rPr>
        <w:t>Also visit:</w:t>
      </w:r>
    </w:p>
    <w:p w14:paraId="09EF5A8C" w14:textId="763C798D" w:rsidR="008E766F" w:rsidRPr="008E766F" w:rsidRDefault="008E766F" w:rsidP="00616EBB">
      <w:pPr>
        <w:spacing w:line="480" w:lineRule="auto"/>
        <w:rPr>
          <w:rFonts w:ascii="Arial" w:hAnsi="Arial" w:cs="Arial"/>
          <w:sz w:val="28"/>
          <w:szCs w:val="28"/>
          <w:u w:val="single"/>
        </w:rPr>
      </w:pPr>
      <w:hyperlink r:id="rId46" w:history="1">
        <w:r w:rsidRPr="008E766F">
          <w:rPr>
            <w:rStyle w:val="Hyperlink"/>
            <w:rFonts w:ascii="Arial" w:hAnsi="Arial" w:cs="Arial"/>
            <w:sz w:val="28"/>
            <w:szCs w:val="28"/>
          </w:rPr>
          <w:t>https://www.shiptacenter.org/about-medicare/regional-ship-location/florida</w:t>
        </w:r>
      </w:hyperlink>
    </w:p>
    <w:p w14:paraId="60DCC779" w14:textId="77777777" w:rsidR="008C64B0" w:rsidRDefault="008C64B0" w:rsidP="00616EBB">
      <w:pPr>
        <w:spacing w:line="480" w:lineRule="auto"/>
        <w:rPr>
          <w:rFonts w:ascii="Arial" w:hAnsi="Arial" w:cs="Arial"/>
          <w:b/>
          <w:bCs/>
          <w:sz w:val="28"/>
          <w:szCs w:val="28"/>
          <w:u w:val="single"/>
        </w:rPr>
      </w:pPr>
    </w:p>
    <w:p w14:paraId="1783E8A9" w14:textId="77777777" w:rsidR="008C64B0" w:rsidRDefault="008C64B0" w:rsidP="00616EBB">
      <w:pPr>
        <w:spacing w:line="480" w:lineRule="auto"/>
        <w:rPr>
          <w:rFonts w:ascii="Arial" w:hAnsi="Arial" w:cs="Arial"/>
          <w:b/>
          <w:bCs/>
          <w:sz w:val="28"/>
          <w:szCs w:val="28"/>
          <w:u w:val="single"/>
        </w:rPr>
      </w:pPr>
    </w:p>
    <w:p w14:paraId="0CBE9E11" w14:textId="77777777" w:rsidR="008C64B0" w:rsidRDefault="008C64B0" w:rsidP="00616EBB">
      <w:pPr>
        <w:spacing w:line="480" w:lineRule="auto"/>
        <w:rPr>
          <w:rFonts w:ascii="Arial" w:hAnsi="Arial" w:cs="Arial"/>
          <w:b/>
          <w:bCs/>
          <w:sz w:val="28"/>
          <w:szCs w:val="28"/>
          <w:u w:val="single"/>
        </w:rPr>
      </w:pPr>
    </w:p>
    <w:p w14:paraId="53E36C1C" w14:textId="77777777" w:rsidR="008C64B0" w:rsidRDefault="008C64B0" w:rsidP="00616EBB">
      <w:pPr>
        <w:spacing w:line="480" w:lineRule="auto"/>
        <w:rPr>
          <w:rFonts w:ascii="Arial" w:hAnsi="Arial" w:cs="Arial"/>
          <w:b/>
          <w:bCs/>
          <w:sz w:val="28"/>
          <w:szCs w:val="28"/>
          <w:u w:val="single"/>
        </w:rPr>
      </w:pPr>
    </w:p>
    <w:p w14:paraId="5468BDB0" w14:textId="77777777" w:rsidR="008C64B0" w:rsidRDefault="008C64B0" w:rsidP="00616EBB">
      <w:pPr>
        <w:spacing w:line="480" w:lineRule="auto"/>
        <w:rPr>
          <w:rFonts w:ascii="Arial" w:hAnsi="Arial" w:cs="Arial"/>
          <w:b/>
          <w:bCs/>
          <w:sz w:val="28"/>
          <w:szCs w:val="28"/>
          <w:u w:val="single"/>
        </w:rPr>
      </w:pPr>
    </w:p>
    <w:p w14:paraId="66FF0577" w14:textId="77777777" w:rsidR="008C64B0" w:rsidRDefault="008C64B0" w:rsidP="00616EBB">
      <w:pPr>
        <w:spacing w:line="480" w:lineRule="auto"/>
        <w:rPr>
          <w:rFonts w:ascii="Arial" w:hAnsi="Arial" w:cs="Arial"/>
          <w:b/>
          <w:bCs/>
          <w:sz w:val="28"/>
          <w:szCs w:val="28"/>
          <w:u w:val="single"/>
        </w:rPr>
      </w:pPr>
    </w:p>
    <w:p w14:paraId="645CF5B9" w14:textId="77777777" w:rsidR="008C64B0" w:rsidRDefault="008C64B0" w:rsidP="00616EBB">
      <w:pPr>
        <w:spacing w:line="480" w:lineRule="auto"/>
        <w:rPr>
          <w:rFonts w:ascii="Arial" w:hAnsi="Arial" w:cs="Arial"/>
          <w:b/>
          <w:bCs/>
          <w:sz w:val="28"/>
          <w:szCs w:val="28"/>
          <w:u w:val="single"/>
        </w:rPr>
      </w:pPr>
    </w:p>
    <w:p w14:paraId="3CFBE2A9" w14:textId="77777777" w:rsidR="008C64B0" w:rsidRDefault="008C64B0" w:rsidP="00616EBB">
      <w:pPr>
        <w:spacing w:line="480" w:lineRule="auto"/>
        <w:rPr>
          <w:rFonts w:ascii="Arial" w:hAnsi="Arial" w:cs="Arial"/>
          <w:b/>
          <w:bCs/>
          <w:sz w:val="28"/>
          <w:szCs w:val="28"/>
          <w:u w:val="single"/>
        </w:rPr>
      </w:pPr>
    </w:p>
    <w:p w14:paraId="1A460331" w14:textId="77777777" w:rsidR="008C64B0" w:rsidRDefault="008C64B0" w:rsidP="00616EBB">
      <w:pPr>
        <w:spacing w:line="480" w:lineRule="auto"/>
        <w:rPr>
          <w:rFonts w:ascii="Arial" w:hAnsi="Arial" w:cs="Arial"/>
          <w:b/>
          <w:bCs/>
          <w:sz w:val="28"/>
          <w:szCs w:val="28"/>
          <w:u w:val="single"/>
        </w:rPr>
      </w:pPr>
    </w:p>
    <w:p w14:paraId="7CF0E444" w14:textId="77777777" w:rsidR="008C64B0" w:rsidRDefault="008C64B0" w:rsidP="00616EBB">
      <w:pPr>
        <w:spacing w:line="480" w:lineRule="auto"/>
        <w:rPr>
          <w:rFonts w:ascii="Arial" w:hAnsi="Arial" w:cs="Arial"/>
          <w:b/>
          <w:bCs/>
          <w:sz w:val="28"/>
          <w:szCs w:val="28"/>
          <w:u w:val="single"/>
        </w:rPr>
      </w:pPr>
    </w:p>
    <w:p w14:paraId="71D402C8" w14:textId="77777777" w:rsidR="008C64B0" w:rsidRDefault="008C64B0" w:rsidP="00616EBB">
      <w:pPr>
        <w:spacing w:line="480" w:lineRule="auto"/>
        <w:rPr>
          <w:rFonts w:ascii="Arial" w:hAnsi="Arial" w:cs="Arial"/>
          <w:b/>
          <w:bCs/>
          <w:sz w:val="28"/>
          <w:szCs w:val="28"/>
          <w:u w:val="single"/>
        </w:rPr>
      </w:pPr>
    </w:p>
    <w:p w14:paraId="3E6C8987" w14:textId="77777777" w:rsidR="008C64B0" w:rsidRDefault="008C64B0" w:rsidP="00616EBB">
      <w:pPr>
        <w:spacing w:line="480" w:lineRule="auto"/>
        <w:rPr>
          <w:rFonts w:ascii="Arial" w:hAnsi="Arial" w:cs="Arial"/>
          <w:b/>
          <w:bCs/>
          <w:sz w:val="28"/>
          <w:szCs w:val="28"/>
          <w:u w:val="single"/>
        </w:rPr>
      </w:pPr>
    </w:p>
    <w:p w14:paraId="39C40D91" w14:textId="77777777" w:rsidR="008C64B0" w:rsidRDefault="008C64B0" w:rsidP="00616EBB">
      <w:pPr>
        <w:spacing w:line="480" w:lineRule="auto"/>
        <w:rPr>
          <w:rFonts w:ascii="Arial" w:hAnsi="Arial" w:cs="Arial"/>
          <w:b/>
          <w:bCs/>
          <w:sz w:val="28"/>
          <w:szCs w:val="28"/>
          <w:u w:val="single"/>
        </w:rPr>
      </w:pPr>
    </w:p>
    <w:p w14:paraId="06EDE702" w14:textId="2D5AE91E" w:rsidR="00616EBB" w:rsidRPr="002E170D" w:rsidRDefault="00616EBB" w:rsidP="00616EBB">
      <w:pPr>
        <w:spacing w:line="480" w:lineRule="auto"/>
        <w:rPr>
          <w:rFonts w:ascii="Arial" w:hAnsi="Arial" w:cs="Arial"/>
          <w:b/>
          <w:bCs/>
          <w:sz w:val="28"/>
          <w:szCs w:val="28"/>
          <w:u w:val="single"/>
        </w:rPr>
      </w:pPr>
      <w:r w:rsidRPr="002E170D">
        <w:rPr>
          <w:rFonts w:ascii="Arial" w:hAnsi="Arial" w:cs="Arial"/>
          <w:b/>
          <w:bCs/>
          <w:sz w:val="28"/>
          <w:szCs w:val="28"/>
          <w:u w:val="single"/>
        </w:rPr>
        <w:lastRenderedPageBreak/>
        <w:t>NEW YORK</w:t>
      </w:r>
    </w:p>
    <w:p w14:paraId="0C3E54F1" w14:textId="34D6AA83" w:rsidR="00616EBB" w:rsidRPr="002E170D" w:rsidRDefault="00616EBB" w:rsidP="006E3C06">
      <w:pPr>
        <w:spacing w:line="480" w:lineRule="auto"/>
        <w:rPr>
          <w:rFonts w:ascii="Arial" w:hAnsi="Arial" w:cs="Arial"/>
          <w:sz w:val="28"/>
          <w:szCs w:val="28"/>
          <w:u w:val="single"/>
        </w:rPr>
      </w:pPr>
      <w:r w:rsidRPr="00DF3DCF">
        <w:rPr>
          <w:rFonts w:ascii="Arial" w:hAnsi="Arial" w:cs="Arial"/>
          <w:b/>
          <w:bCs/>
          <w:sz w:val="28"/>
          <w:szCs w:val="28"/>
          <w:u w:val="single"/>
        </w:rPr>
        <w:t>NY Medigap pricing</w:t>
      </w:r>
      <w:r w:rsidR="00FA36B7">
        <w:rPr>
          <w:rFonts w:ascii="Arial" w:hAnsi="Arial" w:cs="Arial"/>
          <w:b/>
          <w:bCs/>
          <w:sz w:val="28"/>
          <w:szCs w:val="28"/>
          <w:u w:val="single"/>
        </w:rPr>
        <w:t xml:space="preserve"> by county</w:t>
      </w:r>
      <w:r w:rsidRPr="002E170D">
        <w:rPr>
          <w:rFonts w:ascii="Arial" w:hAnsi="Arial" w:cs="Arial"/>
          <w:sz w:val="28"/>
          <w:szCs w:val="28"/>
          <w:u w:val="single"/>
        </w:rPr>
        <w:t>:</w:t>
      </w:r>
    </w:p>
    <w:p w14:paraId="2F9CA472" w14:textId="1A8EA156" w:rsidR="00222D31" w:rsidRDefault="00AF7936" w:rsidP="006E3C06">
      <w:pPr>
        <w:spacing w:line="480" w:lineRule="auto"/>
        <w:rPr>
          <w:rStyle w:val="Hyperlink"/>
          <w:rFonts w:ascii="Arial" w:hAnsi="Arial" w:cs="Arial"/>
          <w:sz w:val="28"/>
          <w:szCs w:val="28"/>
        </w:rPr>
      </w:pPr>
      <w:hyperlink r:id="rId47" w:history="1">
        <w:r w:rsidRPr="002E170D">
          <w:rPr>
            <w:rStyle w:val="Hyperlink"/>
            <w:rFonts w:ascii="Arial" w:hAnsi="Arial" w:cs="Arial"/>
            <w:sz w:val="28"/>
            <w:szCs w:val="28"/>
          </w:rPr>
          <w:t>https://myportal.dfs.ny.gov/web/guest-applications/medicare-monthly-premiums</w:t>
        </w:r>
      </w:hyperlink>
    </w:p>
    <w:p w14:paraId="72C8DC2C" w14:textId="77777777" w:rsidR="008C64B0" w:rsidRDefault="008C64B0" w:rsidP="00E6664A">
      <w:pPr>
        <w:spacing w:line="480" w:lineRule="auto"/>
        <w:rPr>
          <w:rFonts w:ascii="Arial" w:eastAsia="Times New Roman" w:hAnsi="Arial" w:cs="Arial"/>
          <w:color w:val="464646"/>
          <w:sz w:val="28"/>
          <w:szCs w:val="28"/>
        </w:rPr>
      </w:pPr>
    </w:p>
    <w:p w14:paraId="7FDE1CF7" w14:textId="101AE4D1" w:rsidR="00E6664A" w:rsidRPr="002E170D" w:rsidRDefault="00E6664A" w:rsidP="00E6664A">
      <w:pPr>
        <w:spacing w:line="480" w:lineRule="auto"/>
        <w:rPr>
          <w:rFonts w:ascii="Arial" w:eastAsia="Times New Roman" w:hAnsi="Arial" w:cs="Arial"/>
          <w:color w:val="464646"/>
          <w:sz w:val="28"/>
          <w:szCs w:val="28"/>
        </w:rPr>
      </w:pPr>
      <w:r w:rsidRPr="002E170D">
        <w:rPr>
          <w:rFonts w:ascii="Arial" w:eastAsia="Times New Roman" w:hAnsi="Arial" w:cs="Arial"/>
          <w:color w:val="464646"/>
          <w:sz w:val="28"/>
          <w:szCs w:val="28"/>
        </w:rPr>
        <w:t>New York Elderly Pharmaceutical Assistance Program: EPIC: 800-332-3742</w:t>
      </w:r>
    </w:p>
    <w:p w14:paraId="3F85502C" w14:textId="591B38FD" w:rsidR="00BA4C79" w:rsidRDefault="00BA4C79" w:rsidP="00DD7DDC">
      <w:pPr>
        <w:rPr>
          <w:rFonts w:ascii="Arial" w:eastAsia="Times New Roman" w:hAnsi="Arial" w:cs="Arial"/>
          <w:b/>
          <w:bCs/>
          <w:color w:val="464646"/>
          <w:sz w:val="28"/>
          <w:szCs w:val="28"/>
          <w:u w:val="single"/>
        </w:rPr>
      </w:pPr>
    </w:p>
    <w:p w14:paraId="0466336E" w14:textId="5FCFBD8E" w:rsidR="00DF3DCF" w:rsidRDefault="00DF3DCF" w:rsidP="00DD7DDC">
      <w:pPr>
        <w:rPr>
          <w:rFonts w:ascii="Arial" w:eastAsia="Times New Roman" w:hAnsi="Arial" w:cs="Arial"/>
          <w:b/>
          <w:bCs/>
          <w:color w:val="464646"/>
          <w:sz w:val="28"/>
          <w:szCs w:val="28"/>
          <w:u w:val="single"/>
        </w:rPr>
      </w:pPr>
    </w:p>
    <w:p w14:paraId="3FA7CC13" w14:textId="234CC66D" w:rsidR="00DF3DCF" w:rsidRDefault="00DF3DCF" w:rsidP="00DD7DDC">
      <w:pPr>
        <w:rPr>
          <w:rFonts w:ascii="Arial" w:eastAsia="Times New Roman" w:hAnsi="Arial" w:cs="Arial"/>
          <w:b/>
          <w:bCs/>
          <w:color w:val="464646"/>
          <w:sz w:val="28"/>
          <w:szCs w:val="28"/>
          <w:u w:val="single"/>
        </w:rPr>
      </w:pPr>
    </w:p>
    <w:p w14:paraId="650E97C6" w14:textId="77777777" w:rsidR="008C64B0" w:rsidRDefault="008C64B0" w:rsidP="00DD7DDC">
      <w:pPr>
        <w:rPr>
          <w:rFonts w:ascii="Arial" w:eastAsia="Times New Roman" w:hAnsi="Arial" w:cs="Arial"/>
          <w:b/>
          <w:bCs/>
          <w:color w:val="464646"/>
          <w:sz w:val="28"/>
          <w:szCs w:val="28"/>
          <w:u w:val="single"/>
        </w:rPr>
      </w:pPr>
    </w:p>
    <w:p w14:paraId="11ABC756" w14:textId="77777777" w:rsidR="008C64B0" w:rsidRDefault="008C64B0" w:rsidP="00DD7DDC">
      <w:pPr>
        <w:rPr>
          <w:rFonts w:ascii="Arial" w:eastAsia="Times New Roman" w:hAnsi="Arial" w:cs="Arial"/>
          <w:b/>
          <w:bCs/>
          <w:color w:val="464646"/>
          <w:sz w:val="28"/>
          <w:szCs w:val="28"/>
          <w:u w:val="single"/>
        </w:rPr>
      </w:pPr>
    </w:p>
    <w:p w14:paraId="693A7042" w14:textId="77777777" w:rsidR="008C64B0" w:rsidRDefault="008C64B0" w:rsidP="00DD7DDC">
      <w:pPr>
        <w:rPr>
          <w:rFonts w:ascii="Arial" w:eastAsia="Times New Roman" w:hAnsi="Arial" w:cs="Arial"/>
          <w:b/>
          <w:bCs/>
          <w:color w:val="464646"/>
          <w:sz w:val="28"/>
          <w:szCs w:val="28"/>
          <w:u w:val="single"/>
        </w:rPr>
      </w:pPr>
    </w:p>
    <w:p w14:paraId="2767AD15" w14:textId="77777777" w:rsidR="008C64B0" w:rsidRDefault="008C64B0" w:rsidP="00DD7DDC">
      <w:pPr>
        <w:rPr>
          <w:rFonts w:ascii="Arial" w:eastAsia="Times New Roman" w:hAnsi="Arial" w:cs="Arial"/>
          <w:b/>
          <w:bCs/>
          <w:color w:val="464646"/>
          <w:sz w:val="28"/>
          <w:szCs w:val="28"/>
          <w:u w:val="single"/>
        </w:rPr>
      </w:pPr>
    </w:p>
    <w:p w14:paraId="58B85804" w14:textId="77777777" w:rsidR="008C64B0" w:rsidRDefault="008C64B0" w:rsidP="00DD7DDC">
      <w:pPr>
        <w:rPr>
          <w:rFonts w:ascii="Arial" w:eastAsia="Times New Roman" w:hAnsi="Arial" w:cs="Arial"/>
          <w:b/>
          <w:bCs/>
          <w:color w:val="464646"/>
          <w:sz w:val="28"/>
          <w:szCs w:val="28"/>
          <w:u w:val="single"/>
        </w:rPr>
      </w:pPr>
    </w:p>
    <w:p w14:paraId="59F274B3" w14:textId="77777777" w:rsidR="008C64B0" w:rsidRDefault="008C64B0" w:rsidP="00DD7DDC">
      <w:pPr>
        <w:rPr>
          <w:rFonts w:ascii="Arial" w:eastAsia="Times New Roman" w:hAnsi="Arial" w:cs="Arial"/>
          <w:b/>
          <w:bCs/>
          <w:color w:val="464646"/>
          <w:sz w:val="28"/>
          <w:szCs w:val="28"/>
          <w:u w:val="single"/>
        </w:rPr>
      </w:pPr>
    </w:p>
    <w:p w14:paraId="075D039C" w14:textId="77777777" w:rsidR="008C64B0" w:rsidRDefault="008C64B0" w:rsidP="00DD7DDC">
      <w:pPr>
        <w:rPr>
          <w:rFonts w:ascii="Arial" w:eastAsia="Times New Roman" w:hAnsi="Arial" w:cs="Arial"/>
          <w:b/>
          <w:bCs/>
          <w:color w:val="464646"/>
          <w:sz w:val="28"/>
          <w:szCs w:val="28"/>
          <w:u w:val="single"/>
        </w:rPr>
      </w:pPr>
    </w:p>
    <w:p w14:paraId="00DA5433" w14:textId="77777777" w:rsidR="008C64B0" w:rsidRDefault="008C64B0" w:rsidP="00DD7DDC">
      <w:pPr>
        <w:rPr>
          <w:rFonts w:ascii="Arial" w:eastAsia="Times New Roman" w:hAnsi="Arial" w:cs="Arial"/>
          <w:b/>
          <w:bCs/>
          <w:color w:val="464646"/>
          <w:sz w:val="28"/>
          <w:szCs w:val="28"/>
          <w:u w:val="single"/>
        </w:rPr>
      </w:pPr>
    </w:p>
    <w:p w14:paraId="7C3ED790" w14:textId="77777777" w:rsidR="008C64B0" w:rsidRDefault="008C64B0" w:rsidP="00DD7DDC">
      <w:pPr>
        <w:rPr>
          <w:rFonts w:ascii="Arial" w:eastAsia="Times New Roman" w:hAnsi="Arial" w:cs="Arial"/>
          <w:b/>
          <w:bCs/>
          <w:color w:val="464646"/>
          <w:sz w:val="28"/>
          <w:szCs w:val="28"/>
          <w:u w:val="single"/>
        </w:rPr>
      </w:pPr>
    </w:p>
    <w:p w14:paraId="70E5CD4A" w14:textId="77777777" w:rsidR="008C64B0" w:rsidRDefault="008C64B0" w:rsidP="00DD7DDC">
      <w:pPr>
        <w:rPr>
          <w:rFonts w:ascii="Arial" w:eastAsia="Times New Roman" w:hAnsi="Arial" w:cs="Arial"/>
          <w:b/>
          <w:bCs/>
          <w:color w:val="464646"/>
          <w:sz w:val="28"/>
          <w:szCs w:val="28"/>
          <w:u w:val="single"/>
        </w:rPr>
      </w:pPr>
    </w:p>
    <w:p w14:paraId="41A3401F" w14:textId="77777777" w:rsidR="008C64B0" w:rsidRDefault="008C64B0" w:rsidP="00DD7DDC">
      <w:pPr>
        <w:rPr>
          <w:rFonts w:ascii="Arial" w:eastAsia="Times New Roman" w:hAnsi="Arial" w:cs="Arial"/>
          <w:b/>
          <w:bCs/>
          <w:color w:val="464646"/>
          <w:sz w:val="28"/>
          <w:szCs w:val="28"/>
          <w:u w:val="single"/>
        </w:rPr>
      </w:pPr>
    </w:p>
    <w:p w14:paraId="597F30EF" w14:textId="77777777" w:rsidR="008C64B0" w:rsidRDefault="008C64B0" w:rsidP="00DD7DDC">
      <w:pPr>
        <w:rPr>
          <w:rFonts w:ascii="Arial" w:eastAsia="Times New Roman" w:hAnsi="Arial" w:cs="Arial"/>
          <w:b/>
          <w:bCs/>
          <w:color w:val="464646"/>
          <w:sz w:val="28"/>
          <w:szCs w:val="28"/>
          <w:u w:val="single"/>
        </w:rPr>
      </w:pPr>
    </w:p>
    <w:p w14:paraId="32708581" w14:textId="77777777" w:rsidR="008C64B0" w:rsidRDefault="008C64B0" w:rsidP="00DD7DDC">
      <w:pPr>
        <w:rPr>
          <w:rFonts w:ascii="Arial" w:eastAsia="Times New Roman" w:hAnsi="Arial" w:cs="Arial"/>
          <w:b/>
          <w:bCs/>
          <w:color w:val="464646"/>
          <w:sz w:val="28"/>
          <w:szCs w:val="28"/>
          <w:u w:val="single"/>
        </w:rPr>
      </w:pPr>
    </w:p>
    <w:p w14:paraId="24E2664E" w14:textId="77777777" w:rsidR="008C64B0" w:rsidRDefault="008C64B0" w:rsidP="00DD7DDC">
      <w:pPr>
        <w:rPr>
          <w:rFonts w:ascii="Arial" w:eastAsia="Times New Roman" w:hAnsi="Arial" w:cs="Arial"/>
          <w:b/>
          <w:bCs/>
          <w:color w:val="464646"/>
          <w:sz w:val="28"/>
          <w:szCs w:val="28"/>
          <w:u w:val="single"/>
        </w:rPr>
      </w:pPr>
    </w:p>
    <w:p w14:paraId="49E92648" w14:textId="77777777" w:rsidR="008C64B0" w:rsidRDefault="008C64B0" w:rsidP="00DD7DDC">
      <w:pPr>
        <w:rPr>
          <w:rFonts w:ascii="Arial" w:eastAsia="Times New Roman" w:hAnsi="Arial" w:cs="Arial"/>
          <w:b/>
          <w:bCs/>
          <w:color w:val="464646"/>
          <w:sz w:val="28"/>
          <w:szCs w:val="28"/>
          <w:u w:val="single"/>
        </w:rPr>
      </w:pPr>
    </w:p>
    <w:p w14:paraId="21B886CF" w14:textId="77777777" w:rsidR="008C64B0" w:rsidRDefault="008C64B0" w:rsidP="00DD7DDC">
      <w:pPr>
        <w:rPr>
          <w:rFonts w:ascii="Arial" w:eastAsia="Times New Roman" w:hAnsi="Arial" w:cs="Arial"/>
          <w:b/>
          <w:bCs/>
          <w:color w:val="464646"/>
          <w:sz w:val="28"/>
          <w:szCs w:val="28"/>
          <w:u w:val="single"/>
        </w:rPr>
      </w:pPr>
    </w:p>
    <w:p w14:paraId="25D75024" w14:textId="77777777" w:rsidR="008C64B0" w:rsidRDefault="008C64B0" w:rsidP="00DD7DDC">
      <w:pPr>
        <w:rPr>
          <w:rFonts w:ascii="Arial" w:eastAsia="Times New Roman" w:hAnsi="Arial" w:cs="Arial"/>
          <w:b/>
          <w:bCs/>
          <w:color w:val="464646"/>
          <w:sz w:val="28"/>
          <w:szCs w:val="28"/>
          <w:u w:val="single"/>
        </w:rPr>
      </w:pPr>
    </w:p>
    <w:p w14:paraId="5ACE151E" w14:textId="3F186494" w:rsidR="003A11BC" w:rsidRPr="002E170D" w:rsidRDefault="00616EBB" w:rsidP="00DD7DDC">
      <w:pPr>
        <w:rPr>
          <w:rFonts w:ascii="Arial" w:hAnsi="Arial" w:cs="Arial"/>
          <w:sz w:val="28"/>
          <w:szCs w:val="28"/>
          <w:u w:val="single"/>
        </w:rPr>
      </w:pPr>
      <w:r w:rsidRPr="002E170D">
        <w:rPr>
          <w:rFonts w:ascii="Arial" w:eastAsia="Times New Roman" w:hAnsi="Arial" w:cs="Arial"/>
          <w:b/>
          <w:bCs/>
          <w:color w:val="464646"/>
          <w:sz w:val="28"/>
          <w:szCs w:val="28"/>
          <w:u w:val="single"/>
        </w:rPr>
        <w:lastRenderedPageBreak/>
        <w:t>NEW JERSEY</w:t>
      </w:r>
      <w:r w:rsidRPr="002E170D">
        <w:rPr>
          <w:rFonts w:ascii="Arial" w:eastAsia="Times New Roman" w:hAnsi="Arial" w:cs="Arial"/>
          <w:b/>
          <w:bCs/>
          <w:color w:val="464646"/>
          <w:sz w:val="28"/>
          <w:szCs w:val="28"/>
          <w:u w:val="single"/>
        </w:rPr>
        <w:br/>
      </w:r>
    </w:p>
    <w:p w14:paraId="77381514" w14:textId="3D8D9D3F" w:rsidR="00905189" w:rsidRPr="00F54A6A" w:rsidRDefault="00DD7DDC" w:rsidP="00DD7DDC">
      <w:pPr>
        <w:rPr>
          <w:rFonts w:ascii="Arial" w:hAnsi="Arial" w:cs="Arial"/>
          <w:sz w:val="28"/>
          <w:szCs w:val="28"/>
          <w:u w:val="single"/>
        </w:rPr>
      </w:pPr>
      <w:r w:rsidRPr="00F54A6A">
        <w:rPr>
          <w:rFonts w:ascii="Arial" w:hAnsi="Arial" w:cs="Arial"/>
          <w:sz w:val="28"/>
          <w:szCs w:val="28"/>
          <w:u w:val="single"/>
        </w:rPr>
        <w:t>NJ Medigap pricing:</w:t>
      </w:r>
    </w:p>
    <w:p w14:paraId="608157C2" w14:textId="437A4265" w:rsidR="00905189" w:rsidRPr="00F54A6A" w:rsidRDefault="00905189" w:rsidP="00DD7DDC">
      <w:pPr>
        <w:rPr>
          <w:b/>
          <w:bCs/>
          <w:sz w:val="28"/>
          <w:szCs w:val="28"/>
        </w:rPr>
      </w:pPr>
      <w:r w:rsidRPr="00F54A6A">
        <w:rPr>
          <w:b/>
          <w:bCs/>
          <w:sz w:val="28"/>
          <w:szCs w:val="28"/>
          <w:u w:val="single"/>
        </w:rPr>
        <w:t>Male</w:t>
      </w:r>
      <w:r w:rsidRPr="00F54A6A">
        <w:rPr>
          <w:b/>
          <w:bCs/>
          <w:sz w:val="28"/>
          <w:szCs w:val="28"/>
        </w:rPr>
        <w:t>:</w:t>
      </w:r>
    </w:p>
    <w:p w14:paraId="6B768931" w14:textId="6D525C37" w:rsidR="00905189" w:rsidRPr="00F54A6A" w:rsidRDefault="00231ABA" w:rsidP="00DD7DDC">
      <w:pPr>
        <w:rPr>
          <w:sz w:val="28"/>
          <w:szCs w:val="28"/>
        </w:rPr>
      </w:pPr>
      <w:hyperlink r:id="rId48" w:history="1">
        <w:r w:rsidRPr="00F54A6A">
          <w:rPr>
            <w:rStyle w:val="Hyperlink"/>
            <w:sz w:val="28"/>
            <w:szCs w:val="28"/>
          </w:rPr>
          <w:t>https://www.nj.gov/humanservices/doas/documents/1%2013%2026%20Male-at-age-65-chart.pdf</w:t>
        </w:r>
      </w:hyperlink>
    </w:p>
    <w:p w14:paraId="2ACAD720" w14:textId="77777777" w:rsidR="00231ABA" w:rsidRPr="00F54A6A" w:rsidRDefault="00231ABA" w:rsidP="00DD7DDC">
      <w:pPr>
        <w:rPr>
          <w:b/>
          <w:bCs/>
          <w:sz w:val="28"/>
          <w:szCs w:val="28"/>
        </w:rPr>
      </w:pPr>
    </w:p>
    <w:p w14:paraId="0DF46E91" w14:textId="3D8C20C7" w:rsidR="00905189" w:rsidRPr="00F54A6A" w:rsidRDefault="00905189" w:rsidP="00DD7DDC">
      <w:pPr>
        <w:rPr>
          <w:b/>
          <w:bCs/>
          <w:sz w:val="28"/>
          <w:szCs w:val="28"/>
        </w:rPr>
      </w:pPr>
      <w:r w:rsidRPr="00F54A6A">
        <w:rPr>
          <w:b/>
          <w:bCs/>
          <w:sz w:val="28"/>
          <w:szCs w:val="28"/>
          <w:u w:val="single"/>
        </w:rPr>
        <w:t>Female</w:t>
      </w:r>
      <w:r w:rsidRPr="00F54A6A">
        <w:rPr>
          <w:b/>
          <w:bCs/>
          <w:sz w:val="28"/>
          <w:szCs w:val="28"/>
        </w:rPr>
        <w:t>:</w:t>
      </w:r>
    </w:p>
    <w:p w14:paraId="08BD3C6F" w14:textId="502F146F" w:rsidR="00231ABA" w:rsidRDefault="00F54A6A" w:rsidP="00DD7DDC">
      <w:pPr>
        <w:rPr>
          <w:sz w:val="28"/>
          <w:szCs w:val="28"/>
        </w:rPr>
      </w:pPr>
      <w:hyperlink r:id="rId49" w:history="1">
        <w:r w:rsidRPr="00D10C74">
          <w:rPr>
            <w:rStyle w:val="Hyperlink"/>
            <w:sz w:val="28"/>
            <w:szCs w:val="28"/>
          </w:rPr>
          <w:t>https://www.nj.gov/humanservices/doas/documents/1%2013%2026%20Female%20Age%2065%20Chart.pdf</w:t>
        </w:r>
      </w:hyperlink>
    </w:p>
    <w:p w14:paraId="6FEBE2C9" w14:textId="77777777" w:rsidR="00F54A6A" w:rsidRPr="00905189" w:rsidRDefault="00F54A6A" w:rsidP="00DD7DDC">
      <w:pPr>
        <w:rPr>
          <w:b/>
          <w:bCs/>
          <w:sz w:val="28"/>
          <w:szCs w:val="28"/>
        </w:rPr>
      </w:pPr>
    </w:p>
    <w:p w14:paraId="3727140B" w14:textId="77777777" w:rsidR="00616EBB" w:rsidRPr="002E170D" w:rsidRDefault="00616EBB" w:rsidP="00616EBB">
      <w:pPr>
        <w:rPr>
          <w:rFonts w:ascii="Arial" w:hAnsi="Arial" w:cs="Arial"/>
          <w:sz w:val="28"/>
          <w:szCs w:val="28"/>
        </w:rPr>
      </w:pPr>
      <w:r w:rsidRPr="002E170D">
        <w:rPr>
          <w:rFonts w:ascii="Arial" w:hAnsi="Arial" w:cs="Arial"/>
          <w:color w:val="000000"/>
          <w:sz w:val="28"/>
          <w:szCs w:val="28"/>
          <w:shd w:val="clear" w:color="auto" w:fill="FFFFFF"/>
        </w:rPr>
        <w:t>The Pharmaceutical Assistance to the Aged and Disabled (</w:t>
      </w:r>
      <w:r w:rsidRPr="002E170D">
        <w:rPr>
          <w:rStyle w:val="Strong"/>
          <w:rFonts w:ascii="Arial" w:hAnsi="Arial" w:cs="Arial"/>
          <w:color w:val="000000"/>
          <w:sz w:val="28"/>
          <w:szCs w:val="28"/>
          <w:shd w:val="clear" w:color="auto" w:fill="FFFFFF"/>
        </w:rPr>
        <w:t>PAAD</w:t>
      </w:r>
      <w:r w:rsidRPr="002E170D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) program is a state-funded program that helps eligible seniors and individuals with disabilities save money on their prescription drug costs. Go to: </w:t>
      </w:r>
      <w:hyperlink r:id="rId50" w:history="1">
        <w:r w:rsidRPr="002E170D">
          <w:rPr>
            <w:rStyle w:val="Hyperlink"/>
            <w:rFonts w:ascii="Arial" w:hAnsi="Arial" w:cs="Arial"/>
            <w:sz w:val="28"/>
            <w:szCs w:val="28"/>
          </w:rPr>
          <w:t>https://www.state.nj.us/humanservices/doas/services/paad/index.html</w:t>
        </w:r>
      </w:hyperlink>
    </w:p>
    <w:p w14:paraId="7138CBED" w14:textId="77777777" w:rsidR="00616EBB" w:rsidRPr="002E170D" w:rsidRDefault="00616EBB" w:rsidP="00616EBB">
      <w:pPr>
        <w:rPr>
          <w:rFonts w:ascii="Arial" w:hAnsi="Arial" w:cs="Arial"/>
          <w:sz w:val="28"/>
          <w:szCs w:val="28"/>
        </w:rPr>
      </w:pPr>
    </w:p>
    <w:p w14:paraId="2AF42C73" w14:textId="77777777" w:rsidR="00616EBB" w:rsidRPr="002E170D" w:rsidRDefault="00616EBB" w:rsidP="00616EBB">
      <w:pPr>
        <w:rPr>
          <w:rFonts w:ascii="Arial" w:hAnsi="Arial" w:cs="Arial"/>
          <w:sz w:val="28"/>
          <w:szCs w:val="28"/>
        </w:rPr>
      </w:pPr>
      <w:r w:rsidRPr="002E170D">
        <w:rPr>
          <w:rFonts w:ascii="Arial" w:hAnsi="Arial" w:cs="Arial"/>
          <w:color w:val="000000"/>
          <w:sz w:val="28"/>
          <w:szCs w:val="28"/>
          <w:shd w:val="clear" w:color="auto" w:fill="FFFFFF"/>
        </w:rPr>
        <w:t>The Senior Gold Prescription Discount Program</w:t>
      </w:r>
      <w:r w:rsidRPr="002E170D">
        <w:rPr>
          <w:rStyle w:val="apple-converted-space"/>
          <w:rFonts w:ascii="Arial" w:hAnsi="Arial" w:cs="Arial"/>
          <w:color w:val="000000"/>
          <w:sz w:val="28"/>
          <w:szCs w:val="28"/>
          <w:shd w:val="clear" w:color="auto" w:fill="FFFFFF"/>
        </w:rPr>
        <w:t> </w:t>
      </w:r>
      <w:r w:rsidRPr="002E170D">
        <w:rPr>
          <w:rStyle w:val="Strong"/>
          <w:rFonts w:ascii="Arial" w:hAnsi="Arial" w:cs="Arial"/>
          <w:color w:val="000000"/>
          <w:sz w:val="28"/>
          <w:szCs w:val="28"/>
          <w:shd w:val="clear" w:color="auto" w:fill="FFFFFF"/>
        </w:rPr>
        <w:t>(Senior Gold)</w:t>
      </w:r>
      <w:r w:rsidRPr="002E170D">
        <w:rPr>
          <w:rStyle w:val="apple-converted-space"/>
          <w:rFonts w:ascii="Arial" w:hAnsi="Arial" w:cs="Arial"/>
          <w:color w:val="000000"/>
          <w:sz w:val="28"/>
          <w:szCs w:val="28"/>
          <w:shd w:val="clear" w:color="auto" w:fill="FFFFFF"/>
        </w:rPr>
        <w:t> </w:t>
      </w:r>
      <w:r w:rsidRPr="002E170D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is a state-funded prescription program with a different co-payment structure and income eligibility guidelines than those of PAAD. Go to: </w:t>
      </w:r>
      <w:hyperlink r:id="rId51" w:history="1">
        <w:r w:rsidRPr="002E170D">
          <w:rPr>
            <w:rStyle w:val="Hyperlink"/>
            <w:rFonts w:ascii="Arial" w:hAnsi="Arial" w:cs="Arial"/>
            <w:sz w:val="28"/>
            <w:szCs w:val="28"/>
          </w:rPr>
          <w:t>https://www.state.nj.us/humanservices/doas/services/seniorgold/index.html</w:t>
        </w:r>
      </w:hyperlink>
    </w:p>
    <w:p w14:paraId="7459FA3C" w14:textId="77777777" w:rsidR="00616EBB" w:rsidRDefault="00616EBB" w:rsidP="00616EBB">
      <w:pPr>
        <w:rPr>
          <w:rFonts w:ascii="Arial" w:hAnsi="Arial" w:cs="Arial"/>
          <w:sz w:val="28"/>
          <w:szCs w:val="28"/>
        </w:rPr>
      </w:pPr>
    </w:p>
    <w:p w14:paraId="637F968D" w14:textId="146E793E" w:rsidR="007858FD" w:rsidRPr="007858FD" w:rsidRDefault="007858FD" w:rsidP="007858FD">
      <w:pPr>
        <w:rPr>
          <w:rFonts w:ascii="Arial" w:hAnsi="Arial" w:cs="Arial"/>
          <w:sz w:val="28"/>
          <w:szCs w:val="28"/>
        </w:rPr>
      </w:pPr>
      <w:r w:rsidRPr="007858FD">
        <w:rPr>
          <w:rFonts w:ascii="Arial" w:hAnsi="Arial" w:cs="Arial"/>
          <w:sz w:val="28"/>
          <w:szCs w:val="28"/>
        </w:rPr>
        <w:t>Applications for both programs</w:t>
      </w:r>
      <w:r>
        <w:rPr>
          <w:rFonts w:ascii="Arial" w:hAnsi="Arial" w:cs="Arial"/>
          <w:sz w:val="28"/>
          <w:szCs w:val="28"/>
        </w:rPr>
        <w:t xml:space="preserve">, PAAD and Senior Gold, </w:t>
      </w:r>
      <w:r w:rsidRPr="007858FD">
        <w:rPr>
          <w:rFonts w:ascii="Arial" w:hAnsi="Arial" w:cs="Arial"/>
          <w:sz w:val="28"/>
          <w:szCs w:val="28"/>
        </w:rPr>
        <w:t xml:space="preserve">can be made via the NJ SAVE paper application, or </w:t>
      </w:r>
      <w:proofErr w:type="gramStart"/>
      <w:r w:rsidRPr="007858FD">
        <w:rPr>
          <w:rFonts w:ascii="Arial" w:hAnsi="Arial" w:cs="Arial"/>
          <w:sz w:val="28"/>
          <w:szCs w:val="28"/>
        </w:rPr>
        <w:t>on-line</w:t>
      </w:r>
      <w:proofErr w:type="gramEnd"/>
      <w:r w:rsidRPr="007858FD">
        <w:rPr>
          <w:rFonts w:ascii="Arial" w:hAnsi="Arial" w:cs="Arial"/>
          <w:sz w:val="28"/>
          <w:szCs w:val="28"/>
        </w:rPr>
        <w:t>.</w:t>
      </w:r>
    </w:p>
    <w:p w14:paraId="0FBAE94C" w14:textId="17BC89A2" w:rsidR="007858FD" w:rsidRPr="002E170D" w:rsidRDefault="007858FD" w:rsidP="007858FD">
      <w:pPr>
        <w:rPr>
          <w:rFonts w:ascii="Arial" w:hAnsi="Arial" w:cs="Arial"/>
          <w:sz w:val="28"/>
          <w:szCs w:val="28"/>
        </w:rPr>
      </w:pPr>
      <w:hyperlink r:id="rId52" w:history="1">
        <w:r w:rsidRPr="007858FD">
          <w:rPr>
            <w:rStyle w:val="Hyperlink"/>
            <w:rFonts w:ascii="Arial" w:hAnsi="Arial" w:cs="Arial"/>
            <w:sz w:val="28"/>
            <w:szCs w:val="28"/>
          </w:rPr>
          <w:t>https://www.nj.gov/humanservices/doas/services/l-p/njsave/index.shtml</w:t>
        </w:r>
      </w:hyperlink>
    </w:p>
    <w:p w14:paraId="1AD07994" w14:textId="77777777" w:rsidR="00481745" w:rsidRDefault="00481745" w:rsidP="00E917A3">
      <w:pPr>
        <w:spacing w:line="480" w:lineRule="auto"/>
        <w:rPr>
          <w:rFonts w:ascii="Arial" w:eastAsia="Times New Roman" w:hAnsi="Arial" w:cs="Arial"/>
          <w:b/>
          <w:bCs/>
          <w:color w:val="464646"/>
          <w:sz w:val="28"/>
          <w:szCs w:val="28"/>
          <w:u w:val="single"/>
        </w:rPr>
      </w:pPr>
    </w:p>
    <w:p w14:paraId="194E3BF7" w14:textId="77777777" w:rsidR="007858FD" w:rsidRDefault="007858FD" w:rsidP="00E917A3">
      <w:pPr>
        <w:spacing w:line="480" w:lineRule="auto"/>
        <w:rPr>
          <w:rFonts w:ascii="Arial" w:eastAsia="Times New Roman" w:hAnsi="Arial" w:cs="Arial"/>
          <w:b/>
          <w:bCs/>
          <w:color w:val="464646"/>
          <w:sz w:val="28"/>
          <w:szCs w:val="28"/>
          <w:u w:val="single"/>
        </w:rPr>
      </w:pPr>
    </w:p>
    <w:p w14:paraId="021C9F4E" w14:textId="77777777" w:rsidR="008C64B0" w:rsidRDefault="008C64B0" w:rsidP="00E917A3">
      <w:pPr>
        <w:spacing w:line="480" w:lineRule="auto"/>
        <w:rPr>
          <w:rFonts w:ascii="Arial" w:eastAsia="Times New Roman" w:hAnsi="Arial" w:cs="Arial"/>
          <w:b/>
          <w:bCs/>
          <w:color w:val="464646"/>
          <w:sz w:val="28"/>
          <w:szCs w:val="28"/>
          <w:u w:val="single"/>
        </w:rPr>
      </w:pPr>
    </w:p>
    <w:p w14:paraId="7DC0BDC9" w14:textId="77777777" w:rsidR="008C64B0" w:rsidRDefault="008C64B0" w:rsidP="00E917A3">
      <w:pPr>
        <w:spacing w:line="480" w:lineRule="auto"/>
        <w:rPr>
          <w:rFonts w:ascii="Arial" w:eastAsia="Times New Roman" w:hAnsi="Arial" w:cs="Arial"/>
          <w:b/>
          <w:bCs/>
          <w:color w:val="464646"/>
          <w:sz w:val="28"/>
          <w:szCs w:val="28"/>
          <w:u w:val="single"/>
        </w:rPr>
      </w:pPr>
    </w:p>
    <w:p w14:paraId="67DB8B0C" w14:textId="77777777" w:rsidR="008C64B0" w:rsidRDefault="008C64B0" w:rsidP="00E917A3">
      <w:pPr>
        <w:spacing w:line="480" w:lineRule="auto"/>
        <w:rPr>
          <w:rFonts w:ascii="Arial" w:eastAsia="Times New Roman" w:hAnsi="Arial" w:cs="Arial"/>
          <w:b/>
          <w:bCs/>
          <w:color w:val="464646"/>
          <w:sz w:val="28"/>
          <w:szCs w:val="28"/>
          <w:u w:val="single"/>
        </w:rPr>
      </w:pPr>
    </w:p>
    <w:p w14:paraId="56DA9EB3" w14:textId="663DB1D1" w:rsidR="00616EBB" w:rsidRPr="002E170D" w:rsidRDefault="00616EBB" w:rsidP="00E917A3">
      <w:pPr>
        <w:spacing w:line="480" w:lineRule="auto"/>
        <w:rPr>
          <w:rFonts w:ascii="Arial" w:eastAsia="Times New Roman" w:hAnsi="Arial" w:cs="Arial"/>
          <w:b/>
          <w:bCs/>
          <w:color w:val="464646"/>
          <w:sz w:val="28"/>
          <w:szCs w:val="28"/>
          <w:u w:val="single"/>
        </w:rPr>
      </w:pPr>
      <w:r w:rsidRPr="002E170D">
        <w:rPr>
          <w:rFonts w:ascii="Arial" w:eastAsia="Times New Roman" w:hAnsi="Arial" w:cs="Arial"/>
          <w:b/>
          <w:bCs/>
          <w:color w:val="464646"/>
          <w:sz w:val="28"/>
          <w:szCs w:val="28"/>
          <w:u w:val="single"/>
        </w:rPr>
        <w:lastRenderedPageBreak/>
        <w:t>PENNSYLVANIA</w:t>
      </w:r>
    </w:p>
    <w:p w14:paraId="43E7DB0B" w14:textId="16D27EEA" w:rsidR="00E917A3" w:rsidRDefault="00E917A3" w:rsidP="00E917A3">
      <w:pPr>
        <w:spacing w:line="480" w:lineRule="auto"/>
        <w:rPr>
          <w:rFonts w:ascii="Arial" w:eastAsia="Times New Roman" w:hAnsi="Arial" w:cs="Arial"/>
          <w:color w:val="464646"/>
          <w:sz w:val="28"/>
          <w:szCs w:val="28"/>
        </w:rPr>
      </w:pPr>
      <w:r w:rsidRPr="002E170D">
        <w:rPr>
          <w:rFonts w:ascii="Arial" w:eastAsia="Times New Roman" w:hAnsi="Arial" w:cs="Arial"/>
          <w:color w:val="464646"/>
          <w:sz w:val="28"/>
          <w:szCs w:val="28"/>
        </w:rPr>
        <w:t>PACE and PACENET:</w:t>
      </w:r>
      <w:r w:rsidR="00DD7DDC" w:rsidRPr="002E170D">
        <w:rPr>
          <w:rFonts w:ascii="Arial" w:eastAsia="Times New Roman" w:hAnsi="Arial" w:cs="Arial"/>
          <w:color w:val="464646"/>
          <w:sz w:val="28"/>
          <w:szCs w:val="28"/>
        </w:rPr>
        <w:t xml:space="preserve"> </w:t>
      </w:r>
      <w:r w:rsidRPr="002E170D">
        <w:rPr>
          <w:rFonts w:ascii="Arial" w:eastAsia="Times New Roman" w:hAnsi="Arial" w:cs="Arial"/>
          <w:color w:val="464646"/>
          <w:sz w:val="28"/>
          <w:szCs w:val="28"/>
        </w:rPr>
        <w:t>Pharmaceutical Assistance Contract for the Elderl</w:t>
      </w:r>
      <w:r w:rsidR="00875280">
        <w:rPr>
          <w:rFonts w:ascii="Arial" w:eastAsia="Times New Roman" w:hAnsi="Arial" w:cs="Arial"/>
          <w:color w:val="464646"/>
          <w:sz w:val="28"/>
          <w:szCs w:val="28"/>
        </w:rPr>
        <w:t xml:space="preserve">y </w:t>
      </w:r>
      <w:r w:rsidR="00300076">
        <w:rPr>
          <w:rFonts w:ascii="Arial" w:eastAsia="Times New Roman" w:hAnsi="Arial" w:cs="Arial"/>
          <w:color w:val="464646"/>
          <w:sz w:val="28"/>
          <w:szCs w:val="28"/>
        </w:rPr>
        <w:t>at</w:t>
      </w:r>
    </w:p>
    <w:p w14:paraId="0E23BC82" w14:textId="47046EF8" w:rsidR="002E170D" w:rsidRDefault="00300076" w:rsidP="00E917A3">
      <w:pPr>
        <w:spacing w:line="480" w:lineRule="auto"/>
        <w:rPr>
          <w:rStyle w:val="Hyperlink"/>
          <w:sz w:val="28"/>
          <w:szCs w:val="28"/>
        </w:rPr>
      </w:pPr>
      <w:hyperlink r:id="rId53" w:anchor=":~:text=PACE%20Prescription%20Assistance%20Program,%2D800%2D225%2D7223." w:history="1">
        <w:r w:rsidRPr="00300076">
          <w:rPr>
            <w:rStyle w:val="Hyperlink"/>
            <w:sz w:val="28"/>
            <w:szCs w:val="28"/>
          </w:rPr>
          <w:t>https://www.aging.pa.gov/aging-services/prescriptions/Pages/default.aspx#:~:text=PACE%20Prescription%20Assistance%20Program,%2D800%2D225%2D7223.</w:t>
        </w:r>
      </w:hyperlink>
    </w:p>
    <w:p w14:paraId="46304F63" w14:textId="4815B9D9" w:rsidR="004C7B3F" w:rsidRPr="004C7B3F" w:rsidRDefault="004C7B3F" w:rsidP="002E170D">
      <w:pPr>
        <w:spacing w:line="480" w:lineRule="auto"/>
        <w:rPr>
          <w:rFonts w:ascii="Arial" w:eastAsia="Times New Roman" w:hAnsi="Arial" w:cs="Arial"/>
          <w:b/>
          <w:bCs/>
          <w:color w:val="464646"/>
          <w:sz w:val="28"/>
          <w:szCs w:val="28"/>
          <w:u w:val="single"/>
        </w:rPr>
      </w:pPr>
    </w:p>
    <w:sectPr w:rsidR="004C7B3F" w:rsidRPr="004C7B3F" w:rsidSect="007427F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FD0C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000765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C06"/>
    <w:rsid w:val="0001345A"/>
    <w:rsid w:val="000329D0"/>
    <w:rsid w:val="00065953"/>
    <w:rsid w:val="0006626D"/>
    <w:rsid w:val="00080965"/>
    <w:rsid w:val="00086327"/>
    <w:rsid w:val="000A539D"/>
    <w:rsid w:val="000A61CF"/>
    <w:rsid w:val="00111856"/>
    <w:rsid w:val="00122CE7"/>
    <w:rsid w:val="001315E1"/>
    <w:rsid w:val="00143102"/>
    <w:rsid w:val="00147347"/>
    <w:rsid w:val="00151BC0"/>
    <w:rsid w:val="00155CF3"/>
    <w:rsid w:val="001849E0"/>
    <w:rsid w:val="001C2C10"/>
    <w:rsid w:val="001C6806"/>
    <w:rsid w:val="00200CF8"/>
    <w:rsid w:val="002015BE"/>
    <w:rsid w:val="0021269B"/>
    <w:rsid w:val="00221410"/>
    <w:rsid w:val="00222D31"/>
    <w:rsid w:val="002233CA"/>
    <w:rsid w:val="00226DF8"/>
    <w:rsid w:val="00231ABA"/>
    <w:rsid w:val="00262772"/>
    <w:rsid w:val="00263431"/>
    <w:rsid w:val="00267783"/>
    <w:rsid w:val="002902E2"/>
    <w:rsid w:val="002B0F7E"/>
    <w:rsid w:val="002C0293"/>
    <w:rsid w:val="002C282D"/>
    <w:rsid w:val="002C53AF"/>
    <w:rsid w:val="002E170D"/>
    <w:rsid w:val="00300076"/>
    <w:rsid w:val="00307765"/>
    <w:rsid w:val="003314F0"/>
    <w:rsid w:val="00350CBB"/>
    <w:rsid w:val="003766A6"/>
    <w:rsid w:val="00395844"/>
    <w:rsid w:val="003A11BC"/>
    <w:rsid w:val="0041518E"/>
    <w:rsid w:val="00423463"/>
    <w:rsid w:val="00450481"/>
    <w:rsid w:val="0047635A"/>
    <w:rsid w:val="00481745"/>
    <w:rsid w:val="004C7B3F"/>
    <w:rsid w:val="004F12C9"/>
    <w:rsid w:val="004F356B"/>
    <w:rsid w:val="004F4B48"/>
    <w:rsid w:val="004F4F7C"/>
    <w:rsid w:val="00533353"/>
    <w:rsid w:val="00534450"/>
    <w:rsid w:val="005742D2"/>
    <w:rsid w:val="005906E8"/>
    <w:rsid w:val="005940FF"/>
    <w:rsid w:val="0059442F"/>
    <w:rsid w:val="0059646A"/>
    <w:rsid w:val="005B51FD"/>
    <w:rsid w:val="005C2F4E"/>
    <w:rsid w:val="00613855"/>
    <w:rsid w:val="00616EBB"/>
    <w:rsid w:val="00637715"/>
    <w:rsid w:val="00652546"/>
    <w:rsid w:val="00652CFA"/>
    <w:rsid w:val="006D6139"/>
    <w:rsid w:val="006E12B8"/>
    <w:rsid w:val="006E3C06"/>
    <w:rsid w:val="006F037B"/>
    <w:rsid w:val="006F3F75"/>
    <w:rsid w:val="006F4D97"/>
    <w:rsid w:val="00740645"/>
    <w:rsid w:val="007427FE"/>
    <w:rsid w:val="00780575"/>
    <w:rsid w:val="00780647"/>
    <w:rsid w:val="007812FF"/>
    <w:rsid w:val="007858FD"/>
    <w:rsid w:val="00787DDF"/>
    <w:rsid w:val="007B2AA2"/>
    <w:rsid w:val="007E48F8"/>
    <w:rsid w:val="0080199D"/>
    <w:rsid w:val="00826D10"/>
    <w:rsid w:val="0084070A"/>
    <w:rsid w:val="00873098"/>
    <w:rsid w:val="00875280"/>
    <w:rsid w:val="008910E4"/>
    <w:rsid w:val="008A1D2A"/>
    <w:rsid w:val="008A79B7"/>
    <w:rsid w:val="008C2F94"/>
    <w:rsid w:val="008C64B0"/>
    <w:rsid w:val="008E766F"/>
    <w:rsid w:val="008F3D94"/>
    <w:rsid w:val="00905189"/>
    <w:rsid w:val="009470A6"/>
    <w:rsid w:val="00950F57"/>
    <w:rsid w:val="00957C2F"/>
    <w:rsid w:val="009804F9"/>
    <w:rsid w:val="00982F70"/>
    <w:rsid w:val="00986389"/>
    <w:rsid w:val="00986572"/>
    <w:rsid w:val="009B56B0"/>
    <w:rsid w:val="009C00F8"/>
    <w:rsid w:val="009C14B7"/>
    <w:rsid w:val="009F288F"/>
    <w:rsid w:val="00A00404"/>
    <w:rsid w:val="00A263AA"/>
    <w:rsid w:val="00A66E4A"/>
    <w:rsid w:val="00A70C5F"/>
    <w:rsid w:val="00A918F2"/>
    <w:rsid w:val="00AA5E0C"/>
    <w:rsid w:val="00AB0829"/>
    <w:rsid w:val="00AF7936"/>
    <w:rsid w:val="00B00766"/>
    <w:rsid w:val="00B46C69"/>
    <w:rsid w:val="00B6511C"/>
    <w:rsid w:val="00B96D6F"/>
    <w:rsid w:val="00BA4C79"/>
    <w:rsid w:val="00BB4F67"/>
    <w:rsid w:val="00BD3B5E"/>
    <w:rsid w:val="00BE2DF3"/>
    <w:rsid w:val="00BE3B7D"/>
    <w:rsid w:val="00BF5EDC"/>
    <w:rsid w:val="00C034E2"/>
    <w:rsid w:val="00C170CF"/>
    <w:rsid w:val="00C34180"/>
    <w:rsid w:val="00C3730F"/>
    <w:rsid w:val="00C55A0C"/>
    <w:rsid w:val="00C7117C"/>
    <w:rsid w:val="00CD75F5"/>
    <w:rsid w:val="00CE7103"/>
    <w:rsid w:val="00CF2E0A"/>
    <w:rsid w:val="00D61C8D"/>
    <w:rsid w:val="00D61FDB"/>
    <w:rsid w:val="00D62F79"/>
    <w:rsid w:val="00D9439A"/>
    <w:rsid w:val="00DB1A1B"/>
    <w:rsid w:val="00DB247A"/>
    <w:rsid w:val="00DC10BE"/>
    <w:rsid w:val="00DD2080"/>
    <w:rsid w:val="00DD7DDC"/>
    <w:rsid w:val="00DF3DCF"/>
    <w:rsid w:val="00E0441F"/>
    <w:rsid w:val="00E4692D"/>
    <w:rsid w:val="00E6664A"/>
    <w:rsid w:val="00E917A3"/>
    <w:rsid w:val="00EB74C7"/>
    <w:rsid w:val="00EC402D"/>
    <w:rsid w:val="00EC6E2B"/>
    <w:rsid w:val="00EC6FD6"/>
    <w:rsid w:val="00ED5332"/>
    <w:rsid w:val="00EE2DAF"/>
    <w:rsid w:val="00F148B7"/>
    <w:rsid w:val="00F43F68"/>
    <w:rsid w:val="00F51486"/>
    <w:rsid w:val="00F54A6A"/>
    <w:rsid w:val="00F5550C"/>
    <w:rsid w:val="00FA36B7"/>
    <w:rsid w:val="00FA7D66"/>
    <w:rsid w:val="00FB54C1"/>
    <w:rsid w:val="00FD4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8B06F"/>
  <w15:chartTrackingRefBased/>
  <w15:docId w15:val="{27C780C3-A420-4B9E-A91B-B11C3FE38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33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E3C0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3C06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16EBB"/>
    <w:rPr>
      <w:b/>
      <w:bCs/>
    </w:rPr>
  </w:style>
  <w:style w:type="character" w:customStyle="1" w:styleId="apple-converted-space">
    <w:name w:val="apple-converted-space"/>
    <w:basedOn w:val="DefaultParagraphFont"/>
    <w:rsid w:val="00616EBB"/>
  </w:style>
  <w:style w:type="character" w:styleId="FollowedHyperlink">
    <w:name w:val="FollowedHyperlink"/>
    <w:basedOn w:val="DefaultParagraphFont"/>
    <w:uiPriority w:val="99"/>
    <w:semiHidden/>
    <w:unhideWhenUsed/>
    <w:rsid w:val="002902E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3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7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medicare.gov/account/create-account" TargetMode="External"/><Relationship Id="rId18" Type="http://schemas.openxmlformats.org/officeDocument/2006/relationships/hyperlink" Target="https://www.medicare.gov/sites/default/files/2021-10/02179-Medicare-and-other-health-benefits-your-guide-to-who-pays-first.pdf" TargetMode="External"/><Relationship Id="rId26" Type="http://schemas.openxmlformats.org/officeDocument/2006/relationships/hyperlink" Target="https://www.cms.gov/Outreach-and-Education/Medicare-Learning-Network-MLN/MLNProducts/Downloads/MSP-Fact-SheetTextOnly.pdf" TargetMode="External"/><Relationship Id="rId39" Type="http://schemas.openxmlformats.org/officeDocument/2006/relationships/hyperlink" Target="https://www.medicare.gov/health-drug-plans/part-d" TargetMode="External"/><Relationship Id="rId21" Type="http://schemas.openxmlformats.org/officeDocument/2006/relationships/hyperlink" Target="https://www.ssa.gov/myaccount/create.html" TargetMode="External"/><Relationship Id="rId34" Type="http://schemas.openxmlformats.org/officeDocument/2006/relationships/hyperlink" Target="https://www.cms.gov/medicare/health-drug-plans/medigap?redirect=/Medigap/" TargetMode="External"/><Relationship Id="rId42" Type="http://schemas.openxmlformats.org/officeDocument/2006/relationships/hyperlink" Target="https://portal.ct.gov/cid/-/media/cid/1_lifehealth/medicare_supplement_insurance_rates.pdf" TargetMode="External"/><Relationship Id="rId47" Type="http://schemas.openxmlformats.org/officeDocument/2006/relationships/hyperlink" Target="https://myportal.dfs.ny.gov/web/guest-applications/medicare-monthly-premiums" TargetMode="External"/><Relationship Id="rId50" Type="http://schemas.openxmlformats.org/officeDocument/2006/relationships/hyperlink" Target="https://www.state.nj.us/humanservices/doas/services/paad/index.html" TargetMode="External"/><Relationship Id="rId55" Type="http://schemas.openxmlformats.org/officeDocument/2006/relationships/theme" Target="theme/theme1.xml"/><Relationship Id="rId7" Type="http://schemas.openxmlformats.org/officeDocument/2006/relationships/hyperlink" Target="http://www.ssa.gov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medicare.gov/publications/10116-your-medicare-benefits.pdf" TargetMode="External"/><Relationship Id="rId29" Type="http://schemas.openxmlformats.org/officeDocument/2006/relationships/hyperlink" Target="https://www.benefitscheckup.org/" TargetMode="External"/><Relationship Id="rId11" Type="http://schemas.openxmlformats.org/officeDocument/2006/relationships/hyperlink" Target="https://www.id.me/about" TargetMode="External"/><Relationship Id="rId24" Type="http://schemas.openxmlformats.org/officeDocument/2006/relationships/hyperlink" Target="https://www.medicare.gov/care-compare/" TargetMode="External"/><Relationship Id="rId32" Type="http://schemas.openxmlformats.org/officeDocument/2006/relationships/hyperlink" Target="https://www.ncsl.org/health/state-pharmaceutical-assistance-programs" TargetMode="External"/><Relationship Id="rId37" Type="http://schemas.openxmlformats.org/officeDocument/2006/relationships/hyperlink" Target="https://www.ssa.gov/history/taxationofbenefits.html" TargetMode="External"/><Relationship Id="rId40" Type="http://schemas.openxmlformats.org/officeDocument/2006/relationships/hyperlink" Target="https://www.medicare.gov/publications/11109-your-guide-to-medicare-prescription-drug-coverage.pdf" TargetMode="External"/><Relationship Id="rId45" Type="http://schemas.openxmlformats.org/officeDocument/2006/relationships/hyperlink" Target="https://apps.fldfs.com/mcws/CWSSearch" TargetMode="External"/><Relationship Id="rId53" Type="http://schemas.openxmlformats.org/officeDocument/2006/relationships/hyperlink" Target="https://www.aging.pa.gov/aging-services/prescriptions/Pages/default.aspx" TargetMode="External"/><Relationship Id="rId5" Type="http://schemas.openxmlformats.org/officeDocument/2006/relationships/hyperlink" Target="http://www.medicare.gov" TargetMode="External"/><Relationship Id="rId10" Type="http://schemas.openxmlformats.org/officeDocument/2006/relationships/hyperlink" Target="https://www.ssa.gov/medicare/sign-up" TargetMode="External"/><Relationship Id="rId19" Type="http://schemas.openxmlformats.org/officeDocument/2006/relationships/hyperlink" Target="https://data.cms.gov/tools/provider-opt-out-affidavits-look-up-tool" TargetMode="External"/><Relationship Id="rId31" Type="http://schemas.openxmlformats.org/officeDocument/2006/relationships/hyperlink" Target="https://www.medicareinteractive.org/pdf/SPAP-Chart.pdf" TargetMode="External"/><Relationship Id="rId44" Type="http://schemas.openxmlformats.org/officeDocument/2006/relationships/hyperlink" Target="https://portal.ct.gov/DSS/Health-And-Home-Care/Medicare-Savings-Program/Medicare-Savings-Program" TargetMode="External"/><Relationship Id="rId52" Type="http://schemas.openxmlformats.org/officeDocument/2006/relationships/hyperlink" Target="https://www.nj.gov/humanservices/doas/services/l-p/njsave/index.s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cms.gov" TargetMode="External"/><Relationship Id="rId14" Type="http://schemas.openxmlformats.org/officeDocument/2006/relationships/hyperlink" Target="https://www.medicare.gov/publications/11389-Medicare-Getting-Started.pdf%20" TargetMode="External"/><Relationship Id="rId22" Type="http://schemas.openxmlformats.org/officeDocument/2006/relationships/hyperlink" Target="https://www.ssa.gov/benefits/medicare/" TargetMode="External"/><Relationship Id="rId27" Type="http://schemas.openxmlformats.org/officeDocument/2006/relationships/hyperlink" Target="https://www.ssa.gov/forms/ssa-44.pdf" TargetMode="External"/><Relationship Id="rId30" Type="http://schemas.openxmlformats.org/officeDocument/2006/relationships/hyperlink" Target="https://www.shiphelp.org/" TargetMode="External"/><Relationship Id="rId35" Type="http://schemas.openxmlformats.org/officeDocument/2006/relationships/hyperlink" Target="https://www.medicare.gov/publications/02110-medigap-guide-health-insurance.pdf" TargetMode="External"/><Relationship Id="rId43" Type="http://schemas.openxmlformats.org/officeDocument/2006/relationships/hyperlink" Target="https://portal.ct.gov/AgingAndDisability" TargetMode="External"/><Relationship Id="rId48" Type="http://schemas.openxmlformats.org/officeDocument/2006/relationships/hyperlink" Target="https://www.nj.gov/humanservices/doas/documents/1%2013%2026%20Male-at-age-65-chart.pdf" TargetMode="External"/><Relationship Id="rId8" Type="http://schemas.openxmlformats.org/officeDocument/2006/relationships/hyperlink" Target="https://www.ssa.gov/myaccount/" TargetMode="External"/><Relationship Id="rId51" Type="http://schemas.openxmlformats.org/officeDocument/2006/relationships/hyperlink" Target="https://www.state.nj.us/humanservices/doas/services/seniorgold/index.html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medicare.gov/account/login" TargetMode="External"/><Relationship Id="rId17" Type="http://schemas.openxmlformats.org/officeDocument/2006/relationships/hyperlink" Target="https://www.medicare.gov/claims-appeals/how-to-file-a-complaint-grievance" TargetMode="External"/><Relationship Id="rId25" Type="http://schemas.openxmlformats.org/officeDocument/2006/relationships/hyperlink" Target="https://www.medicare.gov/coverage" TargetMode="External"/><Relationship Id="rId33" Type="http://schemas.openxmlformats.org/officeDocument/2006/relationships/hyperlink" Target="https://www.medicare.gov/health-drug-plans/medigap" TargetMode="External"/><Relationship Id="rId38" Type="http://schemas.openxmlformats.org/officeDocument/2006/relationships/hyperlink" Target="https://www.ssa.gov/policy/docs/issuepapers/ip2015-02.html" TargetMode="External"/><Relationship Id="rId46" Type="http://schemas.openxmlformats.org/officeDocument/2006/relationships/hyperlink" Target="https://www.shiptacenter.org/about-medicare/regional-ship-location/florida" TargetMode="External"/><Relationship Id="rId20" Type="http://schemas.openxmlformats.org/officeDocument/2006/relationships/hyperlink" Target="https://www.medicare.gov/basics/get-started-with-medicare/sign-up/when-does-medicare-coverage-start" TargetMode="External"/><Relationship Id="rId41" Type="http://schemas.openxmlformats.org/officeDocument/2006/relationships/hyperlink" Target="https://portal.ct.gov/-/media/CID/MedigapFactSheetpdf.pdf?la=en" TargetMode="External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www.mymedicare.gov" TargetMode="External"/><Relationship Id="rId15" Type="http://schemas.openxmlformats.org/officeDocument/2006/relationships/hyperlink" Target="https://www.medicare.gov/basics/get-started-with-medicare/get-more-coverage/your-coverage-options" TargetMode="External"/><Relationship Id="rId23" Type="http://schemas.openxmlformats.org/officeDocument/2006/relationships/hyperlink" Target="https://www.ssa.gov/medicare/sign-up/part-b-only" TargetMode="External"/><Relationship Id="rId28" Type="http://schemas.openxmlformats.org/officeDocument/2006/relationships/hyperlink" Target="https://eldercare.acl.gov/Public/Index.aspx" TargetMode="External"/><Relationship Id="rId36" Type="http://schemas.openxmlformats.org/officeDocument/2006/relationships/hyperlink" Target="https://www.medicare.gov/medigap-supplemental-insurance-plans/" TargetMode="External"/><Relationship Id="rId49" Type="http://schemas.openxmlformats.org/officeDocument/2006/relationships/hyperlink" Target="https://www.nj.gov/humanservices/doas/documents/1%2013%2026%20Female%20Age%2065%20Chart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754</TotalTime>
  <Pages>11</Pages>
  <Words>525</Words>
  <Characters>5716</Characters>
  <Application>Microsoft Office Word</Application>
  <DocSecurity>0</DocSecurity>
  <Lines>207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</dc:creator>
  <cp:keywords/>
  <dc:description/>
  <cp:lastModifiedBy>James Farnham</cp:lastModifiedBy>
  <cp:revision>120</cp:revision>
  <dcterms:created xsi:type="dcterms:W3CDTF">2020-05-12T12:58:00Z</dcterms:created>
  <dcterms:modified xsi:type="dcterms:W3CDTF">2026-04-02T14:40:00Z</dcterms:modified>
</cp:coreProperties>
</file>