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:rsidR="00096E32" w:rsidRPr="00096E32" w:rsidRDefault="00096E32" w:rsidP="00657BA2">
      <w:pPr>
        <w:spacing w:line="276" w:lineRule="auto"/>
        <w:jc w:val="right"/>
        <w:rPr>
          <w:rFonts w:ascii="Palatino Linotype" w:hAnsi="Palatino Linotype" w:cstheme="majorBidi"/>
          <w:sz w:val="22"/>
          <w:szCs w:val="22"/>
        </w:rPr>
      </w:pPr>
    </w:p>
    <w:p w:rsidR="007D475D" w:rsidRPr="00096E32" w:rsidRDefault="00054089" w:rsidP="00657BA2">
      <w:pPr>
        <w:spacing w:line="276" w:lineRule="auto"/>
        <w:jc w:val="right"/>
        <w:rPr>
          <w:rFonts w:ascii="Palatino Linotype" w:hAnsi="Palatino Linotype" w:cstheme="majorBidi"/>
          <w:i/>
          <w:sz w:val="22"/>
          <w:szCs w:val="22"/>
        </w:rPr>
      </w:pPr>
      <w:r>
        <w:rPr>
          <w:rFonts w:ascii="Palatino Linotype" w:hAnsi="Palatino Linotype" w:cstheme="majorBidi"/>
          <w:sz w:val="22"/>
          <w:szCs w:val="22"/>
        </w:rPr>
        <w:t>December 3</w:t>
      </w:r>
      <w:r w:rsidR="00096E32" w:rsidRPr="00096E32">
        <w:rPr>
          <w:rFonts w:ascii="Palatino Linotype" w:hAnsi="Palatino Linotype" w:cstheme="majorBidi"/>
          <w:sz w:val="22"/>
          <w:szCs w:val="22"/>
        </w:rPr>
        <w:t>, 2020</w:t>
      </w:r>
    </w:p>
    <w:p w:rsidR="00BB5014" w:rsidRPr="00096E32" w:rsidRDefault="00BB5014" w:rsidP="00657BA2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3F042B" w:rsidRPr="00096E32" w:rsidRDefault="006017AE" w:rsidP="008C0D99">
      <w:pPr>
        <w:tabs>
          <w:tab w:val="left" w:pos="6750"/>
        </w:tabs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Dear </w:t>
      </w:r>
      <w:r w:rsidR="008C0D99" w:rsidRPr="00096E32">
        <w:rPr>
          <w:rFonts w:ascii="Palatino Linotype" w:hAnsi="Palatino Linotype" w:cstheme="majorBidi"/>
          <w:sz w:val="22"/>
          <w:szCs w:val="22"/>
        </w:rPr>
        <w:t xml:space="preserve">Professor Carlos </w:t>
      </w:r>
      <w:proofErr w:type="spellStart"/>
      <w:r w:rsidR="008C0D99" w:rsidRPr="00096E32">
        <w:rPr>
          <w:rFonts w:ascii="Palatino Linotype" w:hAnsi="Palatino Linotype" w:cstheme="majorBidi"/>
          <w:sz w:val="22"/>
          <w:szCs w:val="22"/>
        </w:rPr>
        <w:t>Guedes</w:t>
      </w:r>
      <w:proofErr w:type="spellEnd"/>
      <w:r w:rsidR="008C0D99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proofErr w:type="spellStart"/>
      <w:r w:rsidR="008C0D99" w:rsidRPr="00096E32">
        <w:rPr>
          <w:rFonts w:ascii="Palatino Linotype" w:hAnsi="Palatino Linotype" w:cstheme="majorBidi"/>
          <w:sz w:val="22"/>
          <w:szCs w:val="22"/>
        </w:rPr>
        <w:t>Soares</w:t>
      </w:r>
      <w:proofErr w:type="spellEnd"/>
      <w:r w:rsidR="008C0D99" w:rsidRPr="00096E32">
        <w:rPr>
          <w:rFonts w:ascii="Palatino Linotype" w:hAnsi="Palatino Linotype" w:cstheme="majorBidi"/>
          <w:sz w:val="22"/>
          <w:szCs w:val="22"/>
        </w:rPr>
        <w:t>,</w:t>
      </w:r>
    </w:p>
    <w:p w:rsidR="00104C84" w:rsidRPr="00096E32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096E32" w:rsidRDefault="00054089" w:rsidP="00054089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>
        <w:rPr>
          <w:rFonts w:ascii="Palatino Linotype" w:hAnsi="Palatino Linotype" w:cstheme="majorBidi"/>
          <w:sz w:val="22"/>
          <w:szCs w:val="22"/>
        </w:rPr>
        <w:t>We have submitted our responses to the most recent reviewer comments on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r w:rsidR="00EA6B10" w:rsidRPr="00096E32">
        <w:rPr>
          <w:rFonts w:ascii="Palatino Linotype" w:hAnsi="Palatino Linotype" w:cstheme="majorBidi"/>
          <w:sz w:val="22"/>
          <w:szCs w:val="22"/>
        </w:rPr>
        <w:t>our paper</w:t>
      </w:r>
      <w:r w:rsidR="00096E32" w:rsidRPr="00096E32">
        <w:rPr>
          <w:rFonts w:ascii="Palatino Linotype" w:hAnsi="Palatino Linotype" w:cstheme="majorBidi"/>
          <w:sz w:val="22"/>
          <w:szCs w:val="22"/>
        </w:rPr>
        <w:t xml:space="preserve"> (</w:t>
      </w:r>
      <w:r w:rsidR="00096E32" w:rsidRPr="00096E32">
        <w:rPr>
          <w:rFonts w:ascii="Palatino Linotype" w:hAnsi="Palatino Linotype"/>
        </w:rPr>
        <w:t>RESS_2019_1306</w:t>
      </w:r>
      <w:r w:rsidR="00A12535">
        <w:rPr>
          <w:rFonts w:ascii="Palatino Linotype" w:hAnsi="Palatino Linotype"/>
        </w:rPr>
        <w:t>R1</w:t>
      </w:r>
      <w:bookmarkStart w:id="0" w:name="_GoBack"/>
      <w:bookmarkEnd w:id="0"/>
      <w:r w:rsidR="00096E32" w:rsidRPr="00096E32">
        <w:rPr>
          <w:rFonts w:ascii="Palatino Linotype" w:hAnsi="Palatino Linotype" w:cstheme="majorBidi"/>
          <w:sz w:val="22"/>
          <w:szCs w:val="22"/>
        </w:rPr>
        <w:t>)</w:t>
      </w:r>
      <w:r w:rsidR="00EA6B10" w:rsidRPr="00096E32">
        <w:rPr>
          <w:rFonts w:ascii="Palatino Linotype" w:hAnsi="Palatino Linotype" w:cstheme="majorBidi"/>
          <w:sz w:val="22"/>
          <w:szCs w:val="22"/>
        </w:rPr>
        <w:t xml:space="preserve">, titled </w:t>
      </w:r>
      <w:r w:rsidR="008C0D99" w:rsidRPr="00096E32">
        <w:rPr>
          <w:rFonts w:ascii="Palatino Linotype" w:hAnsi="Palatino Linotype" w:cstheme="majorBidi"/>
          <w:sz w:val="22"/>
          <w:szCs w:val="22"/>
        </w:rPr>
        <w:t>Survivability Evaluation and Importan</w:t>
      </w:r>
      <w:r w:rsidR="00847133" w:rsidRPr="00096E32">
        <w:rPr>
          <w:rFonts w:ascii="Palatino Linotype" w:hAnsi="Palatino Linotype" w:cstheme="majorBidi"/>
          <w:sz w:val="22"/>
          <w:szCs w:val="22"/>
        </w:rPr>
        <w:t xml:space="preserve">ce Analysis for Cyber-Physical </w:t>
      </w:r>
      <w:r w:rsidR="00096E32" w:rsidRPr="00096E32">
        <w:rPr>
          <w:rFonts w:ascii="Palatino Linotype" w:hAnsi="Palatino Linotype" w:cstheme="majorBidi"/>
          <w:sz w:val="22"/>
          <w:szCs w:val="22"/>
        </w:rPr>
        <w:t>Smart Grids</w:t>
      </w:r>
      <w:r>
        <w:rPr>
          <w:rFonts w:ascii="Palatino Linotype" w:hAnsi="Palatino Linotype" w:cstheme="majorBidi"/>
          <w:sz w:val="22"/>
          <w:szCs w:val="22"/>
        </w:rPr>
        <w:t>.</w:t>
      </w:r>
    </w:p>
    <w:p w:rsidR="00104C84" w:rsidRPr="00096E32" w:rsidRDefault="00104C84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F43820" w:rsidRPr="00096E32" w:rsidRDefault="00EA6B10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We would be happy to furnish any supplementary information that would facilitate review of our paper. </w:t>
      </w:r>
      <w:r w:rsidR="00CC360F" w:rsidRPr="00096E32">
        <w:rPr>
          <w:rFonts w:ascii="Palatino Linotype" w:hAnsi="Palatino Linotype" w:cstheme="majorBidi"/>
          <w:sz w:val="22"/>
          <w:szCs w:val="22"/>
        </w:rPr>
        <w:t xml:space="preserve">Thank you for your consideration. </w:t>
      </w:r>
    </w:p>
    <w:p w:rsidR="00C40B75" w:rsidRPr="00096E32" w:rsidRDefault="00C40B75" w:rsidP="00657BA2">
      <w:pPr>
        <w:autoSpaceDE w:val="0"/>
        <w:autoSpaceDN w:val="0"/>
        <w:adjustRightInd w:val="0"/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Sincerely,</w:t>
      </w:r>
    </w:p>
    <w:p w:rsidR="008B1674" w:rsidRPr="00096E32" w:rsidRDefault="008B1674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 xml:space="preserve"> </w:t>
      </w:r>
    </w:p>
    <w:p w:rsidR="00E859C2" w:rsidRPr="00096E32" w:rsidRDefault="00847133" w:rsidP="00657BA2">
      <w:pPr>
        <w:spacing w:line="276" w:lineRule="auto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noProof/>
          <w:sz w:val="22"/>
          <w:szCs w:val="22"/>
        </w:rPr>
        <w:drawing>
          <wp:inline distT="0" distB="0" distL="0" distR="0">
            <wp:extent cx="1866667" cy="1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 em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33" w:rsidRPr="00096E32" w:rsidRDefault="00847133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</w:p>
    <w:p w:rsidR="004B6397" w:rsidRPr="00096E32" w:rsidRDefault="00E859C2" w:rsidP="00657BA2">
      <w:pPr>
        <w:spacing w:line="276" w:lineRule="auto"/>
        <w:jc w:val="both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Sahra Sedigh</w:t>
      </w:r>
      <w:r w:rsidR="004B6397" w:rsidRPr="00096E32">
        <w:rPr>
          <w:rFonts w:ascii="Palatino Linotype" w:hAnsi="Palatino Linotype" w:cstheme="majorBidi"/>
          <w:sz w:val="22"/>
          <w:szCs w:val="22"/>
        </w:rPr>
        <w:t xml:space="preserve"> </w:t>
      </w:r>
      <w:r w:rsidR="00E547FE" w:rsidRPr="00096E32">
        <w:rPr>
          <w:rFonts w:ascii="Palatino Linotype" w:hAnsi="Palatino Linotype" w:cstheme="majorBidi"/>
          <w:sz w:val="22"/>
          <w:szCs w:val="22"/>
        </w:rPr>
        <w:t>Sarvestani</w:t>
      </w:r>
      <w:r w:rsidR="00847133" w:rsidRPr="00096E32">
        <w:rPr>
          <w:rFonts w:ascii="Palatino Linotype" w:hAnsi="Palatino Linotype" w:cstheme="majorBidi"/>
          <w:sz w:val="22"/>
          <w:szCs w:val="22"/>
        </w:rPr>
        <w:t xml:space="preserve">, Ph.D. </w:t>
      </w:r>
    </w:p>
    <w:p w:rsidR="00774228" w:rsidRPr="00096E32" w:rsidRDefault="00774228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Electrical and Computer Engineering</w:t>
      </w:r>
    </w:p>
    <w:p w:rsidR="007D475D" w:rsidRPr="00096E32" w:rsidRDefault="00DE4F77" w:rsidP="00657BA2">
      <w:pPr>
        <w:spacing w:line="276" w:lineRule="auto"/>
        <w:ind w:left="-720" w:firstLine="720"/>
        <w:rPr>
          <w:rFonts w:ascii="Palatino Linotype" w:hAnsi="Palatino Linotype" w:cstheme="majorBidi"/>
          <w:sz w:val="22"/>
          <w:szCs w:val="22"/>
        </w:rPr>
      </w:pPr>
      <w:r w:rsidRPr="00096E32">
        <w:rPr>
          <w:rFonts w:ascii="Palatino Linotype" w:hAnsi="Palatino Linotype" w:cstheme="majorBidi"/>
          <w:sz w:val="22"/>
          <w:szCs w:val="22"/>
        </w:rPr>
        <w:t>Associate Professor of Computer Science</w:t>
      </w:r>
    </w:p>
    <w:sectPr w:rsidR="007D475D" w:rsidRPr="00096E32" w:rsidSect="00BB50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F5" w:rsidRDefault="00416CF5">
      <w:r>
        <w:separator/>
      </w:r>
    </w:p>
  </w:endnote>
  <w:endnote w:type="continuationSeparator" w:id="0">
    <w:p w:rsidR="00416CF5" w:rsidRDefault="0041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nivers LT 45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  <w:r>
      <w:rPr>
        <w:rFonts w:ascii="Univers LT 45 Light" w:hAnsi="Univers LT 45 Light"/>
        <w:noProof/>
        <w:color w:val="005D00"/>
        <w:sz w:val="18"/>
      </w:rPr>
      <w:drawing>
        <wp:anchor distT="0" distB="0" distL="114300" distR="114300" simplePos="0" relativeHeight="251658240" behindDoc="1" locked="0" layoutInCell="1" allowOverlap="1" wp14:anchorId="1BC94C93" wp14:editId="148B75AD">
          <wp:simplePos x="0" y="0"/>
          <wp:positionH relativeFrom="column">
            <wp:posOffset>-584835</wp:posOffset>
          </wp:positionH>
          <wp:positionV relativeFrom="paragraph">
            <wp:posOffset>165100</wp:posOffset>
          </wp:positionV>
          <wp:extent cx="7123430" cy="168275"/>
          <wp:effectExtent l="19050" t="0" r="1270" b="0"/>
          <wp:wrapNone/>
          <wp:docPr id="2" name="Picture 2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430" cy="16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5933" w:rsidRPr="00DD289A" w:rsidRDefault="00F95933" w:rsidP="007D475D">
    <w:pPr>
      <w:pStyle w:val="Footer"/>
      <w:spacing w:line="360" w:lineRule="auto"/>
      <w:jc w:val="center"/>
      <w:rPr>
        <w:rFonts w:ascii="Univers LT 45 Light" w:hAnsi="Univers LT 45 Light"/>
        <w:color w:val="005D00"/>
        <w:sz w:val="18"/>
      </w:rPr>
    </w:pPr>
  </w:p>
  <w:p w:rsidR="00F95933" w:rsidRPr="00C0204B" w:rsidRDefault="00F95933" w:rsidP="007D475D">
    <w:pPr>
      <w:pStyle w:val="Footer"/>
      <w:spacing w:line="360" w:lineRule="auto"/>
      <w:jc w:val="center"/>
      <w:rPr>
        <w:rFonts w:ascii="Arial" w:hAnsi="Arial"/>
        <w:color w:val="086224"/>
        <w:sz w:val="18"/>
      </w:rPr>
    </w:pPr>
    <w:r>
      <w:rPr>
        <w:rFonts w:ascii="Arial" w:hAnsi="Arial"/>
        <w:color w:val="086224"/>
        <w:sz w:val="18"/>
      </w:rPr>
      <w:t>Dr. Sahra Sedigh</w:t>
    </w:r>
    <w:r w:rsidRPr="00C0204B">
      <w:rPr>
        <w:rFonts w:ascii="Arial" w:hAnsi="Arial"/>
        <w:color w:val="086224"/>
        <w:sz w:val="18"/>
      </w:rPr>
      <w:t xml:space="preserve"> </w:t>
    </w:r>
    <w:r>
      <w:rPr>
        <w:rFonts w:ascii="Arial" w:hAnsi="Arial"/>
        <w:color w:val="086224"/>
        <w:sz w:val="18"/>
      </w:rPr>
      <w:t>Sarvestani</w:t>
    </w:r>
    <w:r w:rsidRPr="00C0204B">
      <w:rPr>
        <w:rFonts w:ascii="Arial" w:hAnsi="Arial"/>
        <w:color w:val="086224"/>
        <w:sz w:val="18"/>
      </w:rPr>
      <w:t xml:space="preserve"> </w:t>
    </w:r>
    <w:proofErr w:type="gramStart"/>
    <w:r w:rsidRPr="00C0204B">
      <w:rPr>
        <w:rFonts w:ascii="Arial" w:hAnsi="Arial"/>
        <w:color w:val="086224"/>
        <w:sz w:val="18"/>
      </w:rPr>
      <w:t xml:space="preserve">•  </w:t>
    </w:r>
    <w:r>
      <w:rPr>
        <w:rFonts w:ascii="Arial" w:hAnsi="Arial"/>
        <w:color w:val="086224"/>
        <w:sz w:val="18"/>
      </w:rPr>
      <w:t>135</w:t>
    </w:r>
    <w:proofErr w:type="gramEnd"/>
    <w:r>
      <w:rPr>
        <w:rFonts w:ascii="Arial" w:hAnsi="Arial"/>
        <w:color w:val="086224"/>
        <w:sz w:val="18"/>
      </w:rPr>
      <w:t xml:space="preserve"> Emerson Electric Co. Hall</w:t>
    </w:r>
    <w:r w:rsidRPr="00C0204B">
      <w:rPr>
        <w:rFonts w:ascii="Arial" w:hAnsi="Arial"/>
        <w:color w:val="086224"/>
        <w:sz w:val="18"/>
      </w:rPr>
      <w:t xml:space="preserve">  •  30</w:t>
    </w:r>
    <w:r>
      <w:rPr>
        <w:rFonts w:ascii="Arial" w:hAnsi="Arial"/>
        <w:color w:val="086224"/>
        <w:sz w:val="18"/>
      </w:rPr>
      <w:t>1</w:t>
    </w:r>
    <w:r w:rsidRPr="00C0204B">
      <w:rPr>
        <w:rFonts w:ascii="Arial" w:hAnsi="Arial"/>
        <w:color w:val="086224"/>
        <w:sz w:val="18"/>
      </w:rPr>
      <w:t xml:space="preserve"> West 1</w:t>
    </w:r>
    <w:r>
      <w:rPr>
        <w:rFonts w:ascii="Arial" w:hAnsi="Arial"/>
        <w:color w:val="086224"/>
        <w:sz w:val="18"/>
      </w:rPr>
      <w:t>6</w:t>
    </w:r>
    <w:r w:rsidRPr="00C0204B">
      <w:rPr>
        <w:rFonts w:ascii="Arial" w:hAnsi="Arial"/>
        <w:color w:val="086224"/>
        <w:sz w:val="18"/>
      </w:rPr>
      <w:t>th Street  •  Rolla, MO 65409-</w:t>
    </w:r>
    <w:r>
      <w:rPr>
        <w:rFonts w:ascii="Arial" w:hAnsi="Arial"/>
        <w:color w:val="086224"/>
        <w:sz w:val="18"/>
      </w:rPr>
      <w:t>0040</w:t>
    </w:r>
  </w:p>
  <w:p w:rsidR="00F95933" w:rsidRPr="00C0204B" w:rsidRDefault="00F95933" w:rsidP="007D475D">
    <w:pPr>
      <w:pStyle w:val="Footer"/>
      <w:spacing w:line="360" w:lineRule="auto"/>
      <w:ind w:left="-180"/>
      <w:jc w:val="center"/>
      <w:rPr>
        <w:rFonts w:ascii="Arial" w:hAnsi="Arial"/>
        <w:color w:val="086224"/>
        <w:sz w:val="18"/>
      </w:rPr>
    </w:pPr>
    <w:r w:rsidRPr="00C0204B">
      <w:rPr>
        <w:rFonts w:ascii="Arial" w:hAnsi="Arial"/>
        <w:color w:val="086224"/>
        <w:sz w:val="18"/>
      </w:rPr>
      <w:t>Phone: 573-341-</w:t>
    </w:r>
    <w:r>
      <w:rPr>
        <w:rFonts w:ascii="Arial" w:hAnsi="Arial"/>
        <w:color w:val="086224"/>
        <w:sz w:val="18"/>
      </w:rPr>
      <w:t>7505</w:t>
    </w:r>
    <w:r w:rsidRPr="00C0204B">
      <w:rPr>
        <w:rFonts w:ascii="Arial" w:hAnsi="Arial"/>
        <w:color w:val="086224"/>
        <w:sz w:val="18"/>
      </w:rPr>
      <w:t xml:space="preserve">  •  Fax: 573-341-</w:t>
    </w:r>
    <w:r>
      <w:rPr>
        <w:rFonts w:ascii="Arial" w:hAnsi="Arial"/>
        <w:color w:val="086224"/>
        <w:sz w:val="18"/>
      </w:rPr>
      <w:t>4532</w:t>
    </w:r>
    <w:r w:rsidRPr="00C0204B">
      <w:rPr>
        <w:rFonts w:ascii="Arial" w:hAnsi="Arial"/>
        <w:color w:val="086224"/>
        <w:sz w:val="18"/>
      </w:rPr>
      <w:t xml:space="preserve">  •  Email: </w:t>
    </w:r>
    <w:hyperlink r:id="rId2" w:history="1">
      <w:r w:rsidRPr="00383336">
        <w:rPr>
          <w:rStyle w:val="Hyperlink"/>
          <w:rFonts w:ascii="Arial" w:hAnsi="Arial"/>
          <w:sz w:val="18"/>
        </w:rPr>
        <w:t>sahra.sedigh@ieee.org</w:t>
      </w:r>
    </w:hyperlink>
    <w:r w:rsidRPr="00C0204B">
      <w:rPr>
        <w:rFonts w:ascii="Arial" w:hAnsi="Arial"/>
        <w:color w:val="086224"/>
        <w:sz w:val="18"/>
      </w:rPr>
      <w:t xml:space="preserve">  •  Web: </w:t>
    </w:r>
    <w:r>
      <w:rPr>
        <w:rFonts w:ascii="Arial" w:hAnsi="Arial"/>
        <w:color w:val="086224"/>
        <w:sz w:val="18"/>
      </w:rPr>
      <w:t>http://</w:t>
    </w:r>
    <w:hyperlink r:id="rId3" w:history="1">
      <w:r w:rsidRPr="00383336">
        <w:rPr>
          <w:rStyle w:val="Hyperlink"/>
          <w:rFonts w:ascii="Arial" w:hAnsi="Arial"/>
          <w:sz w:val="18"/>
        </w:rPr>
        <w:t>www.mst.edu/~sedighs</w:t>
      </w:r>
    </w:hyperlink>
  </w:p>
  <w:p w:rsidR="00F95933" w:rsidRPr="00FC340D" w:rsidRDefault="00F95933" w:rsidP="007D475D">
    <w:pPr>
      <w:pStyle w:val="Footer"/>
      <w:jc w:val="center"/>
      <w:rPr>
        <w:rFonts w:ascii="Univers LT 45 Light" w:hAnsi="Univers LT 45 Light"/>
        <w:color w:val="086224"/>
        <w:sz w:val="18"/>
      </w:rPr>
    </w:pPr>
  </w:p>
  <w:p w:rsidR="00F95933" w:rsidRPr="00C0204B" w:rsidRDefault="00F95933" w:rsidP="007D475D">
    <w:pPr>
      <w:pStyle w:val="Footer"/>
      <w:jc w:val="center"/>
      <w:rPr>
        <w:rFonts w:ascii="Arial" w:hAnsi="Arial"/>
        <w:i/>
        <w:color w:val="086224"/>
        <w:sz w:val="14"/>
      </w:rPr>
    </w:pPr>
    <w:r w:rsidRPr="00C0204B">
      <w:rPr>
        <w:rFonts w:ascii="Arial" w:hAnsi="Arial"/>
        <w:i/>
        <w:color w:val="086224"/>
        <w:sz w:val="14"/>
      </w:rPr>
      <w:t>An equal opportunity institution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F5" w:rsidRDefault="00416CF5">
      <w:r>
        <w:separator/>
      </w:r>
    </w:p>
  </w:footnote>
  <w:footnote w:type="continuationSeparator" w:id="0">
    <w:p w:rsidR="00416CF5" w:rsidRDefault="00416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33" w:rsidRDefault="00F95933" w:rsidP="007D475D">
    <w:pPr>
      <w:pStyle w:val="Header"/>
      <w:tabs>
        <w:tab w:val="clear" w:pos="8640"/>
        <w:tab w:val="right" w:pos="9720"/>
      </w:tabs>
      <w:ind w:left="-360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395768B" wp14:editId="47F1A164">
          <wp:simplePos x="0" y="0"/>
          <wp:positionH relativeFrom="column">
            <wp:posOffset>-600075</wp:posOffset>
          </wp:positionH>
          <wp:positionV relativeFrom="paragraph">
            <wp:posOffset>-419100</wp:posOffset>
          </wp:positionV>
          <wp:extent cx="7159625" cy="1219200"/>
          <wp:effectExtent l="19050" t="0" r="3175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625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DEA"/>
    <w:multiLevelType w:val="hybridMultilevel"/>
    <w:tmpl w:val="86003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8AE"/>
    <w:multiLevelType w:val="hybridMultilevel"/>
    <w:tmpl w:val="DCA2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975"/>
    <w:multiLevelType w:val="hybridMultilevel"/>
    <w:tmpl w:val="E27667B4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900"/>
    <w:multiLevelType w:val="hybridMultilevel"/>
    <w:tmpl w:val="5E9CD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921"/>
    <w:multiLevelType w:val="hybridMultilevel"/>
    <w:tmpl w:val="A8763FDA"/>
    <w:lvl w:ilvl="0" w:tplc="F018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138EC"/>
    <w:multiLevelType w:val="hybridMultilevel"/>
    <w:tmpl w:val="CFA8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AE7DA0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100EF"/>
    <w:multiLevelType w:val="hybridMultilevel"/>
    <w:tmpl w:val="4998B39C"/>
    <w:lvl w:ilvl="0" w:tplc="61E8A14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8C0"/>
    <w:multiLevelType w:val="hybridMultilevel"/>
    <w:tmpl w:val="C786FB18"/>
    <w:lvl w:ilvl="0" w:tplc="6888A9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9A"/>
    <w:rsid w:val="00035085"/>
    <w:rsid w:val="00054089"/>
    <w:rsid w:val="00096E32"/>
    <w:rsid w:val="000C6BE7"/>
    <w:rsid w:val="000E67EA"/>
    <w:rsid w:val="00104C84"/>
    <w:rsid w:val="00123079"/>
    <w:rsid w:val="001361E5"/>
    <w:rsid w:val="001619B9"/>
    <w:rsid w:val="00163A0C"/>
    <w:rsid w:val="001A1EE6"/>
    <w:rsid w:val="001A3DD4"/>
    <w:rsid w:val="001F7BFC"/>
    <w:rsid w:val="002018A4"/>
    <w:rsid w:val="002019B2"/>
    <w:rsid w:val="00202402"/>
    <w:rsid w:val="00257CC6"/>
    <w:rsid w:val="00285923"/>
    <w:rsid w:val="002B12A7"/>
    <w:rsid w:val="002E1418"/>
    <w:rsid w:val="002F10E8"/>
    <w:rsid w:val="003447D9"/>
    <w:rsid w:val="00354ED6"/>
    <w:rsid w:val="0036530A"/>
    <w:rsid w:val="0037505D"/>
    <w:rsid w:val="00380408"/>
    <w:rsid w:val="0038489A"/>
    <w:rsid w:val="003A25FC"/>
    <w:rsid w:val="003E0120"/>
    <w:rsid w:val="003F042B"/>
    <w:rsid w:val="003F4D21"/>
    <w:rsid w:val="00416CF5"/>
    <w:rsid w:val="00436D39"/>
    <w:rsid w:val="00440833"/>
    <w:rsid w:val="00455E7A"/>
    <w:rsid w:val="00460468"/>
    <w:rsid w:val="004B2E4F"/>
    <w:rsid w:val="004B6397"/>
    <w:rsid w:val="004C1E6A"/>
    <w:rsid w:val="004F3CBA"/>
    <w:rsid w:val="004F75E3"/>
    <w:rsid w:val="00534CA8"/>
    <w:rsid w:val="00540E1E"/>
    <w:rsid w:val="00556AB7"/>
    <w:rsid w:val="00562B5A"/>
    <w:rsid w:val="00572512"/>
    <w:rsid w:val="00573F9D"/>
    <w:rsid w:val="00582028"/>
    <w:rsid w:val="00586F65"/>
    <w:rsid w:val="005B0959"/>
    <w:rsid w:val="005D4059"/>
    <w:rsid w:val="005F17DD"/>
    <w:rsid w:val="005F2192"/>
    <w:rsid w:val="006017AE"/>
    <w:rsid w:val="00623603"/>
    <w:rsid w:val="006348AA"/>
    <w:rsid w:val="00657BA2"/>
    <w:rsid w:val="00691431"/>
    <w:rsid w:val="00694C5C"/>
    <w:rsid w:val="00696B87"/>
    <w:rsid w:val="006B6923"/>
    <w:rsid w:val="006E07B2"/>
    <w:rsid w:val="00774228"/>
    <w:rsid w:val="007D475D"/>
    <w:rsid w:val="007F2777"/>
    <w:rsid w:val="008100AD"/>
    <w:rsid w:val="00847133"/>
    <w:rsid w:val="008506A7"/>
    <w:rsid w:val="0086550E"/>
    <w:rsid w:val="008718DE"/>
    <w:rsid w:val="008958E1"/>
    <w:rsid w:val="008A5105"/>
    <w:rsid w:val="008B1674"/>
    <w:rsid w:val="008C0D99"/>
    <w:rsid w:val="008E51A9"/>
    <w:rsid w:val="008F5C26"/>
    <w:rsid w:val="008F6B97"/>
    <w:rsid w:val="008F7B46"/>
    <w:rsid w:val="00903212"/>
    <w:rsid w:val="00913E0C"/>
    <w:rsid w:val="00941A42"/>
    <w:rsid w:val="009527A9"/>
    <w:rsid w:val="009566CB"/>
    <w:rsid w:val="009A0FCC"/>
    <w:rsid w:val="009B739A"/>
    <w:rsid w:val="009C0DCD"/>
    <w:rsid w:val="009E2C22"/>
    <w:rsid w:val="00A10059"/>
    <w:rsid w:val="00A12535"/>
    <w:rsid w:val="00A1460C"/>
    <w:rsid w:val="00A947FE"/>
    <w:rsid w:val="00A977E2"/>
    <w:rsid w:val="00AC37A8"/>
    <w:rsid w:val="00AF5C99"/>
    <w:rsid w:val="00B06D38"/>
    <w:rsid w:val="00B12F9B"/>
    <w:rsid w:val="00B13B9F"/>
    <w:rsid w:val="00B27257"/>
    <w:rsid w:val="00B30C93"/>
    <w:rsid w:val="00B34D82"/>
    <w:rsid w:val="00B40EF2"/>
    <w:rsid w:val="00B41D37"/>
    <w:rsid w:val="00B75983"/>
    <w:rsid w:val="00BA71B3"/>
    <w:rsid w:val="00BB5014"/>
    <w:rsid w:val="00BC29D0"/>
    <w:rsid w:val="00C17118"/>
    <w:rsid w:val="00C40B75"/>
    <w:rsid w:val="00C45BC4"/>
    <w:rsid w:val="00C572E3"/>
    <w:rsid w:val="00CC360F"/>
    <w:rsid w:val="00CD12D6"/>
    <w:rsid w:val="00CD2664"/>
    <w:rsid w:val="00CE6BA0"/>
    <w:rsid w:val="00D101E6"/>
    <w:rsid w:val="00D34CF8"/>
    <w:rsid w:val="00D36F19"/>
    <w:rsid w:val="00D567C5"/>
    <w:rsid w:val="00D61C26"/>
    <w:rsid w:val="00D73D83"/>
    <w:rsid w:val="00D97A95"/>
    <w:rsid w:val="00DD289A"/>
    <w:rsid w:val="00DE4F77"/>
    <w:rsid w:val="00DF1185"/>
    <w:rsid w:val="00DF38B8"/>
    <w:rsid w:val="00E23387"/>
    <w:rsid w:val="00E46B1B"/>
    <w:rsid w:val="00E52751"/>
    <w:rsid w:val="00E547FE"/>
    <w:rsid w:val="00E552FB"/>
    <w:rsid w:val="00E628B0"/>
    <w:rsid w:val="00E65C24"/>
    <w:rsid w:val="00E716EC"/>
    <w:rsid w:val="00E7385C"/>
    <w:rsid w:val="00E859C2"/>
    <w:rsid w:val="00EA2DE5"/>
    <w:rsid w:val="00EA6B10"/>
    <w:rsid w:val="00EB1D92"/>
    <w:rsid w:val="00EF1A1B"/>
    <w:rsid w:val="00EF3C88"/>
    <w:rsid w:val="00EF5856"/>
    <w:rsid w:val="00F43820"/>
    <w:rsid w:val="00F6659A"/>
    <w:rsid w:val="00F72BE6"/>
    <w:rsid w:val="00F95933"/>
    <w:rsid w:val="00FB1C83"/>
    <w:rsid w:val="00FB4885"/>
    <w:rsid w:val="00FD0A29"/>
    <w:rsid w:val="00FD7B26"/>
    <w:rsid w:val="00FE1766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C3CD51"/>
  <w15:docId w15:val="{E2F01A61-3278-43EC-976A-CAFED7A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C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28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289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289A"/>
    <w:rPr>
      <w:color w:val="0000FF"/>
      <w:u w:val="single"/>
    </w:rPr>
  </w:style>
  <w:style w:type="paragraph" w:styleId="DocumentMap">
    <w:name w:val="Document Map"/>
    <w:basedOn w:val="Normal"/>
    <w:semiHidden/>
    <w:rsid w:val="00DD289A"/>
    <w:pPr>
      <w:shd w:val="clear" w:color="auto" w:fill="C6D5EC"/>
    </w:pPr>
    <w:rPr>
      <w:rFonts w:ascii="Lucida Grande" w:hAnsi="Lucida Grande"/>
      <w:szCs w:val="24"/>
    </w:rPr>
  </w:style>
  <w:style w:type="character" w:customStyle="1" w:styleId="mainbodycontent">
    <w:name w:val="mainbodycontent"/>
    <w:basedOn w:val="DefaultParagraphFont"/>
    <w:rsid w:val="00E859C2"/>
  </w:style>
  <w:style w:type="paragraph" w:styleId="NormalWeb">
    <w:name w:val="Normal (Web)"/>
    <w:basedOn w:val="Normal"/>
    <w:rsid w:val="00EF1A1B"/>
    <w:pPr>
      <w:spacing w:before="100" w:beforeAutospacing="1" w:after="100" w:afterAutospacing="1"/>
    </w:pPr>
    <w:rPr>
      <w:szCs w:val="24"/>
    </w:rPr>
  </w:style>
  <w:style w:type="character" w:customStyle="1" w:styleId="titletab4">
    <w:name w:val="title_tab_4"/>
    <w:basedOn w:val="DefaultParagraphFont"/>
    <w:rsid w:val="009566CB"/>
  </w:style>
  <w:style w:type="paragraph" w:customStyle="1" w:styleId="Default">
    <w:name w:val="Default"/>
    <w:rsid w:val="009E2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0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6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st.edu/~sedighs" TargetMode="External"/><Relationship Id="rId2" Type="http://schemas.openxmlformats.org/officeDocument/2006/relationships/hyperlink" Target="mailto:sahra.sedigh@ieee.org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BD45B-232B-43B3-83CA-502D8D7C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2, 2008</vt:lpstr>
    </vt:vector>
  </TitlesOfParts>
  <Company>UMR</Company>
  <LinksUpToDate>false</LinksUpToDate>
  <CharactersWithSpaces>533</CharactersWithSpaces>
  <SharedDoc>false</SharedDoc>
  <HLinks>
    <vt:vector size="12" baseType="variant">
      <vt:variant>
        <vt:i4>3670070</vt:i4>
      </vt:variant>
      <vt:variant>
        <vt:i4>3</vt:i4>
      </vt:variant>
      <vt:variant>
        <vt:i4>0</vt:i4>
      </vt:variant>
      <vt:variant>
        <vt:i4>5</vt:i4>
      </vt:variant>
      <vt:variant>
        <vt:lpwstr>http://www.mst.edu/~sedighs</vt:lpwstr>
      </vt:variant>
      <vt:variant>
        <vt:lpwstr/>
      </vt:variant>
      <vt:variant>
        <vt:i4>2097219</vt:i4>
      </vt:variant>
      <vt:variant>
        <vt:i4>0</vt:i4>
      </vt:variant>
      <vt:variant>
        <vt:i4>0</vt:i4>
      </vt:variant>
      <vt:variant>
        <vt:i4>5</vt:i4>
      </vt:variant>
      <vt:variant>
        <vt:lpwstr>mailto:sahra.sedigh@ieee.org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2, 2008</dc:title>
  <dc:creator>Rebecca Frisbee</dc:creator>
  <cp:lastModifiedBy>Sedighsarvestani, Sahra</cp:lastModifiedBy>
  <cp:revision>2</cp:revision>
  <cp:lastPrinted>2020-12-04T05:57:00Z</cp:lastPrinted>
  <dcterms:created xsi:type="dcterms:W3CDTF">2020-12-04T06:04:00Z</dcterms:created>
  <dcterms:modified xsi:type="dcterms:W3CDTF">2020-12-04T06:04:00Z</dcterms:modified>
</cp:coreProperties>
</file>