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2013" w14:textId="77777777" w:rsidR="004E1231" w:rsidRPr="004E1231" w:rsidRDefault="004E1231" w:rsidP="004E1231">
      <w:r w:rsidRPr="004E1231">
        <w:t>Hi Jacob,</w:t>
      </w:r>
    </w:p>
    <w:p w14:paraId="02453A52" w14:textId="77777777" w:rsidR="004E1231" w:rsidRPr="004E1231" w:rsidRDefault="004E1231" w:rsidP="004E1231">
      <w:r w:rsidRPr="004E1231">
        <w:t> </w:t>
      </w:r>
    </w:p>
    <w:p w14:paraId="34DAFEDB" w14:textId="77777777" w:rsidR="004E1231" w:rsidRPr="004E1231" w:rsidRDefault="004E1231" w:rsidP="004E1231">
      <w:r w:rsidRPr="004E1231">
        <w:t>I was able to run the simulation from commit </w:t>
      </w:r>
      <w:hyperlink r:id="rId5" w:tgtFrame="_blank" w:tooltip="Original URL: https://github.com/sendecomp/Koosha-Interdependency/commit/a065b1a0422b03d521998baaedc3eaa46ba5379a. Click or tap if you trust this link." w:history="1">
        <w:r w:rsidRPr="004E1231">
          <w:rPr>
            <w:rStyle w:val="Hyperlink"/>
          </w:rPr>
          <w:t>a065b1a</w:t>
        </w:r>
      </w:hyperlink>
      <w:r w:rsidRPr="004E1231">
        <w:t xml:space="preserve"> (my latest commit on the repo). I had to make the following changes </w:t>
      </w:r>
      <w:proofErr w:type="gramStart"/>
      <w:r w:rsidRPr="004E1231">
        <w:t>in order to</w:t>
      </w:r>
      <w:proofErr w:type="gramEnd"/>
      <w:r w:rsidRPr="004E1231">
        <w:t xml:space="preserve"> make the code work:</w:t>
      </w:r>
    </w:p>
    <w:p w14:paraId="506FF1B3" w14:textId="662B71A0" w:rsidR="004E1231" w:rsidRPr="004E1231" w:rsidRDefault="004E1231" w:rsidP="004E1231">
      <w:pPr>
        <w:numPr>
          <w:ilvl w:val="0"/>
          <w:numId w:val="1"/>
        </w:numPr>
      </w:pPr>
      <w:r w:rsidRPr="004E1231">
        <w:t xml:space="preserve">changed all instances of ['str1', 'str2'] to </w:t>
      </w:r>
      <w:proofErr w:type="gramStart"/>
      <w:r w:rsidRPr="004E1231">
        <w:t>append(</w:t>
      </w:r>
      <w:proofErr w:type="gramEnd"/>
      <w:r w:rsidRPr="004E1231">
        <w:t xml:space="preserve">'str1', 'str2') in </w:t>
      </w:r>
      <w:proofErr w:type="spellStart"/>
      <w:r w:rsidRPr="004E1231">
        <w:t>cascade.m</w:t>
      </w:r>
      <w:proofErr w:type="spellEnd"/>
      <w:r w:rsidRPr="004E1231">
        <w:t xml:space="preserve"> and </w:t>
      </w:r>
      <w:proofErr w:type="spellStart"/>
      <w:r w:rsidRPr="004E1231">
        <w:t>runpsat.m</w:t>
      </w:r>
      <w:proofErr w:type="spellEnd"/>
      <w:r w:rsidRPr="004E1231">
        <w:t>. I noticed that you have addressed this issue in a later commit. This issue exists due to a change from MATLAB 2019 to MATLAB 2020. I also noticed that the latest PSAT (which you are using) supports MATLAB 2019a (and not 2022a). See the following screenshot from Dr. Milano's website:</w:t>
      </w:r>
      <w:r w:rsidRPr="004E1231">
        <w:br/>
      </w:r>
      <w:r w:rsidRPr="004E1231">
        <w:drawing>
          <wp:inline distT="0" distB="0" distL="0" distR="0" wp14:anchorId="7172DED9" wp14:editId="29DD0061">
            <wp:extent cx="5943600" cy="1996440"/>
            <wp:effectExtent l="0" t="0" r="0" b="3810"/>
            <wp:docPr id="37906782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67828" name="Picture 6"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71983E36" w14:textId="36AF0E16" w:rsidR="004E1231" w:rsidRPr="004E1231" w:rsidRDefault="004E1231" w:rsidP="004E1231">
      <w:pPr>
        <w:numPr>
          <w:ilvl w:val="0"/>
          <w:numId w:val="1"/>
        </w:numPr>
      </w:pPr>
      <w:r w:rsidRPr="004E1231">
        <w:t xml:space="preserve">added the following lines </w:t>
      </w:r>
      <w:proofErr w:type="gramStart"/>
      <w:r w:rsidRPr="004E1231">
        <w:t>to @</w:t>
      </w:r>
      <w:proofErr w:type="gramEnd"/>
      <w:r w:rsidRPr="004E1231">
        <w:t>PMclass/subsref.m:</w:t>
      </w:r>
      <w:r w:rsidRPr="004E1231">
        <w:br/>
      </w:r>
      <w:r w:rsidRPr="004E1231">
        <w:drawing>
          <wp:inline distT="0" distB="0" distL="0" distR="0" wp14:anchorId="5EDC1920" wp14:editId="1E64567E">
            <wp:extent cx="5943600" cy="3184525"/>
            <wp:effectExtent l="0" t="0" r="0" b="0"/>
            <wp:docPr id="1611451835"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1835" name="Picture 5" descr="A screen shot of a computer cod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r w:rsidRPr="004E1231">
        <w:br/>
        <w:t xml:space="preserve">I noticed that you have also mentioned this change in your README docx </w:t>
      </w:r>
      <w:r w:rsidRPr="004E1231">
        <w:lastRenderedPageBreak/>
        <w:t xml:space="preserve">document. I am not sure why </w:t>
      </w:r>
      <w:proofErr w:type="gramStart"/>
      <w:r w:rsidRPr="004E1231">
        <w:t>store</w:t>
      </w:r>
      <w:proofErr w:type="gramEnd"/>
      <w:r w:rsidRPr="004E1231">
        <w:t> attribute is not substituted between the two objects, but I don't see any problem with making this change in the code.</w:t>
      </w:r>
    </w:p>
    <w:p w14:paraId="789783D1" w14:textId="77777777" w:rsidR="004E1231" w:rsidRPr="004E1231" w:rsidRDefault="004E1231" w:rsidP="004E1231">
      <w:r w:rsidRPr="004E1231">
        <w:t>For my test, I ran the following lines in the command line:</w:t>
      </w:r>
    </w:p>
    <w:p w14:paraId="67A8DFD6" w14:textId="77777777" w:rsidR="004E1231" w:rsidRPr="004E1231" w:rsidRDefault="004E1231" w:rsidP="004E1231">
      <w:r w:rsidRPr="004E1231">
        <w:t> </w:t>
      </w:r>
    </w:p>
    <w:p w14:paraId="549FF8C5" w14:textId="77777777" w:rsidR="004E1231" w:rsidRPr="004E1231" w:rsidRDefault="004E1231" w:rsidP="004E1231">
      <w:proofErr w:type="spellStart"/>
      <w:r w:rsidRPr="004E1231">
        <w:t>i</w:t>
      </w:r>
      <w:proofErr w:type="spellEnd"/>
      <w:r w:rsidRPr="004E1231">
        <w:t xml:space="preserve"> = </w:t>
      </w:r>
      <w:proofErr w:type="spellStart"/>
      <w:r w:rsidRPr="004E1231">
        <w:t>initial_</w:t>
      </w:r>
      <w:proofErr w:type="gramStart"/>
      <w:r w:rsidRPr="004E1231">
        <w:t>failures</w:t>
      </w:r>
      <w:proofErr w:type="spellEnd"/>
      <w:r w:rsidRPr="004E1231">
        <w:t>(</w:t>
      </w:r>
      <w:proofErr w:type="gramEnd"/>
      <w:r w:rsidRPr="004E1231">
        <w:t xml:space="preserve">20, 3, </w:t>
      </w:r>
      <w:proofErr w:type="gramStart"/>
      <w:r w:rsidRPr="004E1231">
        <w:t>3,</w:t>
      </w:r>
      <w:proofErr w:type="gramEnd"/>
      <w:r w:rsidRPr="004E1231">
        <w:t xml:space="preserve"> 1, 1, 1, 1, 0, 1)</w:t>
      </w:r>
    </w:p>
    <w:p w14:paraId="18178A37" w14:textId="77777777" w:rsidR="004E1231" w:rsidRPr="004E1231" w:rsidRDefault="004E1231" w:rsidP="004E1231">
      <w:proofErr w:type="gramStart"/>
      <w:r w:rsidRPr="004E1231">
        <w:t>cascade(</w:t>
      </w:r>
      <w:proofErr w:type="gramEnd"/>
      <w:r w:rsidRPr="004E1231">
        <w:t xml:space="preserve">"ieee14_smart", </w:t>
      </w:r>
      <w:proofErr w:type="spellStart"/>
      <w:r w:rsidRPr="004E1231">
        <w:t>i</w:t>
      </w:r>
      <w:proofErr w:type="spellEnd"/>
      <w:r w:rsidRPr="004E1231">
        <w:t>)</w:t>
      </w:r>
    </w:p>
    <w:p w14:paraId="5A1E21FE" w14:textId="77777777" w:rsidR="004E1231" w:rsidRPr="004E1231" w:rsidRDefault="004E1231" w:rsidP="004E1231">
      <w:r w:rsidRPr="004E1231">
        <w:t> </w:t>
      </w:r>
    </w:p>
    <w:p w14:paraId="510AE816" w14:textId="77777777" w:rsidR="004E1231" w:rsidRPr="004E1231" w:rsidRDefault="004E1231" w:rsidP="004E1231">
      <w:r w:rsidRPr="004E1231">
        <w:t xml:space="preserve">Unlike what you have mentioned in your document, I'm using ieee14_smart.m (instead of ieee14.m). You can open these two files in </w:t>
      </w:r>
      <w:proofErr w:type="gramStart"/>
      <w:r w:rsidRPr="004E1231">
        <w:t>data</w:t>
      </w:r>
      <w:proofErr w:type="gramEnd"/>
      <w:r w:rsidRPr="004E1231">
        <w:t xml:space="preserve"> folder and see that unlike ieee14.m, ieee14_smart.m includes 3 SSSC devices (FACTS) and 3 PMU devices. You will </w:t>
      </w:r>
      <w:proofErr w:type="gramStart"/>
      <w:r w:rsidRPr="004E1231">
        <w:t>definitely need</w:t>
      </w:r>
      <w:proofErr w:type="gramEnd"/>
      <w:r w:rsidRPr="004E1231">
        <w:t xml:space="preserve"> the _smart version (smart grid as opposed to traditional power grid with no cyber components) in order to inject your cyber faults.</w:t>
      </w:r>
    </w:p>
    <w:p w14:paraId="2A767387" w14:textId="77777777" w:rsidR="004E1231" w:rsidRPr="004E1231" w:rsidRDefault="004E1231" w:rsidP="004E1231">
      <w:r w:rsidRPr="004E1231">
        <w:t xml:space="preserve">I did not inspect your branch with GPS faults, but at least from the function call, I can see that some of </w:t>
      </w:r>
      <w:proofErr w:type="gramStart"/>
      <w:r w:rsidRPr="004E1231">
        <w:t>your input</w:t>
      </w:r>
      <w:proofErr w:type="gramEnd"/>
      <w:r w:rsidRPr="004E1231">
        <w:t xml:space="preserve"> arguments for </w:t>
      </w:r>
      <w:proofErr w:type="spellStart"/>
      <w:r w:rsidRPr="004E1231">
        <w:t>initial_failures</w:t>
      </w:r>
      <w:proofErr w:type="spellEnd"/>
      <w:r w:rsidRPr="004E1231">
        <w:t xml:space="preserve"> may be wrong. </w:t>
      </w:r>
      <w:proofErr w:type="spellStart"/>
      <w:r w:rsidRPr="004E1231">
        <w:t>nl</w:t>
      </w:r>
      <w:proofErr w:type="spellEnd"/>
      <w:r w:rsidRPr="004E1231">
        <w:t xml:space="preserve"> is the number of transmission lines and for IEEE-14 this number is 20. The number 210 that you captured from my paper reflects the total number of line failures including single-line and dual-line failures (20 choose 2 + 20 choose 1 = 190 + 20 = 210). Therefore, the first input argument needs to be corrected.</w:t>
      </w:r>
    </w:p>
    <w:p w14:paraId="1D3ACC39" w14:textId="77777777" w:rsidR="004E1231" w:rsidRPr="004E1231" w:rsidRDefault="004E1231" w:rsidP="004E1231">
      <w:r w:rsidRPr="004E1231">
        <w:t>In my simulations, I did not account for the failure of communication links since my simulation environment did not properly capture the nature of such failures. So, I do not have any confidence in the sanity of the code if you specify mc &gt; 0 (mc is the "maximum number of concurrent communication failures").</w:t>
      </w:r>
    </w:p>
    <w:p w14:paraId="73B979CD" w14:textId="77777777" w:rsidR="004E1231" w:rsidRPr="004E1231" w:rsidRDefault="004E1231" w:rsidP="004E1231">
      <w:r w:rsidRPr="004E1231">
        <w:t> </w:t>
      </w:r>
    </w:p>
    <w:p w14:paraId="2D82982C" w14:textId="77777777" w:rsidR="004E1231" w:rsidRPr="004E1231" w:rsidRDefault="004E1231" w:rsidP="004E1231">
      <w:r w:rsidRPr="004E1231">
        <w:t xml:space="preserve">I thought the simplest approach would be to start </w:t>
      </w:r>
      <w:proofErr w:type="gramStart"/>
      <w:r w:rsidRPr="004E1231">
        <w:t>from</w:t>
      </w:r>
      <w:proofErr w:type="gramEnd"/>
      <w:r w:rsidRPr="004E1231">
        <w:t xml:space="preserve"> the last known "working code" and then get to your branch. Please review these comments and see if you can run the code from my latest </w:t>
      </w:r>
      <w:proofErr w:type="gramStart"/>
      <w:r w:rsidRPr="004E1231">
        <w:t>commit</w:t>
      </w:r>
      <w:proofErr w:type="gramEnd"/>
      <w:r w:rsidRPr="004E1231">
        <w:t>. Once you do that successfully, check to see if your code with the additional changes also works. You can contact me any time if you have any other questions. My availability is mostly towards the end of the week, so please expect some delay.</w:t>
      </w:r>
    </w:p>
    <w:p w14:paraId="06149CA4" w14:textId="77777777" w:rsidR="004E1231" w:rsidRPr="004E1231" w:rsidRDefault="004E1231" w:rsidP="004E1231">
      <w:r w:rsidRPr="004E1231">
        <w:t> </w:t>
      </w:r>
    </w:p>
    <w:p w14:paraId="5FC9EC15" w14:textId="77777777" w:rsidR="004E1231" w:rsidRPr="004E1231" w:rsidRDefault="004E1231" w:rsidP="004E1231">
      <w:r w:rsidRPr="004E1231">
        <w:t>Best regards,</w:t>
      </w:r>
    </w:p>
    <w:p w14:paraId="6072DDC9" w14:textId="77777777" w:rsidR="004E1231" w:rsidRPr="004E1231" w:rsidRDefault="004E1231" w:rsidP="004E1231">
      <w:r w:rsidRPr="004E1231">
        <w:t>Koosha</w:t>
      </w:r>
    </w:p>
    <w:p w14:paraId="31B34109" w14:textId="77777777" w:rsidR="004E1231" w:rsidRPr="004E1231" w:rsidRDefault="004E1231" w:rsidP="004E1231">
      <w:r w:rsidRPr="004E1231">
        <w:lastRenderedPageBreak/>
        <w:t></w:t>
      </w:r>
    </w:p>
    <w:p w14:paraId="2CEE416C" w14:textId="77777777" w:rsidR="004E1231" w:rsidRPr="004E1231" w:rsidRDefault="004E1231" w:rsidP="004E1231">
      <w:r w:rsidRPr="004E1231">
        <w:t>Hi Jacob,</w:t>
      </w:r>
    </w:p>
    <w:p w14:paraId="4B508B40" w14:textId="77777777" w:rsidR="004E1231" w:rsidRPr="004E1231" w:rsidRDefault="004E1231" w:rsidP="004E1231"/>
    <w:p w14:paraId="6BFAE6DF" w14:textId="77777777" w:rsidR="004E1231" w:rsidRPr="004E1231" w:rsidRDefault="004E1231" w:rsidP="004E1231">
      <w:r w:rsidRPr="004E1231">
        <w:t>The try-catch structure is there only to let the code fail gracefully and continue the program in cases where PSAT cannot complete the PF simulation. These errors are indeed the power grid cascading failure cases that we are looking for.</w:t>
      </w:r>
    </w:p>
    <w:p w14:paraId="1377E3F0" w14:textId="77777777" w:rsidR="004E1231" w:rsidRPr="004E1231" w:rsidRDefault="004E1231" w:rsidP="004E1231"/>
    <w:p w14:paraId="79702974" w14:textId="77777777" w:rsidR="004E1231" w:rsidRPr="004E1231" w:rsidRDefault="004E1231" w:rsidP="004E1231">
      <w:r w:rsidRPr="004E1231">
        <w:t>You are getting </w:t>
      </w:r>
      <w:r w:rsidRPr="004E1231">
        <w:rPr>
          <w:b/>
          <w:bCs/>
        </w:rPr>
        <w:t>Unrecognized field name "</w:t>
      </w:r>
      <w:proofErr w:type="spellStart"/>
      <w:r w:rsidRPr="004E1231">
        <w:rPr>
          <w:b/>
          <w:bCs/>
        </w:rPr>
        <w:t>sv</w:t>
      </w:r>
      <w:proofErr w:type="spellEnd"/>
      <w:r w:rsidRPr="004E1231">
        <w:rPr>
          <w:b/>
          <w:bCs/>
        </w:rPr>
        <w:t>"</w:t>
      </w:r>
      <w:r w:rsidRPr="004E1231">
        <w:t xml:space="preserve"> error because there are still some issues with the simulation framework. By removing the try-catch, you will </w:t>
      </w:r>
      <w:proofErr w:type="gramStart"/>
      <w:r w:rsidRPr="004E1231">
        <w:t>start</w:t>
      </w:r>
      <w:proofErr w:type="gramEnd"/>
      <w:r w:rsidRPr="004E1231">
        <w:t xml:space="preserve"> seeing other errors that were previously handled. To sum it up, you don't need to trace the </w:t>
      </w:r>
      <w:r w:rsidRPr="004E1231">
        <w:rPr>
          <w:b/>
          <w:bCs/>
        </w:rPr>
        <w:t xml:space="preserve">Array </w:t>
      </w:r>
      <w:proofErr w:type="spellStart"/>
      <w:r w:rsidRPr="004E1231">
        <w:rPr>
          <w:b/>
          <w:bCs/>
        </w:rPr>
        <w:t>indicices</w:t>
      </w:r>
      <w:proofErr w:type="spellEnd"/>
      <w:r w:rsidRPr="004E1231">
        <w:rPr>
          <w:b/>
          <w:bCs/>
        </w:rPr>
        <w:t> must be positive integers or logical values</w:t>
      </w:r>
      <w:r w:rsidRPr="004E1231">
        <w:t> error. Instead, you need to figure out why you are getting </w:t>
      </w:r>
      <w:r w:rsidRPr="004E1231">
        <w:rPr>
          <w:b/>
          <w:bCs/>
        </w:rPr>
        <w:t>Unrecognized field name "</w:t>
      </w:r>
      <w:proofErr w:type="spellStart"/>
      <w:r w:rsidRPr="004E1231">
        <w:rPr>
          <w:b/>
          <w:bCs/>
        </w:rPr>
        <w:t>sv</w:t>
      </w:r>
      <w:proofErr w:type="spellEnd"/>
      <w:r w:rsidRPr="004E1231">
        <w:rPr>
          <w:b/>
          <w:bCs/>
        </w:rPr>
        <w:t>"</w:t>
      </w:r>
      <w:r w:rsidRPr="004E1231">
        <w:t> error.</w:t>
      </w:r>
    </w:p>
    <w:p w14:paraId="5EF33AFA" w14:textId="77777777" w:rsidR="004E1231" w:rsidRPr="004E1231" w:rsidRDefault="004E1231" w:rsidP="004E1231"/>
    <w:p w14:paraId="342A8221" w14:textId="77777777" w:rsidR="004E1231" w:rsidRPr="004E1231" w:rsidRDefault="004E1231" w:rsidP="004E1231">
      <w:r w:rsidRPr="004E1231">
        <w:t xml:space="preserve">I recommend that you print the values that give you these errors and check the logs (from er in the catch, or just above where you are getting errors) to see what's wrong with the data that is </w:t>
      </w:r>
      <w:proofErr w:type="gramStart"/>
      <w:r w:rsidRPr="004E1231">
        <w:t>passed</w:t>
      </w:r>
      <w:proofErr w:type="gramEnd"/>
      <w:r w:rsidRPr="004E1231">
        <w:t xml:space="preserve"> to these statements. </w:t>
      </w:r>
      <w:proofErr w:type="spellStart"/>
      <w:r w:rsidRPr="004E1231">
        <w:t>cascade.m</w:t>
      </w:r>
      <w:proofErr w:type="spellEnd"/>
      <w:r w:rsidRPr="004E1231">
        <w:t xml:space="preserve"> also prints a log in </w:t>
      </w:r>
      <w:proofErr w:type="spellStart"/>
      <w:r w:rsidRPr="004E1231">
        <w:rPr>
          <w:b/>
          <w:bCs/>
        </w:rPr>
        <w:t>failure_seq</w:t>
      </w:r>
      <w:proofErr w:type="spellEnd"/>
      <w:r w:rsidRPr="004E1231">
        <w:rPr>
          <w:b/>
          <w:bCs/>
        </w:rPr>
        <w:t xml:space="preserve"> folder/&lt;FILE_NAME&gt;.txt</w:t>
      </w:r>
      <w:r w:rsidRPr="004E1231">
        <w:t>. I have attached the log that I am getting when I run ieee14_smart. You can compare this with yours to at least see where your code stops.</w:t>
      </w:r>
    </w:p>
    <w:p w14:paraId="36E37A32" w14:textId="77777777" w:rsidR="00BD5248" w:rsidRPr="004E1231" w:rsidRDefault="00BD5248" w:rsidP="004E1231"/>
    <w:sectPr w:rsidR="00BD5248" w:rsidRPr="004E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01F1A"/>
    <w:multiLevelType w:val="multilevel"/>
    <w:tmpl w:val="C4A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19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62"/>
    <w:rsid w:val="004E1231"/>
    <w:rsid w:val="004E7DD6"/>
    <w:rsid w:val="005970F2"/>
    <w:rsid w:val="00963F20"/>
    <w:rsid w:val="00B41553"/>
    <w:rsid w:val="00BD5248"/>
    <w:rsid w:val="00D20262"/>
    <w:rsid w:val="00FD5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763E"/>
  <w15:chartTrackingRefBased/>
  <w15:docId w15:val="{3D4E927F-ADDE-4623-B222-0166A625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62"/>
    <w:rPr>
      <w:rFonts w:eastAsiaTheme="majorEastAsia" w:cstheme="majorBidi"/>
      <w:color w:val="272727" w:themeColor="text1" w:themeTint="D8"/>
    </w:rPr>
  </w:style>
  <w:style w:type="paragraph" w:styleId="Title">
    <w:name w:val="Title"/>
    <w:basedOn w:val="Normal"/>
    <w:next w:val="Normal"/>
    <w:link w:val="TitleChar"/>
    <w:uiPriority w:val="10"/>
    <w:qFormat/>
    <w:rsid w:val="00D20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62"/>
    <w:pPr>
      <w:spacing w:before="160"/>
      <w:jc w:val="center"/>
    </w:pPr>
    <w:rPr>
      <w:i/>
      <w:iCs/>
      <w:color w:val="404040" w:themeColor="text1" w:themeTint="BF"/>
    </w:rPr>
  </w:style>
  <w:style w:type="character" w:customStyle="1" w:styleId="QuoteChar">
    <w:name w:val="Quote Char"/>
    <w:basedOn w:val="DefaultParagraphFont"/>
    <w:link w:val="Quote"/>
    <w:uiPriority w:val="29"/>
    <w:rsid w:val="00D20262"/>
    <w:rPr>
      <w:i/>
      <w:iCs/>
      <w:color w:val="404040" w:themeColor="text1" w:themeTint="BF"/>
    </w:rPr>
  </w:style>
  <w:style w:type="paragraph" w:styleId="ListParagraph">
    <w:name w:val="List Paragraph"/>
    <w:basedOn w:val="Normal"/>
    <w:uiPriority w:val="34"/>
    <w:qFormat/>
    <w:rsid w:val="00D20262"/>
    <w:pPr>
      <w:ind w:left="720"/>
      <w:contextualSpacing/>
    </w:pPr>
  </w:style>
  <w:style w:type="character" w:styleId="IntenseEmphasis">
    <w:name w:val="Intense Emphasis"/>
    <w:basedOn w:val="DefaultParagraphFont"/>
    <w:uiPriority w:val="21"/>
    <w:qFormat/>
    <w:rsid w:val="00D20262"/>
    <w:rPr>
      <w:i/>
      <w:iCs/>
      <w:color w:val="0F4761" w:themeColor="accent1" w:themeShade="BF"/>
    </w:rPr>
  </w:style>
  <w:style w:type="paragraph" w:styleId="IntenseQuote">
    <w:name w:val="Intense Quote"/>
    <w:basedOn w:val="Normal"/>
    <w:next w:val="Normal"/>
    <w:link w:val="IntenseQuoteChar"/>
    <w:uiPriority w:val="30"/>
    <w:qFormat/>
    <w:rsid w:val="00D20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62"/>
    <w:rPr>
      <w:i/>
      <w:iCs/>
      <w:color w:val="0F4761" w:themeColor="accent1" w:themeShade="BF"/>
    </w:rPr>
  </w:style>
  <w:style w:type="character" w:styleId="IntenseReference">
    <w:name w:val="Intense Reference"/>
    <w:basedOn w:val="DefaultParagraphFont"/>
    <w:uiPriority w:val="32"/>
    <w:qFormat/>
    <w:rsid w:val="00D20262"/>
    <w:rPr>
      <w:b/>
      <w:bCs/>
      <w:smallCaps/>
      <w:color w:val="0F4761" w:themeColor="accent1" w:themeShade="BF"/>
      <w:spacing w:val="5"/>
    </w:rPr>
  </w:style>
  <w:style w:type="character" w:styleId="Hyperlink">
    <w:name w:val="Hyperlink"/>
    <w:basedOn w:val="DefaultParagraphFont"/>
    <w:uiPriority w:val="99"/>
    <w:unhideWhenUsed/>
    <w:rsid w:val="004E1231"/>
    <w:rPr>
      <w:color w:val="467886" w:themeColor="hyperlink"/>
      <w:u w:val="single"/>
    </w:rPr>
  </w:style>
  <w:style w:type="character" w:styleId="UnresolvedMention">
    <w:name w:val="Unresolved Mention"/>
    <w:basedOn w:val="DefaultParagraphFont"/>
    <w:uiPriority w:val="99"/>
    <w:semiHidden/>
    <w:unhideWhenUsed/>
    <w:rsid w:val="004E1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162484">
      <w:bodyDiv w:val="1"/>
      <w:marLeft w:val="0"/>
      <w:marRight w:val="0"/>
      <w:marTop w:val="0"/>
      <w:marBottom w:val="0"/>
      <w:divBdr>
        <w:top w:val="none" w:sz="0" w:space="0" w:color="auto"/>
        <w:left w:val="none" w:sz="0" w:space="0" w:color="auto"/>
        <w:bottom w:val="none" w:sz="0" w:space="0" w:color="auto"/>
        <w:right w:val="none" w:sz="0" w:space="0" w:color="auto"/>
      </w:divBdr>
      <w:divsChild>
        <w:div w:id="330763798">
          <w:marLeft w:val="0"/>
          <w:marRight w:val="0"/>
          <w:marTop w:val="0"/>
          <w:marBottom w:val="0"/>
          <w:divBdr>
            <w:top w:val="none" w:sz="0" w:space="0" w:color="auto"/>
            <w:left w:val="none" w:sz="0" w:space="0" w:color="auto"/>
            <w:bottom w:val="none" w:sz="0" w:space="0" w:color="auto"/>
            <w:right w:val="none" w:sz="0" w:space="0" w:color="auto"/>
          </w:divBdr>
        </w:div>
        <w:div w:id="1622147893">
          <w:marLeft w:val="0"/>
          <w:marRight w:val="0"/>
          <w:marTop w:val="0"/>
          <w:marBottom w:val="0"/>
          <w:divBdr>
            <w:top w:val="none" w:sz="0" w:space="0" w:color="auto"/>
            <w:left w:val="none" w:sz="0" w:space="0" w:color="auto"/>
            <w:bottom w:val="none" w:sz="0" w:space="0" w:color="auto"/>
            <w:right w:val="none" w:sz="0" w:space="0" w:color="auto"/>
          </w:divBdr>
        </w:div>
        <w:div w:id="63574434">
          <w:marLeft w:val="0"/>
          <w:marRight w:val="0"/>
          <w:marTop w:val="0"/>
          <w:marBottom w:val="0"/>
          <w:divBdr>
            <w:top w:val="none" w:sz="0" w:space="0" w:color="auto"/>
            <w:left w:val="none" w:sz="0" w:space="0" w:color="auto"/>
            <w:bottom w:val="none" w:sz="0" w:space="0" w:color="auto"/>
            <w:right w:val="none" w:sz="0" w:space="0" w:color="auto"/>
          </w:divBdr>
        </w:div>
        <w:div w:id="178785368">
          <w:marLeft w:val="0"/>
          <w:marRight w:val="0"/>
          <w:marTop w:val="0"/>
          <w:marBottom w:val="0"/>
          <w:divBdr>
            <w:top w:val="none" w:sz="0" w:space="0" w:color="auto"/>
            <w:left w:val="none" w:sz="0" w:space="0" w:color="auto"/>
            <w:bottom w:val="none" w:sz="0" w:space="0" w:color="auto"/>
            <w:right w:val="none" w:sz="0" w:space="0" w:color="auto"/>
          </w:divBdr>
        </w:div>
        <w:div w:id="248513858">
          <w:marLeft w:val="0"/>
          <w:marRight w:val="0"/>
          <w:marTop w:val="0"/>
          <w:marBottom w:val="0"/>
          <w:divBdr>
            <w:top w:val="none" w:sz="0" w:space="0" w:color="auto"/>
            <w:left w:val="none" w:sz="0" w:space="0" w:color="auto"/>
            <w:bottom w:val="none" w:sz="0" w:space="0" w:color="auto"/>
            <w:right w:val="none" w:sz="0" w:space="0" w:color="auto"/>
          </w:divBdr>
        </w:div>
        <w:div w:id="837236688">
          <w:marLeft w:val="0"/>
          <w:marRight w:val="0"/>
          <w:marTop w:val="0"/>
          <w:marBottom w:val="0"/>
          <w:divBdr>
            <w:top w:val="none" w:sz="0" w:space="0" w:color="auto"/>
            <w:left w:val="none" w:sz="0" w:space="0" w:color="auto"/>
            <w:bottom w:val="none" w:sz="0" w:space="0" w:color="auto"/>
            <w:right w:val="none" w:sz="0" w:space="0" w:color="auto"/>
          </w:divBdr>
        </w:div>
      </w:divsChild>
    </w:div>
    <w:div w:id="1368678871">
      <w:bodyDiv w:val="1"/>
      <w:marLeft w:val="0"/>
      <w:marRight w:val="0"/>
      <w:marTop w:val="0"/>
      <w:marBottom w:val="0"/>
      <w:divBdr>
        <w:top w:val="none" w:sz="0" w:space="0" w:color="auto"/>
        <w:left w:val="none" w:sz="0" w:space="0" w:color="auto"/>
        <w:bottom w:val="none" w:sz="0" w:space="0" w:color="auto"/>
        <w:right w:val="none" w:sz="0" w:space="0" w:color="auto"/>
      </w:divBdr>
      <w:divsChild>
        <w:div w:id="2116123639">
          <w:marLeft w:val="0"/>
          <w:marRight w:val="0"/>
          <w:marTop w:val="0"/>
          <w:marBottom w:val="0"/>
          <w:divBdr>
            <w:top w:val="none" w:sz="0" w:space="0" w:color="auto"/>
            <w:left w:val="none" w:sz="0" w:space="0" w:color="auto"/>
            <w:bottom w:val="none" w:sz="0" w:space="0" w:color="auto"/>
            <w:right w:val="none" w:sz="0" w:space="0" w:color="auto"/>
          </w:divBdr>
          <w:divsChild>
            <w:div w:id="1561406600">
              <w:marLeft w:val="0"/>
              <w:marRight w:val="0"/>
              <w:marTop w:val="0"/>
              <w:marBottom w:val="0"/>
              <w:divBdr>
                <w:top w:val="none" w:sz="0" w:space="0" w:color="auto"/>
                <w:left w:val="none" w:sz="0" w:space="0" w:color="auto"/>
                <w:bottom w:val="none" w:sz="0" w:space="0" w:color="auto"/>
                <w:right w:val="none" w:sz="0" w:space="0" w:color="auto"/>
              </w:divBdr>
              <w:divsChild>
                <w:div w:id="730275010">
                  <w:marLeft w:val="0"/>
                  <w:marRight w:val="0"/>
                  <w:marTop w:val="0"/>
                  <w:marBottom w:val="0"/>
                  <w:divBdr>
                    <w:top w:val="none" w:sz="0" w:space="0" w:color="auto"/>
                    <w:left w:val="none" w:sz="0" w:space="0" w:color="auto"/>
                    <w:bottom w:val="none" w:sz="0" w:space="0" w:color="auto"/>
                    <w:right w:val="none" w:sz="0" w:space="0" w:color="auto"/>
                  </w:divBdr>
                  <w:divsChild>
                    <w:div w:id="2142573260">
                      <w:marLeft w:val="0"/>
                      <w:marRight w:val="0"/>
                      <w:marTop w:val="0"/>
                      <w:marBottom w:val="0"/>
                      <w:divBdr>
                        <w:top w:val="none" w:sz="0" w:space="0" w:color="auto"/>
                        <w:left w:val="none" w:sz="0" w:space="0" w:color="auto"/>
                        <w:bottom w:val="none" w:sz="0" w:space="0" w:color="auto"/>
                        <w:right w:val="none" w:sz="0" w:space="0" w:color="auto"/>
                      </w:divBdr>
                      <w:divsChild>
                        <w:div w:id="1625379642">
                          <w:marLeft w:val="0"/>
                          <w:marRight w:val="0"/>
                          <w:marTop w:val="0"/>
                          <w:marBottom w:val="0"/>
                          <w:divBdr>
                            <w:top w:val="none" w:sz="0" w:space="0" w:color="auto"/>
                            <w:left w:val="none" w:sz="0" w:space="0" w:color="auto"/>
                            <w:bottom w:val="none" w:sz="0" w:space="0" w:color="auto"/>
                            <w:right w:val="none" w:sz="0" w:space="0" w:color="auto"/>
                          </w:divBdr>
                          <w:divsChild>
                            <w:div w:id="1176534044">
                              <w:marLeft w:val="30"/>
                              <w:marRight w:val="30"/>
                              <w:marTop w:val="120"/>
                              <w:marBottom w:val="120"/>
                              <w:divBdr>
                                <w:top w:val="none" w:sz="0" w:space="0" w:color="auto"/>
                                <w:left w:val="none" w:sz="0" w:space="0" w:color="auto"/>
                                <w:bottom w:val="none" w:sz="0" w:space="0" w:color="auto"/>
                                <w:right w:val="none" w:sz="0" w:space="0" w:color="auto"/>
                              </w:divBdr>
                              <w:divsChild>
                                <w:div w:id="213545670">
                                  <w:marLeft w:val="0"/>
                                  <w:marRight w:val="0"/>
                                  <w:marTop w:val="0"/>
                                  <w:marBottom w:val="0"/>
                                  <w:divBdr>
                                    <w:top w:val="none" w:sz="0" w:space="0" w:color="auto"/>
                                    <w:left w:val="none" w:sz="0" w:space="0" w:color="auto"/>
                                    <w:bottom w:val="none" w:sz="0" w:space="0" w:color="auto"/>
                                    <w:right w:val="none" w:sz="0" w:space="0" w:color="auto"/>
                                  </w:divBdr>
                                  <w:divsChild>
                                    <w:div w:id="1166434301">
                                      <w:marLeft w:val="660"/>
                                      <w:marRight w:val="240"/>
                                      <w:marTop w:val="180"/>
                                      <w:marBottom w:val="0"/>
                                      <w:divBdr>
                                        <w:top w:val="none" w:sz="0" w:space="0" w:color="auto"/>
                                        <w:left w:val="none" w:sz="0" w:space="0" w:color="auto"/>
                                        <w:bottom w:val="none" w:sz="0" w:space="0" w:color="auto"/>
                                        <w:right w:val="none" w:sz="0" w:space="0" w:color="auto"/>
                                      </w:divBdr>
                                      <w:divsChild>
                                        <w:div w:id="1697924236">
                                          <w:marLeft w:val="0"/>
                                          <w:marRight w:val="0"/>
                                          <w:marTop w:val="0"/>
                                          <w:marBottom w:val="0"/>
                                          <w:divBdr>
                                            <w:top w:val="none" w:sz="0" w:space="0" w:color="auto"/>
                                            <w:left w:val="none" w:sz="0" w:space="0" w:color="auto"/>
                                            <w:bottom w:val="none" w:sz="0" w:space="0" w:color="auto"/>
                                            <w:right w:val="none" w:sz="0" w:space="0" w:color="auto"/>
                                          </w:divBdr>
                                          <w:divsChild>
                                            <w:div w:id="1091857895">
                                              <w:marLeft w:val="0"/>
                                              <w:marRight w:val="0"/>
                                              <w:marTop w:val="0"/>
                                              <w:marBottom w:val="0"/>
                                              <w:divBdr>
                                                <w:top w:val="none" w:sz="0" w:space="0" w:color="auto"/>
                                                <w:left w:val="none" w:sz="0" w:space="0" w:color="auto"/>
                                                <w:bottom w:val="none" w:sz="0" w:space="0" w:color="auto"/>
                                                <w:right w:val="none" w:sz="0" w:space="0" w:color="auto"/>
                                              </w:divBdr>
                                              <w:divsChild>
                                                <w:div w:id="1010718911">
                                                  <w:marLeft w:val="0"/>
                                                  <w:marRight w:val="0"/>
                                                  <w:marTop w:val="0"/>
                                                  <w:marBottom w:val="0"/>
                                                  <w:divBdr>
                                                    <w:top w:val="none" w:sz="0" w:space="0" w:color="auto"/>
                                                    <w:left w:val="none" w:sz="0" w:space="0" w:color="auto"/>
                                                    <w:bottom w:val="none" w:sz="0" w:space="0" w:color="auto"/>
                                                    <w:right w:val="none" w:sz="0" w:space="0" w:color="auto"/>
                                                  </w:divBdr>
                                                  <w:divsChild>
                                                    <w:div w:id="1292201516">
                                                      <w:marLeft w:val="0"/>
                                                      <w:marRight w:val="0"/>
                                                      <w:marTop w:val="0"/>
                                                      <w:marBottom w:val="0"/>
                                                      <w:divBdr>
                                                        <w:top w:val="none" w:sz="0" w:space="0" w:color="auto"/>
                                                        <w:left w:val="none" w:sz="0" w:space="0" w:color="auto"/>
                                                        <w:bottom w:val="none" w:sz="0" w:space="0" w:color="auto"/>
                                                        <w:right w:val="none" w:sz="0" w:space="0" w:color="auto"/>
                                                      </w:divBdr>
                                                      <w:divsChild>
                                                        <w:div w:id="1192692262">
                                                          <w:marLeft w:val="0"/>
                                                          <w:marRight w:val="0"/>
                                                          <w:marTop w:val="0"/>
                                                          <w:marBottom w:val="0"/>
                                                          <w:divBdr>
                                                            <w:top w:val="none" w:sz="0" w:space="0" w:color="auto"/>
                                                            <w:left w:val="none" w:sz="0" w:space="0" w:color="auto"/>
                                                            <w:bottom w:val="none" w:sz="0" w:space="0" w:color="auto"/>
                                                            <w:right w:val="none" w:sz="0" w:space="0" w:color="auto"/>
                                                          </w:divBdr>
                                                          <w:divsChild>
                                                            <w:div w:id="707142297">
                                                              <w:marLeft w:val="0"/>
                                                              <w:marRight w:val="0"/>
                                                              <w:marTop w:val="0"/>
                                                              <w:marBottom w:val="0"/>
                                                              <w:divBdr>
                                                                <w:top w:val="none" w:sz="0" w:space="0" w:color="auto"/>
                                                                <w:left w:val="none" w:sz="0" w:space="0" w:color="auto"/>
                                                                <w:bottom w:val="none" w:sz="0" w:space="0" w:color="auto"/>
                                                                <w:right w:val="none" w:sz="0" w:space="0" w:color="auto"/>
                                                              </w:divBdr>
                                                              <w:divsChild>
                                                                <w:div w:id="3366008">
                                                                  <w:marLeft w:val="0"/>
                                                                  <w:marRight w:val="0"/>
                                                                  <w:marTop w:val="0"/>
                                                                  <w:marBottom w:val="0"/>
                                                                  <w:divBdr>
                                                                    <w:top w:val="none" w:sz="0" w:space="0" w:color="auto"/>
                                                                    <w:left w:val="none" w:sz="0" w:space="0" w:color="auto"/>
                                                                    <w:bottom w:val="none" w:sz="0" w:space="0" w:color="auto"/>
                                                                    <w:right w:val="none" w:sz="0" w:space="0" w:color="auto"/>
                                                                  </w:divBdr>
                                                                </w:div>
                                                                <w:div w:id="286350827">
                                                                  <w:marLeft w:val="0"/>
                                                                  <w:marRight w:val="0"/>
                                                                  <w:marTop w:val="0"/>
                                                                  <w:marBottom w:val="0"/>
                                                                  <w:divBdr>
                                                                    <w:top w:val="none" w:sz="0" w:space="0" w:color="auto"/>
                                                                    <w:left w:val="none" w:sz="0" w:space="0" w:color="auto"/>
                                                                    <w:bottom w:val="none" w:sz="0" w:space="0" w:color="auto"/>
                                                                    <w:right w:val="none" w:sz="0" w:space="0" w:color="auto"/>
                                                                  </w:divBdr>
                                                                </w:div>
                                                                <w:div w:id="1061825508">
                                                                  <w:marLeft w:val="0"/>
                                                                  <w:marRight w:val="0"/>
                                                                  <w:marTop w:val="0"/>
                                                                  <w:marBottom w:val="0"/>
                                                                  <w:divBdr>
                                                                    <w:top w:val="none" w:sz="0" w:space="0" w:color="auto"/>
                                                                    <w:left w:val="none" w:sz="0" w:space="0" w:color="auto"/>
                                                                    <w:bottom w:val="none" w:sz="0" w:space="0" w:color="auto"/>
                                                                    <w:right w:val="none" w:sz="0" w:space="0" w:color="auto"/>
                                                                  </w:divBdr>
                                                                  <w:divsChild>
                                                                    <w:div w:id="882987162">
                                                                      <w:marLeft w:val="0"/>
                                                                      <w:marRight w:val="0"/>
                                                                      <w:marTop w:val="0"/>
                                                                      <w:marBottom w:val="0"/>
                                                                      <w:divBdr>
                                                                        <w:top w:val="none" w:sz="0" w:space="0" w:color="auto"/>
                                                                        <w:left w:val="none" w:sz="0" w:space="0" w:color="auto"/>
                                                                        <w:bottom w:val="none" w:sz="0" w:space="0" w:color="auto"/>
                                                                        <w:right w:val="none" w:sz="0" w:space="0" w:color="auto"/>
                                                                      </w:divBdr>
                                                                    </w:div>
                                                                  </w:divsChild>
                                                                </w:div>
                                                                <w:div w:id="1856730168">
                                                                  <w:marLeft w:val="0"/>
                                                                  <w:marRight w:val="0"/>
                                                                  <w:marTop w:val="0"/>
                                                                  <w:marBottom w:val="0"/>
                                                                  <w:divBdr>
                                                                    <w:top w:val="none" w:sz="0" w:space="0" w:color="auto"/>
                                                                    <w:left w:val="none" w:sz="0" w:space="0" w:color="auto"/>
                                                                    <w:bottom w:val="none" w:sz="0" w:space="0" w:color="auto"/>
                                                                    <w:right w:val="none" w:sz="0" w:space="0" w:color="auto"/>
                                                                  </w:divBdr>
                                                                </w:div>
                                                                <w:div w:id="675613147">
                                                                  <w:marLeft w:val="0"/>
                                                                  <w:marRight w:val="0"/>
                                                                  <w:marTop w:val="0"/>
                                                                  <w:marBottom w:val="0"/>
                                                                  <w:divBdr>
                                                                    <w:top w:val="none" w:sz="0" w:space="0" w:color="auto"/>
                                                                    <w:left w:val="none" w:sz="0" w:space="0" w:color="auto"/>
                                                                    <w:bottom w:val="none" w:sz="0" w:space="0" w:color="auto"/>
                                                                    <w:right w:val="none" w:sz="0" w:space="0" w:color="auto"/>
                                                                  </w:divBdr>
                                                                </w:div>
                                                                <w:div w:id="422339075">
                                                                  <w:marLeft w:val="0"/>
                                                                  <w:marRight w:val="0"/>
                                                                  <w:marTop w:val="0"/>
                                                                  <w:marBottom w:val="0"/>
                                                                  <w:divBdr>
                                                                    <w:top w:val="none" w:sz="0" w:space="0" w:color="auto"/>
                                                                    <w:left w:val="none" w:sz="0" w:space="0" w:color="auto"/>
                                                                    <w:bottom w:val="none" w:sz="0" w:space="0" w:color="auto"/>
                                                                    <w:right w:val="none" w:sz="0" w:space="0" w:color="auto"/>
                                                                  </w:divBdr>
                                                                </w:div>
                                                                <w:div w:id="606426198">
                                                                  <w:marLeft w:val="0"/>
                                                                  <w:marRight w:val="0"/>
                                                                  <w:marTop w:val="0"/>
                                                                  <w:marBottom w:val="0"/>
                                                                  <w:divBdr>
                                                                    <w:top w:val="none" w:sz="0" w:space="0" w:color="auto"/>
                                                                    <w:left w:val="none" w:sz="0" w:space="0" w:color="auto"/>
                                                                    <w:bottom w:val="none" w:sz="0" w:space="0" w:color="auto"/>
                                                                    <w:right w:val="none" w:sz="0" w:space="0" w:color="auto"/>
                                                                  </w:divBdr>
                                                                </w:div>
                                                                <w:div w:id="372005037">
                                                                  <w:marLeft w:val="0"/>
                                                                  <w:marRight w:val="0"/>
                                                                  <w:marTop w:val="0"/>
                                                                  <w:marBottom w:val="0"/>
                                                                  <w:divBdr>
                                                                    <w:top w:val="none" w:sz="0" w:space="0" w:color="auto"/>
                                                                    <w:left w:val="none" w:sz="0" w:space="0" w:color="auto"/>
                                                                    <w:bottom w:val="none" w:sz="0" w:space="0" w:color="auto"/>
                                                                    <w:right w:val="none" w:sz="0" w:space="0" w:color="auto"/>
                                                                  </w:divBdr>
                                                                </w:div>
                                                                <w:div w:id="232667312">
                                                                  <w:marLeft w:val="0"/>
                                                                  <w:marRight w:val="0"/>
                                                                  <w:marTop w:val="0"/>
                                                                  <w:marBottom w:val="0"/>
                                                                  <w:divBdr>
                                                                    <w:top w:val="none" w:sz="0" w:space="0" w:color="auto"/>
                                                                    <w:left w:val="none" w:sz="0" w:space="0" w:color="auto"/>
                                                                    <w:bottom w:val="none" w:sz="0" w:space="0" w:color="auto"/>
                                                                    <w:right w:val="none" w:sz="0" w:space="0" w:color="auto"/>
                                                                  </w:divBdr>
                                                                </w:div>
                                                                <w:div w:id="1321150600">
                                                                  <w:marLeft w:val="0"/>
                                                                  <w:marRight w:val="0"/>
                                                                  <w:marTop w:val="0"/>
                                                                  <w:marBottom w:val="0"/>
                                                                  <w:divBdr>
                                                                    <w:top w:val="none" w:sz="0" w:space="0" w:color="auto"/>
                                                                    <w:left w:val="none" w:sz="0" w:space="0" w:color="auto"/>
                                                                    <w:bottom w:val="none" w:sz="0" w:space="0" w:color="auto"/>
                                                                    <w:right w:val="none" w:sz="0" w:space="0" w:color="auto"/>
                                                                  </w:divBdr>
                                                                </w:div>
                                                                <w:div w:id="1955014103">
                                                                  <w:marLeft w:val="0"/>
                                                                  <w:marRight w:val="0"/>
                                                                  <w:marTop w:val="0"/>
                                                                  <w:marBottom w:val="0"/>
                                                                  <w:divBdr>
                                                                    <w:top w:val="none" w:sz="0" w:space="0" w:color="auto"/>
                                                                    <w:left w:val="none" w:sz="0" w:space="0" w:color="auto"/>
                                                                    <w:bottom w:val="none" w:sz="0" w:space="0" w:color="auto"/>
                                                                    <w:right w:val="none" w:sz="0" w:space="0" w:color="auto"/>
                                                                  </w:divBdr>
                                                                </w:div>
                                                                <w:div w:id="904418164">
                                                                  <w:marLeft w:val="0"/>
                                                                  <w:marRight w:val="0"/>
                                                                  <w:marTop w:val="0"/>
                                                                  <w:marBottom w:val="0"/>
                                                                  <w:divBdr>
                                                                    <w:top w:val="none" w:sz="0" w:space="0" w:color="auto"/>
                                                                    <w:left w:val="none" w:sz="0" w:space="0" w:color="auto"/>
                                                                    <w:bottom w:val="none" w:sz="0" w:space="0" w:color="auto"/>
                                                                    <w:right w:val="none" w:sz="0" w:space="0" w:color="auto"/>
                                                                  </w:divBdr>
                                                                </w:div>
                                                                <w:div w:id="442307343">
                                                                  <w:marLeft w:val="0"/>
                                                                  <w:marRight w:val="0"/>
                                                                  <w:marTop w:val="0"/>
                                                                  <w:marBottom w:val="0"/>
                                                                  <w:divBdr>
                                                                    <w:top w:val="none" w:sz="0" w:space="0" w:color="auto"/>
                                                                    <w:left w:val="none" w:sz="0" w:space="0" w:color="auto"/>
                                                                    <w:bottom w:val="none" w:sz="0" w:space="0" w:color="auto"/>
                                                                    <w:right w:val="none" w:sz="0" w:space="0" w:color="auto"/>
                                                                  </w:divBdr>
                                                                </w:div>
                                                                <w:div w:id="1077823091">
                                                                  <w:marLeft w:val="0"/>
                                                                  <w:marRight w:val="0"/>
                                                                  <w:marTop w:val="0"/>
                                                                  <w:marBottom w:val="0"/>
                                                                  <w:divBdr>
                                                                    <w:top w:val="none" w:sz="0" w:space="0" w:color="auto"/>
                                                                    <w:left w:val="none" w:sz="0" w:space="0" w:color="auto"/>
                                                                    <w:bottom w:val="none" w:sz="0" w:space="0" w:color="auto"/>
                                                                    <w:right w:val="none" w:sz="0" w:space="0" w:color="auto"/>
                                                                  </w:divBdr>
                                                                </w:div>
                                                                <w:div w:id="14148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243492">
                                  <w:marLeft w:val="66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61736">
          <w:marLeft w:val="0"/>
          <w:marRight w:val="0"/>
          <w:marTop w:val="0"/>
          <w:marBottom w:val="0"/>
          <w:divBdr>
            <w:top w:val="none" w:sz="0" w:space="0" w:color="auto"/>
            <w:left w:val="none" w:sz="0" w:space="0" w:color="auto"/>
            <w:bottom w:val="none" w:sz="0" w:space="0" w:color="auto"/>
            <w:right w:val="none" w:sz="0" w:space="0" w:color="auto"/>
          </w:divBdr>
          <w:divsChild>
            <w:div w:id="1381248018">
              <w:marLeft w:val="0"/>
              <w:marRight w:val="0"/>
              <w:marTop w:val="0"/>
              <w:marBottom w:val="0"/>
              <w:divBdr>
                <w:top w:val="none" w:sz="0" w:space="0" w:color="auto"/>
                <w:left w:val="none" w:sz="0" w:space="0" w:color="auto"/>
                <w:bottom w:val="none" w:sz="0" w:space="0" w:color="auto"/>
                <w:right w:val="none" w:sz="0" w:space="0" w:color="auto"/>
              </w:divBdr>
              <w:divsChild>
                <w:div w:id="1168986563">
                  <w:marLeft w:val="30"/>
                  <w:marRight w:val="30"/>
                  <w:marTop w:val="120"/>
                  <w:marBottom w:val="120"/>
                  <w:divBdr>
                    <w:top w:val="none" w:sz="0" w:space="0" w:color="auto"/>
                    <w:left w:val="none" w:sz="0" w:space="0" w:color="auto"/>
                    <w:bottom w:val="none" w:sz="0" w:space="0" w:color="auto"/>
                    <w:right w:val="none" w:sz="0" w:space="0" w:color="auto"/>
                  </w:divBdr>
                  <w:divsChild>
                    <w:div w:id="1267154202">
                      <w:marLeft w:val="0"/>
                      <w:marRight w:val="0"/>
                      <w:marTop w:val="0"/>
                      <w:marBottom w:val="0"/>
                      <w:divBdr>
                        <w:top w:val="none" w:sz="0" w:space="0" w:color="auto"/>
                        <w:left w:val="none" w:sz="0" w:space="0" w:color="auto"/>
                        <w:bottom w:val="none" w:sz="0" w:space="0" w:color="auto"/>
                        <w:right w:val="none" w:sz="0" w:space="0" w:color="auto"/>
                      </w:divBdr>
                      <w:divsChild>
                        <w:div w:id="154713668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68092">
      <w:bodyDiv w:val="1"/>
      <w:marLeft w:val="0"/>
      <w:marRight w:val="0"/>
      <w:marTop w:val="0"/>
      <w:marBottom w:val="0"/>
      <w:divBdr>
        <w:top w:val="none" w:sz="0" w:space="0" w:color="auto"/>
        <w:left w:val="none" w:sz="0" w:space="0" w:color="auto"/>
        <w:bottom w:val="none" w:sz="0" w:space="0" w:color="auto"/>
        <w:right w:val="none" w:sz="0" w:space="0" w:color="auto"/>
      </w:divBdr>
      <w:divsChild>
        <w:div w:id="532814997">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364090663">
          <w:marLeft w:val="0"/>
          <w:marRight w:val="0"/>
          <w:marTop w:val="0"/>
          <w:marBottom w:val="0"/>
          <w:divBdr>
            <w:top w:val="none" w:sz="0" w:space="0" w:color="auto"/>
            <w:left w:val="none" w:sz="0" w:space="0" w:color="auto"/>
            <w:bottom w:val="none" w:sz="0" w:space="0" w:color="auto"/>
            <w:right w:val="none" w:sz="0" w:space="0" w:color="auto"/>
          </w:divBdr>
        </w:div>
        <w:div w:id="138160168">
          <w:marLeft w:val="0"/>
          <w:marRight w:val="0"/>
          <w:marTop w:val="0"/>
          <w:marBottom w:val="0"/>
          <w:divBdr>
            <w:top w:val="none" w:sz="0" w:space="0" w:color="auto"/>
            <w:left w:val="none" w:sz="0" w:space="0" w:color="auto"/>
            <w:bottom w:val="none" w:sz="0" w:space="0" w:color="auto"/>
            <w:right w:val="none" w:sz="0" w:space="0" w:color="auto"/>
          </w:divBdr>
        </w:div>
        <w:div w:id="678577766">
          <w:marLeft w:val="0"/>
          <w:marRight w:val="0"/>
          <w:marTop w:val="0"/>
          <w:marBottom w:val="0"/>
          <w:divBdr>
            <w:top w:val="none" w:sz="0" w:space="0" w:color="auto"/>
            <w:left w:val="none" w:sz="0" w:space="0" w:color="auto"/>
            <w:bottom w:val="none" w:sz="0" w:space="0" w:color="auto"/>
            <w:right w:val="none" w:sz="0" w:space="0" w:color="auto"/>
          </w:divBdr>
        </w:div>
        <w:div w:id="1240555108">
          <w:marLeft w:val="0"/>
          <w:marRight w:val="0"/>
          <w:marTop w:val="0"/>
          <w:marBottom w:val="0"/>
          <w:divBdr>
            <w:top w:val="none" w:sz="0" w:space="0" w:color="auto"/>
            <w:left w:val="none" w:sz="0" w:space="0" w:color="auto"/>
            <w:bottom w:val="none" w:sz="0" w:space="0" w:color="auto"/>
            <w:right w:val="none" w:sz="0" w:space="0" w:color="auto"/>
          </w:divBdr>
        </w:div>
      </w:divsChild>
    </w:div>
    <w:div w:id="1657606273">
      <w:bodyDiv w:val="1"/>
      <w:marLeft w:val="0"/>
      <w:marRight w:val="0"/>
      <w:marTop w:val="0"/>
      <w:marBottom w:val="0"/>
      <w:divBdr>
        <w:top w:val="none" w:sz="0" w:space="0" w:color="auto"/>
        <w:left w:val="none" w:sz="0" w:space="0" w:color="auto"/>
        <w:bottom w:val="none" w:sz="0" w:space="0" w:color="auto"/>
        <w:right w:val="none" w:sz="0" w:space="0" w:color="auto"/>
      </w:divBdr>
      <w:divsChild>
        <w:div w:id="871963046">
          <w:marLeft w:val="0"/>
          <w:marRight w:val="0"/>
          <w:marTop w:val="0"/>
          <w:marBottom w:val="0"/>
          <w:divBdr>
            <w:top w:val="none" w:sz="0" w:space="0" w:color="auto"/>
            <w:left w:val="none" w:sz="0" w:space="0" w:color="auto"/>
            <w:bottom w:val="none" w:sz="0" w:space="0" w:color="auto"/>
            <w:right w:val="none" w:sz="0" w:space="0" w:color="auto"/>
          </w:divBdr>
          <w:divsChild>
            <w:div w:id="463697763">
              <w:marLeft w:val="0"/>
              <w:marRight w:val="0"/>
              <w:marTop w:val="0"/>
              <w:marBottom w:val="0"/>
              <w:divBdr>
                <w:top w:val="none" w:sz="0" w:space="0" w:color="auto"/>
                <w:left w:val="none" w:sz="0" w:space="0" w:color="auto"/>
                <w:bottom w:val="none" w:sz="0" w:space="0" w:color="auto"/>
                <w:right w:val="none" w:sz="0" w:space="0" w:color="auto"/>
              </w:divBdr>
              <w:divsChild>
                <w:div w:id="1969162688">
                  <w:marLeft w:val="0"/>
                  <w:marRight w:val="0"/>
                  <w:marTop w:val="0"/>
                  <w:marBottom w:val="0"/>
                  <w:divBdr>
                    <w:top w:val="none" w:sz="0" w:space="0" w:color="auto"/>
                    <w:left w:val="none" w:sz="0" w:space="0" w:color="auto"/>
                    <w:bottom w:val="none" w:sz="0" w:space="0" w:color="auto"/>
                    <w:right w:val="none" w:sz="0" w:space="0" w:color="auto"/>
                  </w:divBdr>
                  <w:divsChild>
                    <w:div w:id="1823306793">
                      <w:marLeft w:val="0"/>
                      <w:marRight w:val="0"/>
                      <w:marTop w:val="0"/>
                      <w:marBottom w:val="0"/>
                      <w:divBdr>
                        <w:top w:val="none" w:sz="0" w:space="0" w:color="auto"/>
                        <w:left w:val="none" w:sz="0" w:space="0" w:color="auto"/>
                        <w:bottom w:val="none" w:sz="0" w:space="0" w:color="auto"/>
                        <w:right w:val="none" w:sz="0" w:space="0" w:color="auto"/>
                      </w:divBdr>
                      <w:divsChild>
                        <w:div w:id="1885868463">
                          <w:marLeft w:val="0"/>
                          <w:marRight w:val="0"/>
                          <w:marTop w:val="0"/>
                          <w:marBottom w:val="0"/>
                          <w:divBdr>
                            <w:top w:val="none" w:sz="0" w:space="0" w:color="auto"/>
                            <w:left w:val="none" w:sz="0" w:space="0" w:color="auto"/>
                            <w:bottom w:val="none" w:sz="0" w:space="0" w:color="auto"/>
                            <w:right w:val="none" w:sz="0" w:space="0" w:color="auto"/>
                          </w:divBdr>
                          <w:divsChild>
                            <w:div w:id="306931725">
                              <w:marLeft w:val="30"/>
                              <w:marRight w:val="30"/>
                              <w:marTop w:val="120"/>
                              <w:marBottom w:val="120"/>
                              <w:divBdr>
                                <w:top w:val="none" w:sz="0" w:space="0" w:color="auto"/>
                                <w:left w:val="none" w:sz="0" w:space="0" w:color="auto"/>
                                <w:bottom w:val="none" w:sz="0" w:space="0" w:color="auto"/>
                                <w:right w:val="none" w:sz="0" w:space="0" w:color="auto"/>
                              </w:divBdr>
                              <w:divsChild>
                                <w:div w:id="1910580934">
                                  <w:marLeft w:val="0"/>
                                  <w:marRight w:val="0"/>
                                  <w:marTop w:val="0"/>
                                  <w:marBottom w:val="0"/>
                                  <w:divBdr>
                                    <w:top w:val="none" w:sz="0" w:space="0" w:color="auto"/>
                                    <w:left w:val="none" w:sz="0" w:space="0" w:color="auto"/>
                                    <w:bottom w:val="none" w:sz="0" w:space="0" w:color="auto"/>
                                    <w:right w:val="none" w:sz="0" w:space="0" w:color="auto"/>
                                  </w:divBdr>
                                  <w:divsChild>
                                    <w:div w:id="463810062">
                                      <w:marLeft w:val="660"/>
                                      <w:marRight w:val="240"/>
                                      <w:marTop w:val="180"/>
                                      <w:marBottom w:val="0"/>
                                      <w:divBdr>
                                        <w:top w:val="none" w:sz="0" w:space="0" w:color="auto"/>
                                        <w:left w:val="none" w:sz="0" w:space="0" w:color="auto"/>
                                        <w:bottom w:val="none" w:sz="0" w:space="0" w:color="auto"/>
                                        <w:right w:val="none" w:sz="0" w:space="0" w:color="auto"/>
                                      </w:divBdr>
                                      <w:divsChild>
                                        <w:div w:id="768895061">
                                          <w:marLeft w:val="0"/>
                                          <w:marRight w:val="0"/>
                                          <w:marTop w:val="0"/>
                                          <w:marBottom w:val="0"/>
                                          <w:divBdr>
                                            <w:top w:val="none" w:sz="0" w:space="0" w:color="auto"/>
                                            <w:left w:val="none" w:sz="0" w:space="0" w:color="auto"/>
                                            <w:bottom w:val="none" w:sz="0" w:space="0" w:color="auto"/>
                                            <w:right w:val="none" w:sz="0" w:space="0" w:color="auto"/>
                                          </w:divBdr>
                                          <w:divsChild>
                                            <w:div w:id="137460936">
                                              <w:marLeft w:val="0"/>
                                              <w:marRight w:val="0"/>
                                              <w:marTop w:val="0"/>
                                              <w:marBottom w:val="0"/>
                                              <w:divBdr>
                                                <w:top w:val="none" w:sz="0" w:space="0" w:color="auto"/>
                                                <w:left w:val="none" w:sz="0" w:space="0" w:color="auto"/>
                                                <w:bottom w:val="none" w:sz="0" w:space="0" w:color="auto"/>
                                                <w:right w:val="none" w:sz="0" w:space="0" w:color="auto"/>
                                              </w:divBdr>
                                              <w:divsChild>
                                                <w:div w:id="1689142040">
                                                  <w:marLeft w:val="0"/>
                                                  <w:marRight w:val="0"/>
                                                  <w:marTop w:val="0"/>
                                                  <w:marBottom w:val="0"/>
                                                  <w:divBdr>
                                                    <w:top w:val="none" w:sz="0" w:space="0" w:color="auto"/>
                                                    <w:left w:val="none" w:sz="0" w:space="0" w:color="auto"/>
                                                    <w:bottom w:val="none" w:sz="0" w:space="0" w:color="auto"/>
                                                    <w:right w:val="none" w:sz="0" w:space="0" w:color="auto"/>
                                                  </w:divBdr>
                                                  <w:divsChild>
                                                    <w:div w:id="784271486">
                                                      <w:marLeft w:val="0"/>
                                                      <w:marRight w:val="0"/>
                                                      <w:marTop w:val="0"/>
                                                      <w:marBottom w:val="0"/>
                                                      <w:divBdr>
                                                        <w:top w:val="none" w:sz="0" w:space="0" w:color="auto"/>
                                                        <w:left w:val="none" w:sz="0" w:space="0" w:color="auto"/>
                                                        <w:bottom w:val="none" w:sz="0" w:space="0" w:color="auto"/>
                                                        <w:right w:val="none" w:sz="0" w:space="0" w:color="auto"/>
                                                      </w:divBdr>
                                                      <w:divsChild>
                                                        <w:div w:id="1782528392">
                                                          <w:marLeft w:val="0"/>
                                                          <w:marRight w:val="0"/>
                                                          <w:marTop w:val="0"/>
                                                          <w:marBottom w:val="0"/>
                                                          <w:divBdr>
                                                            <w:top w:val="none" w:sz="0" w:space="0" w:color="auto"/>
                                                            <w:left w:val="none" w:sz="0" w:space="0" w:color="auto"/>
                                                            <w:bottom w:val="none" w:sz="0" w:space="0" w:color="auto"/>
                                                            <w:right w:val="none" w:sz="0" w:space="0" w:color="auto"/>
                                                          </w:divBdr>
                                                          <w:divsChild>
                                                            <w:div w:id="425465774">
                                                              <w:marLeft w:val="0"/>
                                                              <w:marRight w:val="0"/>
                                                              <w:marTop w:val="0"/>
                                                              <w:marBottom w:val="0"/>
                                                              <w:divBdr>
                                                                <w:top w:val="none" w:sz="0" w:space="0" w:color="auto"/>
                                                                <w:left w:val="none" w:sz="0" w:space="0" w:color="auto"/>
                                                                <w:bottom w:val="none" w:sz="0" w:space="0" w:color="auto"/>
                                                                <w:right w:val="none" w:sz="0" w:space="0" w:color="auto"/>
                                                              </w:divBdr>
                                                              <w:divsChild>
                                                                <w:div w:id="1251038301">
                                                                  <w:marLeft w:val="0"/>
                                                                  <w:marRight w:val="0"/>
                                                                  <w:marTop w:val="0"/>
                                                                  <w:marBottom w:val="0"/>
                                                                  <w:divBdr>
                                                                    <w:top w:val="none" w:sz="0" w:space="0" w:color="auto"/>
                                                                    <w:left w:val="none" w:sz="0" w:space="0" w:color="auto"/>
                                                                    <w:bottom w:val="none" w:sz="0" w:space="0" w:color="auto"/>
                                                                    <w:right w:val="none" w:sz="0" w:space="0" w:color="auto"/>
                                                                  </w:divBdr>
                                                                </w:div>
                                                                <w:div w:id="425082421">
                                                                  <w:marLeft w:val="0"/>
                                                                  <w:marRight w:val="0"/>
                                                                  <w:marTop w:val="0"/>
                                                                  <w:marBottom w:val="0"/>
                                                                  <w:divBdr>
                                                                    <w:top w:val="none" w:sz="0" w:space="0" w:color="auto"/>
                                                                    <w:left w:val="none" w:sz="0" w:space="0" w:color="auto"/>
                                                                    <w:bottom w:val="none" w:sz="0" w:space="0" w:color="auto"/>
                                                                    <w:right w:val="none" w:sz="0" w:space="0" w:color="auto"/>
                                                                  </w:divBdr>
                                                                </w:div>
                                                                <w:div w:id="152376431">
                                                                  <w:marLeft w:val="0"/>
                                                                  <w:marRight w:val="0"/>
                                                                  <w:marTop w:val="0"/>
                                                                  <w:marBottom w:val="0"/>
                                                                  <w:divBdr>
                                                                    <w:top w:val="none" w:sz="0" w:space="0" w:color="auto"/>
                                                                    <w:left w:val="none" w:sz="0" w:space="0" w:color="auto"/>
                                                                    <w:bottom w:val="none" w:sz="0" w:space="0" w:color="auto"/>
                                                                    <w:right w:val="none" w:sz="0" w:space="0" w:color="auto"/>
                                                                  </w:divBdr>
                                                                  <w:divsChild>
                                                                    <w:div w:id="289282717">
                                                                      <w:marLeft w:val="0"/>
                                                                      <w:marRight w:val="0"/>
                                                                      <w:marTop w:val="0"/>
                                                                      <w:marBottom w:val="0"/>
                                                                      <w:divBdr>
                                                                        <w:top w:val="none" w:sz="0" w:space="0" w:color="auto"/>
                                                                        <w:left w:val="none" w:sz="0" w:space="0" w:color="auto"/>
                                                                        <w:bottom w:val="none" w:sz="0" w:space="0" w:color="auto"/>
                                                                        <w:right w:val="none" w:sz="0" w:space="0" w:color="auto"/>
                                                                      </w:divBdr>
                                                                    </w:div>
                                                                  </w:divsChild>
                                                                </w:div>
                                                                <w:div w:id="1898856903">
                                                                  <w:marLeft w:val="0"/>
                                                                  <w:marRight w:val="0"/>
                                                                  <w:marTop w:val="0"/>
                                                                  <w:marBottom w:val="0"/>
                                                                  <w:divBdr>
                                                                    <w:top w:val="none" w:sz="0" w:space="0" w:color="auto"/>
                                                                    <w:left w:val="none" w:sz="0" w:space="0" w:color="auto"/>
                                                                    <w:bottom w:val="none" w:sz="0" w:space="0" w:color="auto"/>
                                                                    <w:right w:val="none" w:sz="0" w:space="0" w:color="auto"/>
                                                                  </w:divBdr>
                                                                </w:div>
                                                                <w:div w:id="465853508">
                                                                  <w:marLeft w:val="0"/>
                                                                  <w:marRight w:val="0"/>
                                                                  <w:marTop w:val="0"/>
                                                                  <w:marBottom w:val="0"/>
                                                                  <w:divBdr>
                                                                    <w:top w:val="none" w:sz="0" w:space="0" w:color="auto"/>
                                                                    <w:left w:val="none" w:sz="0" w:space="0" w:color="auto"/>
                                                                    <w:bottom w:val="none" w:sz="0" w:space="0" w:color="auto"/>
                                                                    <w:right w:val="none" w:sz="0" w:space="0" w:color="auto"/>
                                                                  </w:divBdr>
                                                                </w:div>
                                                                <w:div w:id="818500991">
                                                                  <w:marLeft w:val="0"/>
                                                                  <w:marRight w:val="0"/>
                                                                  <w:marTop w:val="0"/>
                                                                  <w:marBottom w:val="0"/>
                                                                  <w:divBdr>
                                                                    <w:top w:val="none" w:sz="0" w:space="0" w:color="auto"/>
                                                                    <w:left w:val="none" w:sz="0" w:space="0" w:color="auto"/>
                                                                    <w:bottom w:val="none" w:sz="0" w:space="0" w:color="auto"/>
                                                                    <w:right w:val="none" w:sz="0" w:space="0" w:color="auto"/>
                                                                  </w:divBdr>
                                                                </w:div>
                                                                <w:div w:id="446512603">
                                                                  <w:marLeft w:val="0"/>
                                                                  <w:marRight w:val="0"/>
                                                                  <w:marTop w:val="0"/>
                                                                  <w:marBottom w:val="0"/>
                                                                  <w:divBdr>
                                                                    <w:top w:val="none" w:sz="0" w:space="0" w:color="auto"/>
                                                                    <w:left w:val="none" w:sz="0" w:space="0" w:color="auto"/>
                                                                    <w:bottom w:val="none" w:sz="0" w:space="0" w:color="auto"/>
                                                                    <w:right w:val="none" w:sz="0" w:space="0" w:color="auto"/>
                                                                  </w:divBdr>
                                                                </w:div>
                                                                <w:div w:id="552011145">
                                                                  <w:marLeft w:val="0"/>
                                                                  <w:marRight w:val="0"/>
                                                                  <w:marTop w:val="0"/>
                                                                  <w:marBottom w:val="0"/>
                                                                  <w:divBdr>
                                                                    <w:top w:val="none" w:sz="0" w:space="0" w:color="auto"/>
                                                                    <w:left w:val="none" w:sz="0" w:space="0" w:color="auto"/>
                                                                    <w:bottom w:val="none" w:sz="0" w:space="0" w:color="auto"/>
                                                                    <w:right w:val="none" w:sz="0" w:space="0" w:color="auto"/>
                                                                  </w:divBdr>
                                                                </w:div>
                                                                <w:div w:id="1946500141">
                                                                  <w:marLeft w:val="0"/>
                                                                  <w:marRight w:val="0"/>
                                                                  <w:marTop w:val="0"/>
                                                                  <w:marBottom w:val="0"/>
                                                                  <w:divBdr>
                                                                    <w:top w:val="none" w:sz="0" w:space="0" w:color="auto"/>
                                                                    <w:left w:val="none" w:sz="0" w:space="0" w:color="auto"/>
                                                                    <w:bottom w:val="none" w:sz="0" w:space="0" w:color="auto"/>
                                                                    <w:right w:val="none" w:sz="0" w:space="0" w:color="auto"/>
                                                                  </w:divBdr>
                                                                </w:div>
                                                                <w:div w:id="517238237">
                                                                  <w:marLeft w:val="0"/>
                                                                  <w:marRight w:val="0"/>
                                                                  <w:marTop w:val="0"/>
                                                                  <w:marBottom w:val="0"/>
                                                                  <w:divBdr>
                                                                    <w:top w:val="none" w:sz="0" w:space="0" w:color="auto"/>
                                                                    <w:left w:val="none" w:sz="0" w:space="0" w:color="auto"/>
                                                                    <w:bottom w:val="none" w:sz="0" w:space="0" w:color="auto"/>
                                                                    <w:right w:val="none" w:sz="0" w:space="0" w:color="auto"/>
                                                                  </w:divBdr>
                                                                </w:div>
                                                                <w:div w:id="1668633891">
                                                                  <w:marLeft w:val="0"/>
                                                                  <w:marRight w:val="0"/>
                                                                  <w:marTop w:val="0"/>
                                                                  <w:marBottom w:val="0"/>
                                                                  <w:divBdr>
                                                                    <w:top w:val="none" w:sz="0" w:space="0" w:color="auto"/>
                                                                    <w:left w:val="none" w:sz="0" w:space="0" w:color="auto"/>
                                                                    <w:bottom w:val="none" w:sz="0" w:space="0" w:color="auto"/>
                                                                    <w:right w:val="none" w:sz="0" w:space="0" w:color="auto"/>
                                                                  </w:divBdr>
                                                                </w:div>
                                                                <w:div w:id="1108162816">
                                                                  <w:marLeft w:val="0"/>
                                                                  <w:marRight w:val="0"/>
                                                                  <w:marTop w:val="0"/>
                                                                  <w:marBottom w:val="0"/>
                                                                  <w:divBdr>
                                                                    <w:top w:val="none" w:sz="0" w:space="0" w:color="auto"/>
                                                                    <w:left w:val="none" w:sz="0" w:space="0" w:color="auto"/>
                                                                    <w:bottom w:val="none" w:sz="0" w:space="0" w:color="auto"/>
                                                                    <w:right w:val="none" w:sz="0" w:space="0" w:color="auto"/>
                                                                  </w:divBdr>
                                                                </w:div>
                                                                <w:div w:id="1209033115">
                                                                  <w:marLeft w:val="0"/>
                                                                  <w:marRight w:val="0"/>
                                                                  <w:marTop w:val="0"/>
                                                                  <w:marBottom w:val="0"/>
                                                                  <w:divBdr>
                                                                    <w:top w:val="none" w:sz="0" w:space="0" w:color="auto"/>
                                                                    <w:left w:val="none" w:sz="0" w:space="0" w:color="auto"/>
                                                                    <w:bottom w:val="none" w:sz="0" w:space="0" w:color="auto"/>
                                                                    <w:right w:val="none" w:sz="0" w:space="0" w:color="auto"/>
                                                                  </w:divBdr>
                                                                </w:div>
                                                                <w:div w:id="208568153">
                                                                  <w:marLeft w:val="0"/>
                                                                  <w:marRight w:val="0"/>
                                                                  <w:marTop w:val="0"/>
                                                                  <w:marBottom w:val="0"/>
                                                                  <w:divBdr>
                                                                    <w:top w:val="none" w:sz="0" w:space="0" w:color="auto"/>
                                                                    <w:left w:val="none" w:sz="0" w:space="0" w:color="auto"/>
                                                                    <w:bottom w:val="none" w:sz="0" w:space="0" w:color="auto"/>
                                                                    <w:right w:val="none" w:sz="0" w:space="0" w:color="auto"/>
                                                                  </w:divBdr>
                                                                </w:div>
                                                                <w:div w:id="9814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316811">
                                  <w:marLeft w:val="66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468699">
          <w:marLeft w:val="0"/>
          <w:marRight w:val="0"/>
          <w:marTop w:val="0"/>
          <w:marBottom w:val="0"/>
          <w:divBdr>
            <w:top w:val="none" w:sz="0" w:space="0" w:color="auto"/>
            <w:left w:val="none" w:sz="0" w:space="0" w:color="auto"/>
            <w:bottom w:val="none" w:sz="0" w:space="0" w:color="auto"/>
            <w:right w:val="none" w:sz="0" w:space="0" w:color="auto"/>
          </w:divBdr>
          <w:divsChild>
            <w:div w:id="1968275389">
              <w:marLeft w:val="0"/>
              <w:marRight w:val="0"/>
              <w:marTop w:val="0"/>
              <w:marBottom w:val="0"/>
              <w:divBdr>
                <w:top w:val="none" w:sz="0" w:space="0" w:color="auto"/>
                <w:left w:val="none" w:sz="0" w:space="0" w:color="auto"/>
                <w:bottom w:val="none" w:sz="0" w:space="0" w:color="auto"/>
                <w:right w:val="none" w:sz="0" w:space="0" w:color="auto"/>
              </w:divBdr>
              <w:divsChild>
                <w:div w:id="1044792191">
                  <w:marLeft w:val="30"/>
                  <w:marRight w:val="30"/>
                  <w:marTop w:val="120"/>
                  <w:marBottom w:val="120"/>
                  <w:divBdr>
                    <w:top w:val="none" w:sz="0" w:space="0" w:color="auto"/>
                    <w:left w:val="none" w:sz="0" w:space="0" w:color="auto"/>
                    <w:bottom w:val="none" w:sz="0" w:space="0" w:color="auto"/>
                    <w:right w:val="none" w:sz="0" w:space="0" w:color="auto"/>
                  </w:divBdr>
                  <w:divsChild>
                    <w:div w:id="1851217728">
                      <w:marLeft w:val="0"/>
                      <w:marRight w:val="0"/>
                      <w:marTop w:val="0"/>
                      <w:marBottom w:val="0"/>
                      <w:divBdr>
                        <w:top w:val="none" w:sz="0" w:space="0" w:color="auto"/>
                        <w:left w:val="none" w:sz="0" w:space="0" w:color="auto"/>
                        <w:bottom w:val="none" w:sz="0" w:space="0" w:color="auto"/>
                        <w:right w:val="none" w:sz="0" w:space="0" w:color="auto"/>
                      </w:divBdr>
                      <w:divsChild>
                        <w:div w:id="113333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02.safelinks.protection.outlook.com/?url=https%3A%2F%2Fgithub.com%2Fsendecomp%2FKoosha-Interdependency%2Fcommit%2Fa065b1a0422b03d521998baaedc3eaa46ba5379a&amp;data=05%7C01%7Cslbdb%40mst.edu%7C976600ea85dc419be08708da691d7bae%7Ce3fefdbef7e9401ba51a355e01b05a89%7C0%7C0%7C637937872609384520%7CUnknown%7CTWFpbGZsb3d8eyJWIjoiMC4wLjAwMDAiLCJQIjoiV2luMzIiLCJBTiI6Ik1haWwiLCJXVCI6Mn0%3D%7C3000%7C%7C%7C&amp;sdata=%2FI9rqdr8KHeaO93vS9Ivly%2F0q8dfYOqM0kJ88D7sSzU%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Sanfan Liu</dc:creator>
  <cp:keywords/>
  <dc:description/>
  <cp:lastModifiedBy>Sanfan Liu</cp:lastModifiedBy>
  <cp:revision>2</cp:revision>
  <dcterms:created xsi:type="dcterms:W3CDTF">2025-02-20T04:17:00Z</dcterms:created>
  <dcterms:modified xsi:type="dcterms:W3CDTF">2025-02-20T04:18:00Z</dcterms:modified>
</cp:coreProperties>
</file>