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08" w:rsidRDefault="00563508" w:rsidP="00563508">
      <w:pPr>
        <w:rPr>
          <w:rFonts w:ascii="Verdana" w:hAnsi="Verdana"/>
          <w:szCs w:val="20"/>
        </w:rPr>
      </w:pPr>
    </w:p>
    <w:p w:rsidR="00563508" w:rsidRDefault="00563508" w:rsidP="00563508">
      <w:pPr>
        <w:rPr>
          <w:rFonts w:ascii="Verdana" w:hAnsi="Verdana"/>
          <w:szCs w:val="20"/>
        </w:rPr>
      </w:pPr>
      <w:r w:rsidRPr="00E96C24">
        <w:rPr>
          <w:rFonts w:ascii="Verdana" w:hAnsi="Verdana"/>
          <w:szCs w:val="20"/>
        </w:rPr>
        <w:t xml:space="preserve">Planning to start yet another business. This time I want to setup Books Library. Idea is to let people enjoy 10s and 1000s of books around the world. My vision is to be the BEST </w:t>
      </w:r>
      <w:r>
        <w:rPr>
          <w:rFonts w:ascii="Verdana" w:hAnsi="Verdana"/>
          <w:szCs w:val="20"/>
        </w:rPr>
        <w:t>in Reader’s community…</w:t>
      </w:r>
    </w:p>
    <w:p w:rsidR="00563508" w:rsidRDefault="00563508" w:rsidP="00563508">
      <w:p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Here is what I am thinking:</w:t>
      </w:r>
    </w:p>
    <w:p w:rsidR="00563508" w:rsidRPr="006531E1" w:rsidRDefault="00563508" w:rsidP="00563508">
      <w:p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There are various membership packages available based on number of books that a reader can possess @ any given time &amp; how long </w:t>
      </w:r>
      <w:proofErr w:type="spellStart"/>
      <w:r>
        <w:rPr>
          <w:rFonts w:ascii="Verdana" w:hAnsi="Verdana"/>
          <w:sz w:val="20"/>
          <w:szCs w:val="20"/>
        </w:rPr>
        <w:t>int</w:t>
      </w:r>
      <w:r w:rsidRPr="006531E1">
        <w:rPr>
          <w:rFonts w:ascii="Verdana" w:hAnsi="Verdana"/>
          <w:sz w:val="20"/>
          <w:szCs w:val="20"/>
        </w:rPr>
        <w:t>they</w:t>
      </w:r>
      <w:proofErr w:type="spellEnd"/>
      <w:r w:rsidRPr="006531E1">
        <w:rPr>
          <w:rFonts w:ascii="Verdana" w:hAnsi="Verdana"/>
          <w:sz w:val="20"/>
          <w:szCs w:val="20"/>
        </w:rPr>
        <w:t xml:space="preserve"> can hold a book. Below are the packages (</w:t>
      </w:r>
      <w:r>
        <w:rPr>
          <w:rFonts w:ascii="Verdana" w:hAnsi="Verdana"/>
          <w:sz w:val="20"/>
          <w:szCs w:val="20"/>
        </w:rPr>
        <w:t>Launch O</w:t>
      </w:r>
      <w:r w:rsidRPr="006531E1">
        <w:rPr>
          <w:rFonts w:ascii="Verdana" w:hAnsi="Verdana"/>
          <w:sz w:val="20"/>
          <w:szCs w:val="20"/>
        </w:rPr>
        <w:t>ffer):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6"/>
        <w:gridCol w:w="1781"/>
        <w:gridCol w:w="1720"/>
        <w:gridCol w:w="1773"/>
        <w:gridCol w:w="1550"/>
      </w:tblGrid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Membership</w:t>
            </w:r>
          </w:p>
        </w:tc>
        <w:tc>
          <w:tcPr>
            <w:tcW w:w="1781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 xml:space="preserve">Number of Books </w:t>
            </w:r>
            <w:r>
              <w:rPr>
                <w:rFonts w:ascii="Verdana" w:hAnsi="Verdana"/>
                <w:sz w:val="20"/>
                <w:szCs w:val="20"/>
              </w:rPr>
              <w:t xml:space="preserve">allowed to be held </w:t>
            </w:r>
            <w:r w:rsidRPr="006531E1">
              <w:rPr>
                <w:rFonts w:ascii="Verdana" w:hAnsi="Verdana"/>
                <w:sz w:val="20"/>
                <w:szCs w:val="20"/>
              </w:rPr>
              <w:t>@ a time</w:t>
            </w:r>
          </w:p>
        </w:tc>
        <w:tc>
          <w:tcPr>
            <w:tcW w:w="172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Period in days for which each book is held</w:t>
            </w:r>
          </w:p>
        </w:tc>
        <w:tc>
          <w:tcPr>
            <w:tcW w:w="1773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Charges for every extra day per book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Package Cost / year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Ivory</w:t>
            </w:r>
          </w:p>
        </w:tc>
        <w:tc>
          <w:tcPr>
            <w:tcW w:w="1781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if</w:t>
            </w:r>
          </w:p>
        </w:tc>
        <w:tc>
          <w:tcPr>
            <w:tcW w:w="172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773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1000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Silver</w:t>
            </w:r>
          </w:p>
        </w:tc>
        <w:tc>
          <w:tcPr>
            <w:tcW w:w="1781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72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773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2000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Gold</w:t>
            </w:r>
          </w:p>
        </w:tc>
        <w:tc>
          <w:tcPr>
            <w:tcW w:w="1781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2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773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3000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Platinum</w:t>
            </w:r>
          </w:p>
        </w:tc>
        <w:tc>
          <w:tcPr>
            <w:tcW w:w="1781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72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73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50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5000</w:t>
            </w:r>
          </w:p>
        </w:tc>
      </w:tr>
    </w:tbl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 have below book categories to start with:::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Arts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Business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Sports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Cooking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History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These books are currently in 4 languages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English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Hindi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French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Spanish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There are certain restrictions that I would want to impose. Here are they:::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Not more than 2 books of same sequel can be </w:t>
      </w:r>
      <w:r>
        <w:rPr>
          <w:rFonts w:ascii="Verdana" w:hAnsi="Verdana"/>
          <w:sz w:val="20"/>
          <w:szCs w:val="20"/>
        </w:rPr>
        <w:t>held</w:t>
      </w:r>
      <w:r w:rsidRPr="006531E1">
        <w:rPr>
          <w:rFonts w:ascii="Verdana" w:hAnsi="Verdana"/>
          <w:sz w:val="20"/>
          <w:szCs w:val="20"/>
        </w:rPr>
        <w:t xml:space="preserve"> @ any point in time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Not more than 3 books of same category and of same language can be </w:t>
      </w:r>
      <w:r>
        <w:rPr>
          <w:rFonts w:ascii="Verdana" w:hAnsi="Verdana"/>
          <w:sz w:val="20"/>
          <w:szCs w:val="20"/>
        </w:rPr>
        <w:t>held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Not more than 4 books in same language can be </w:t>
      </w:r>
      <w:r>
        <w:rPr>
          <w:rFonts w:ascii="Verdana" w:hAnsi="Verdana"/>
          <w:sz w:val="20"/>
          <w:szCs w:val="20"/>
        </w:rPr>
        <w:t>held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@ </w:t>
      </w:r>
      <w:proofErr w:type="gramStart"/>
      <w:r w:rsidRPr="006531E1">
        <w:rPr>
          <w:rFonts w:ascii="Verdana" w:hAnsi="Verdana"/>
          <w:sz w:val="20"/>
          <w:szCs w:val="20"/>
        </w:rPr>
        <w:t>the</w:t>
      </w:r>
      <w:proofErr w:type="gramEnd"/>
      <w:r w:rsidRPr="006531E1">
        <w:rPr>
          <w:rFonts w:ascii="Verdana" w:hAnsi="Verdana"/>
          <w:sz w:val="20"/>
          <w:szCs w:val="20"/>
        </w:rPr>
        <w:t xml:space="preserve"> time of returning a book, system should calculate any extra day charges and generate a receipt. If there are no extra day charges then system should accept the book and should print as `No Dues`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It’s ok</w:t>
      </w:r>
      <w:r>
        <w:rPr>
          <w:rFonts w:ascii="Verdana" w:hAnsi="Verdana"/>
          <w:sz w:val="20"/>
          <w:szCs w:val="20"/>
        </w:rPr>
        <w:t xml:space="preserve"> to sit in the library and read</w:t>
      </w:r>
      <w:r w:rsidRPr="006531E1">
        <w:rPr>
          <w:rFonts w:ascii="Verdana" w:hAnsi="Verdana"/>
          <w:sz w:val="20"/>
          <w:szCs w:val="20"/>
        </w:rPr>
        <w:t xml:space="preserve"> as much as you want.</w:t>
      </w:r>
      <w:r>
        <w:rPr>
          <w:rFonts w:ascii="Verdana" w:hAnsi="Verdana"/>
          <w:sz w:val="20"/>
          <w:szCs w:val="20"/>
        </w:rPr>
        <w:t xml:space="preserve"> No charges.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Maximum number of people that can sit in my library @ any given time are 30</w:t>
      </w:r>
      <w:r>
        <w:rPr>
          <w:rFonts w:ascii="Verdana" w:hAnsi="Verdana"/>
          <w:sz w:val="20"/>
          <w:szCs w:val="20"/>
        </w:rPr>
        <w:t>. 31</w:t>
      </w:r>
      <w:r w:rsidRPr="006731F1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person should wait till someone comes out. This is mainly because of floor area I have.</w:t>
      </w:r>
    </w:p>
    <w:p w:rsid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In future, I should be able to add more categories and more languages</w:t>
      </w:r>
    </w:p>
    <w:p w:rsid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reader can request for 1 extra book @ max. </w:t>
      </w:r>
      <w:proofErr w:type="gramStart"/>
      <w:r>
        <w:rPr>
          <w:rFonts w:ascii="Verdana" w:hAnsi="Verdana"/>
          <w:sz w:val="20"/>
          <w:szCs w:val="20"/>
        </w:rPr>
        <w:t>beyond</w:t>
      </w:r>
      <w:proofErr w:type="gramEnd"/>
      <w:r>
        <w:rPr>
          <w:rFonts w:ascii="Verdana" w:hAnsi="Verdana"/>
          <w:sz w:val="20"/>
          <w:szCs w:val="20"/>
        </w:rPr>
        <w:t xml:space="preserve"> his/her package limit @ a cost of 50 </w:t>
      </w:r>
      <w:proofErr w:type="spellStart"/>
      <w:r>
        <w:rPr>
          <w:rFonts w:ascii="Verdana" w:hAnsi="Verdana"/>
          <w:sz w:val="20"/>
          <w:szCs w:val="20"/>
        </w:rPr>
        <w:t>Rs</w:t>
      </w:r>
      <w:proofErr w:type="spellEnd"/>
      <w:r>
        <w:rPr>
          <w:rFonts w:ascii="Verdana" w:hAnsi="Verdana"/>
          <w:sz w:val="20"/>
          <w:szCs w:val="20"/>
        </w:rPr>
        <w:t>. / book. Extra day charges still apply.</w:t>
      </w:r>
    </w:p>
    <w:p w:rsid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a yearly package, once my package expires, no further books can be borrowed. Existing books must be returned within 7 days of package expiry date.</w:t>
      </w:r>
    </w:p>
    <w:p w:rsid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52A2E">
        <w:rPr>
          <w:rFonts w:ascii="Verdana" w:hAnsi="Verdana"/>
          <w:sz w:val="20"/>
          <w:szCs w:val="20"/>
        </w:rPr>
        <w:t xml:space="preserve">I intend to take a refundable deposit of 1000 </w:t>
      </w:r>
      <w:proofErr w:type="spellStart"/>
      <w:r w:rsidRPr="00852A2E">
        <w:rPr>
          <w:rFonts w:ascii="Verdana" w:hAnsi="Verdana"/>
          <w:sz w:val="20"/>
          <w:szCs w:val="20"/>
        </w:rPr>
        <w:t>Rs</w:t>
      </w:r>
      <w:proofErr w:type="spellEnd"/>
      <w:r w:rsidRPr="00852A2E">
        <w:rPr>
          <w:rFonts w:ascii="Verdana" w:hAnsi="Verdana"/>
          <w:sz w:val="20"/>
          <w:szCs w:val="20"/>
        </w:rPr>
        <w:t>. For this.</w:t>
      </w:r>
    </w:p>
    <w:p w:rsidR="004809BE" w:rsidRP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 as a member, would get an ability to search the book availability and then get a physical copy.</w:t>
      </w:r>
      <w:bookmarkStart w:id="0" w:name="_GoBack"/>
      <w:bookmarkEnd w:id="0"/>
    </w:p>
    <w:sectPr w:rsidR="004809BE" w:rsidRPr="00563508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1F1" w:rsidRPr="00995214" w:rsidRDefault="00563508" w:rsidP="00995214">
    <w:pPr>
      <w:pStyle w:val="Heading1"/>
      <w:jc w:val="center"/>
      <w:rPr>
        <w:sz w:val="40"/>
      </w:rPr>
    </w:pPr>
    <w:r w:rsidRPr="00995214">
      <w:rPr>
        <w:rStyle w:val="IntenseEmphasis"/>
        <w:sz w:val="40"/>
      </w:rPr>
      <w:t xml:space="preserve">The </w:t>
    </w:r>
    <w:r w:rsidRPr="00995214">
      <w:rPr>
        <w:sz w:val="40"/>
      </w:rPr>
      <w:t>Readers</w:t>
    </w:r>
    <w:r w:rsidRPr="00995214">
      <w:rPr>
        <w:rStyle w:val="IntenseEmphasis"/>
        <w:sz w:val="40"/>
      </w:rPr>
      <w:t>’</w:t>
    </w:r>
    <w:r w:rsidRPr="00995214">
      <w:rPr>
        <w:sz w:val="40"/>
      </w:rPr>
      <w:t xml:space="preserve"> 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E3894"/>
    <w:multiLevelType w:val="hybridMultilevel"/>
    <w:tmpl w:val="F046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08"/>
    <w:rsid w:val="00563508"/>
    <w:rsid w:val="007A104E"/>
    <w:rsid w:val="00B4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7B1EC-859D-4CA8-A819-02054659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508"/>
  </w:style>
  <w:style w:type="paragraph" w:styleId="Heading1">
    <w:name w:val="heading 1"/>
    <w:basedOn w:val="Normal"/>
    <w:next w:val="Normal"/>
    <w:link w:val="Heading1Char"/>
    <w:uiPriority w:val="9"/>
    <w:qFormat/>
    <w:rsid w:val="0056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508"/>
    <w:pPr>
      <w:ind w:left="720"/>
      <w:contextualSpacing/>
    </w:pPr>
  </w:style>
  <w:style w:type="table" w:styleId="TableGrid">
    <w:name w:val="Table Grid"/>
    <w:basedOn w:val="TableNormal"/>
    <w:uiPriority w:val="39"/>
    <w:rsid w:val="0056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6350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>SAS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Sendhilkumar Alalasundaram</dc:creator>
  <cp:keywords/>
  <dc:description/>
  <cp:lastModifiedBy>Sendhilkumar Alalasundaram</cp:lastModifiedBy>
  <cp:revision>1</cp:revision>
  <dcterms:created xsi:type="dcterms:W3CDTF">2016-02-19T12:44:00Z</dcterms:created>
  <dcterms:modified xsi:type="dcterms:W3CDTF">2016-02-19T12:45:00Z</dcterms:modified>
</cp:coreProperties>
</file>