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508" w:rsidRDefault="00563508" w:rsidP="00563508">
      <w:pPr>
        <w:rPr>
          <w:rFonts w:ascii="Verdana" w:hAnsi="Verdana"/>
          <w:szCs w:val="20"/>
        </w:rPr>
      </w:pPr>
    </w:p>
    <w:p w:rsidR="00563508" w:rsidRDefault="00563508" w:rsidP="00563508">
      <w:pPr>
        <w:rPr>
          <w:rFonts w:ascii="Verdana" w:hAnsi="Verdana"/>
          <w:szCs w:val="20"/>
        </w:rPr>
      </w:pPr>
      <w:r w:rsidRPr="00E96C24">
        <w:rPr>
          <w:rFonts w:ascii="Verdana" w:hAnsi="Verdana"/>
          <w:szCs w:val="20"/>
        </w:rPr>
        <w:t xml:space="preserve">Planning to start yet another business. This time I want to setup Books Library. Idea is to let people enjoy 10s and 1000s of books around the world. My vision is to be the BEST </w:t>
      </w:r>
      <w:r>
        <w:rPr>
          <w:rFonts w:ascii="Verdana" w:hAnsi="Verdana"/>
          <w:szCs w:val="20"/>
        </w:rPr>
        <w:t>in Reader’s community…</w:t>
      </w:r>
    </w:p>
    <w:p w:rsidR="00563508" w:rsidRDefault="00563508" w:rsidP="00563508">
      <w:pPr>
        <w:rPr>
          <w:rFonts w:ascii="Verdana" w:hAnsi="Verdana"/>
          <w:sz w:val="20"/>
          <w:szCs w:val="20"/>
        </w:rPr>
      </w:pPr>
      <w:r w:rsidRPr="006531E1">
        <w:rPr>
          <w:rFonts w:ascii="Verdana" w:hAnsi="Verdana"/>
          <w:sz w:val="20"/>
          <w:szCs w:val="20"/>
        </w:rPr>
        <w:t>Here is what I am thinking:</w:t>
      </w:r>
    </w:p>
    <w:p w:rsidR="00563508" w:rsidRPr="006531E1" w:rsidRDefault="00563508" w:rsidP="00563508">
      <w:pPr>
        <w:rPr>
          <w:rFonts w:ascii="Verdana" w:hAnsi="Verdana"/>
          <w:sz w:val="20"/>
          <w:szCs w:val="20"/>
        </w:rPr>
      </w:pPr>
      <w:r w:rsidRPr="006531E1">
        <w:rPr>
          <w:rFonts w:ascii="Verdana" w:hAnsi="Verdana"/>
          <w:sz w:val="20"/>
          <w:szCs w:val="20"/>
        </w:rPr>
        <w:t xml:space="preserve">There are various membership packages available based on number of books that a reader can possess @ any given time &amp; how long </w:t>
      </w:r>
      <w:proofErr w:type="spellStart"/>
      <w:r>
        <w:rPr>
          <w:rFonts w:ascii="Verdana" w:hAnsi="Verdana"/>
          <w:sz w:val="20"/>
          <w:szCs w:val="20"/>
        </w:rPr>
        <w:t>int</w:t>
      </w:r>
      <w:r w:rsidRPr="006531E1">
        <w:rPr>
          <w:rFonts w:ascii="Verdana" w:hAnsi="Verdana"/>
          <w:sz w:val="20"/>
          <w:szCs w:val="20"/>
        </w:rPr>
        <w:t>they</w:t>
      </w:r>
      <w:proofErr w:type="spellEnd"/>
      <w:r w:rsidRPr="006531E1">
        <w:rPr>
          <w:rFonts w:ascii="Verdana" w:hAnsi="Verdana"/>
          <w:sz w:val="20"/>
          <w:szCs w:val="20"/>
        </w:rPr>
        <w:t xml:space="preserve"> can hold a book. Below are the packages (</w:t>
      </w:r>
      <w:r>
        <w:rPr>
          <w:rFonts w:ascii="Verdana" w:hAnsi="Verdana"/>
          <w:sz w:val="20"/>
          <w:szCs w:val="20"/>
        </w:rPr>
        <w:t>Launch O</w:t>
      </w:r>
      <w:r w:rsidRPr="006531E1">
        <w:rPr>
          <w:rFonts w:ascii="Verdana" w:hAnsi="Verdana"/>
          <w:sz w:val="20"/>
          <w:szCs w:val="20"/>
        </w:rPr>
        <w:t>ffer):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6"/>
        <w:gridCol w:w="1781"/>
        <w:gridCol w:w="1720"/>
        <w:gridCol w:w="1773"/>
        <w:gridCol w:w="1550"/>
      </w:tblGrid>
      <w:tr w:rsidR="00563508" w:rsidRPr="006531E1" w:rsidTr="00826891">
        <w:tc>
          <w:tcPr>
            <w:tcW w:w="1806" w:type="dxa"/>
            <w:shd w:val="clear" w:color="auto" w:fill="C5E0B3" w:themeFill="accent6" w:themeFillTint="66"/>
          </w:tcPr>
          <w:p w:rsidR="00563508" w:rsidRPr="006531E1" w:rsidRDefault="00563508" w:rsidP="00826891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Membership</w:t>
            </w:r>
          </w:p>
        </w:tc>
        <w:tc>
          <w:tcPr>
            <w:tcW w:w="1781" w:type="dxa"/>
          </w:tcPr>
          <w:p w:rsidR="00563508" w:rsidRPr="006531E1" w:rsidRDefault="00563508" w:rsidP="00826891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6531E1">
              <w:rPr>
                <w:rFonts w:ascii="Verdana" w:hAnsi="Verdana"/>
                <w:sz w:val="20"/>
                <w:szCs w:val="20"/>
              </w:rPr>
              <w:t xml:space="preserve">Number of Books </w:t>
            </w:r>
            <w:r>
              <w:rPr>
                <w:rFonts w:ascii="Verdana" w:hAnsi="Verdana"/>
                <w:sz w:val="20"/>
                <w:szCs w:val="20"/>
              </w:rPr>
              <w:t xml:space="preserve">allowed to be held </w:t>
            </w:r>
            <w:r w:rsidRPr="006531E1">
              <w:rPr>
                <w:rFonts w:ascii="Verdana" w:hAnsi="Verdana"/>
                <w:sz w:val="20"/>
                <w:szCs w:val="20"/>
              </w:rPr>
              <w:t>@ a time</w:t>
            </w:r>
          </w:p>
        </w:tc>
        <w:tc>
          <w:tcPr>
            <w:tcW w:w="1720" w:type="dxa"/>
          </w:tcPr>
          <w:p w:rsidR="00563508" w:rsidRPr="006531E1" w:rsidRDefault="00563508" w:rsidP="00826891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6531E1">
              <w:rPr>
                <w:rFonts w:ascii="Verdana" w:hAnsi="Verdana"/>
                <w:sz w:val="20"/>
                <w:szCs w:val="20"/>
              </w:rPr>
              <w:t>Period in days for which each book is held</w:t>
            </w:r>
          </w:p>
        </w:tc>
        <w:tc>
          <w:tcPr>
            <w:tcW w:w="1773" w:type="dxa"/>
          </w:tcPr>
          <w:p w:rsidR="00563508" w:rsidRPr="006531E1" w:rsidRDefault="00563508" w:rsidP="00826891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6531E1">
              <w:rPr>
                <w:rFonts w:ascii="Verdana" w:hAnsi="Verdana"/>
                <w:sz w:val="20"/>
                <w:szCs w:val="20"/>
              </w:rPr>
              <w:t>Charges for every extra day per book</w:t>
            </w:r>
          </w:p>
        </w:tc>
        <w:tc>
          <w:tcPr>
            <w:tcW w:w="1550" w:type="dxa"/>
          </w:tcPr>
          <w:p w:rsidR="00563508" w:rsidRPr="006531E1" w:rsidRDefault="00563508" w:rsidP="00826891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6531E1">
              <w:rPr>
                <w:rFonts w:ascii="Verdana" w:hAnsi="Verdana"/>
                <w:sz w:val="20"/>
                <w:szCs w:val="20"/>
              </w:rPr>
              <w:t>Package Cost / year</w:t>
            </w:r>
          </w:p>
        </w:tc>
      </w:tr>
      <w:tr w:rsidR="00563508" w:rsidRPr="006531E1" w:rsidTr="00826891">
        <w:tc>
          <w:tcPr>
            <w:tcW w:w="1806" w:type="dxa"/>
            <w:shd w:val="clear" w:color="auto" w:fill="C5E0B3" w:themeFill="accent6" w:themeFillTint="66"/>
          </w:tcPr>
          <w:p w:rsidR="00563508" w:rsidRPr="006531E1" w:rsidRDefault="00563508" w:rsidP="00826891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6531E1">
              <w:rPr>
                <w:rFonts w:ascii="Verdana" w:hAnsi="Verdana"/>
                <w:sz w:val="20"/>
                <w:szCs w:val="20"/>
              </w:rPr>
              <w:t>Ivory</w:t>
            </w:r>
          </w:p>
        </w:tc>
        <w:tc>
          <w:tcPr>
            <w:tcW w:w="1781" w:type="dxa"/>
          </w:tcPr>
          <w:p w:rsidR="00563508" w:rsidRPr="002238E9" w:rsidRDefault="00603053" w:rsidP="00826891">
            <w:pPr>
              <w:pStyle w:val="ListParagraph"/>
              <w:ind w:left="0"/>
              <w:rPr>
                <w:rFonts w:ascii="Verdana" w:hAnsi="Verdana"/>
                <w:color w:val="70AD47" w:themeColor="accent6"/>
                <w:sz w:val="20"/>
                <w:szCs w:val="20"/>
              </w:rPr>
            </w:pPr>
            <w:r w:rsidRPr="002238E9">
              <w:rPr>
                <w:rFonts w:ascii="Verdana" w:hAnsi="Verdana"/>
                <w:color w:val="70AD47" w:themeColor="accent6"/>
                <w:sz w:val="20"/>
                <w:szCs w:val="20"/>
              </w:rPr>
              <w:t>3</w:t>
            </w:r>
          </w:p>
        </w:tc>
        <w:tc>
          <w:tcPr>
            <w:tcW w:w="1720" w:type="dxa"/>
          </w:tcPr>
          <w:p w:rsidR="00563508" w:rsidRPr="002238E9" w:rsidRDefault="00563508" w:rsidP="00826891">
            <w:pPr>
              <w:pStyle w:val="ListParagraph"/>
              <w:ind w:left="0"/>
              <w:rPr>
                <w:rFonts w:ascii="Verdana" w:hAnsi="Verdana"/>
                <w:color w:val="70AD47" w:themeColor="accent6"/>
                <w:sz w:val="20"/>
                <w:szCs w:val="20"/>
              </w:rPr>
            </w:pPr>
            <w:r w:rsidRPr="002238E9">
              <w:rPr>
                <w:rFonts w:ascii="Verdana" w:hAnsi="Verdana"/>
                <w:color w:val="70AD47" w:themeColor="accent6"/>
                <w:sz w:val="20"/>
                <w:szCs w:val="20"/>
              </w:rPr>
              <w:t>7</w:t>
            </w:r>
          </w:p>
        </w:tc>
        <w:tc>
          <w:tcPr>
            <w:tcW w:w="1773" w:type="dxa"/>
          </w:tcPr>
          <w:p w:rsidR="00563508" w:rsidRPr="002238E9" w:rsidRDefault="00563508" w:rsidP="00826891">
            <w:pPr>
              <w:pStyle w:val="ListParagraph"/>
              <w:ind w:left="0"/>
              <w:rPr>
                <w:rFonts w:ascii="Verdana" w:hAnsi="Verdana"/>
                <w:color w:val="70AD47" w:themeColor="accent6"/>
                <w:sz w:val="20"/>
                <w:szCs w:val="20"/>
              </w:rPr>
            </w:pPr>
            <w:r w:rsidRPr="002238E9">
              <w:rPr>
                <w:rFonts w:ascii="Verdana" w:hAnsi="Verdana"/>
                <w:color w:val="70AD47" w:themeColor="accent6"/>
                <w:sz w:val="20"/>
                <w:szCs w:val="20"/>
              </w:rPr>
              <w:t>20</w:t>
            </w:r>
          </w:p>
        </w:tc>
        <w:tc>
          <w:tcPr>
            <w:tcW w:w="1550" w:type="dxa"/>
          </w:tcPr>
          <w:p w:rsidR="00563508" w:rsidRPr="006531E1" w:rsidRDefault="00563508" w:rsidP="00826891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6531E1">
              <w:rPr>
                <w:rFonts w:ascii="Verdana" w:hAnsi="Verdana"/>
                <w:sz w:val="20"/>
                <w:szCs w:val="20"/>
              </w:rPr>
              <w:t>1000</w:t>
            </w:r>
          </w:p>
        </w:tc>
      </w:tr>
      <w:tr w:rsidR="00563508" w:rsidRPr="006531E1" w:rsidTr="00826891">
        <w:tc>
          <w:tcPr>
            <w:tcW w:w="1806" w:type="dxa"/>
            <w:shd w:val="clear" w:color="auto" w:fill="C5E0B3" w:themeFill="accent6" w:themeFillTint="66"/>
          </w:tcPr>
          <w:p w:rsidR="00563508" w:rsidRPr="006531E1" w:rsidRDefault="00563508" w:rsidP="00826891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6531E1">
              <w:rPr>
                <w:rFonts w:ascii="Verdana" w:hAnsi="Verdana"/>
                <w:sz w:val="20"/>
                <w:szCs w:val="20"/>
              </w:rPr>
              <w:t>Silver</w:t>
            </w:r>
          </w:p>
        </w:tc>
        <w:tc>
          <w:tcPr>
            <w:tcW w:w="1781" w:type="dxa"/>
          </w:tcPr>
          <w:p w:rsidR="00563508" w:rsidRPr="002238E9" w:rsidRDefault="00563508" w:rsidP="00826891">
            <w:pPr>
              <w:pStyle w:val="ListParagraph"/>
              <w:ind w:left="0"/>
              <w:rPr>
                <w:rFonts w:ascii="Verdana" w:hAnsi="Verdana"/>
                <w:color w:val="70AD47" w:themeColor="accent6"/>
                <w:sz w:val="20"/>
                <w:szCs w:val="20"/>
              </w:rPr>
            </w:pPr>
            <w:r w:rsidRPr="002238E9">
              <w:rPr>
                <w:rFonts w:ascii="Verdana" w:hAnsi="Verdana"/>
                <w:color w:val="70AD47" w:themeColor="accent6"/>
                <w:sz w:val="20"/>
                <w:szCs w:val="20"/>
              </w:rPr>
              <w:t>4</w:t>
            </w:r>
          </w:p>
        </w:tc>
        <w:tc>
          <w:tcPr>
            <w:tcW w:w="1720" w:type="dxa"/>
          </w:tcPr>
          <w:p w:rsidR="00563508" w:rsidRPr="002238E9" w:rsidRDefault="00563508" w:rsidP="00826891">
            <w:pPr>
              <w:pStyle w:val="ListParagraph"/>
              <w:ind w:left="0"/>
              <w:rPr>
                <w:rFonts w:ascii="Verdana" w:hAnsi="Verdana"/>
                <w:color w:val="70AD47" w:themeColor="accent6"/>
                <w:sz w:val="20"/>
                <w:szCs w:val="20"/>
              </w:rPr>
            </w:pPr>
            <w:r w:rsidRPr="002238E9">
              <w:rPr>
                <w:rFonts w:ascii="Verdana" w:hAnsi="Verdana"/>
                <w:color w:val="70AD47" w:themeColor="accent6"/>
                <w:sz w:val="20"/>
                <w:szCs w:val="20"/>
              </w:rPr>
              <w:t>10</w:t>
            </w:r>
          </w:p>
        </w:tc>
        <w:tc>
          <w:tcPr>
            <w:tcW w:w="1773" w:type="dxa"/>
          </w:tcPr>
          <w:p w:rsidR="00563508" w:rsidRPr="002238E9" w:rsidRDefault="00563508" w:rsidP="00826891">
            <w:pPr>
              <w:pStyle w:val="ListParagraph"/>
              <w:ind w:left="0"/>
              <w:rPr>
                <w:rFonts w:ascii="Verdana" w:hAnsi="Verdana"/>
                <w:color w:val="70AD47" w:themeColor="accent6"/>
                <w:sz w:val="20"/>
                <w:szCs w:val="20"/>
              </w:rPr>
            </w:pPr>
            <w:r w:rsidRPr="002238E9">
              <w:rPr>
                <w:rFonts w:ascii="Verdana" w:hAnsi="Verdana"/>
                <w:color w:val="70AD47" w:themeColor="accent6"/>
                <w:sz w:val="20"/>
                <w:szCs w:val="20"/>
              </w:rPr>
              <w:t>30</w:t>
            </w:r>
          </w:p>
        </w:tc>
        <w:tc>
          <w:tcPr>
            <w:tcW w:w="1550" w:type="dxa"/>
          </w:tcPr>
          <w:p w:rsidR="00563508" w:rsidRPr="006531E1" w:rsidRDefault="00563508" w:rsidP="00826891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6531E1">
              <w:rPr>
                <w:rFonts w:ascii="Verdana" w:hAnsi="Verdana"/>
                <w:sz w:val="20"/>
                <w:szCs w:val="20"/>
              </w:rPr>
              <w:t>2000</w:t>
            </w:r>
          </w:p>
        </w:tc>
      </w:tr>
      <w:tr w:rsidR="00563508" w:rsidRPr="006531E1" w:rsidTr="00826891">
        <w:tc>
          <w:tcPr>
            <w:tcW w:w="1806" w:type="dxa"/>
            <w:shd w:val="clear" w:color="auto" w:fill="C5E0B3" w:themeFill="accent6" w:themeFillTint="66"/>
          </w:tcPr>
          <w:p w:rsidR="00563508" w:rsidRPr="006531E1" w:rsidRDefault="00563508" w:rsidP="00826891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6531E1">
              <w:rPr>
                <w:rFonts w:ascii="Verdana" w:hAnsi="Verdana"/>
                <w:sz w:val="20"/>
                <w:szCs w:val="20"/>
              </w:rPr>
              <w:t>Gold</w:t>
            </w:r>
          </w:p>
        </w:tc>
        <w:tc>
          <w:tcPr>
            <w:tcW w:w="1781" w:type="dxa"/>
          </w:tcPr>
          <w:p w:rsidR="00563508" w:rsidRPr="002238E9" w:rsidRDefault="00563508" w:rsidP="00826891">
            <w:pPr>
              <w:pStyle w:val="ListParagraph"/>
              <w:ind w:left="0"/>
              <w:rPr>
                <w:rFonts w:ascii="Verdana" w:hAnsi="Verdana"/>
                <w:color w:val="70AD47" w:themeColor="accent6"/>
                <w:sz w:val="20"/>
                <w:szCs w:val="20"/>
              </w:rPr>
            </w:pPr>
            <w:r w:rsidRPr="002238E9">
              <w:rPr>
                <w:rFonts w:ascii="Verdana" w:hAnsi="Verdana"/>
                <w:color w:val="70AD47" w:themeColor="accent6"/>
                <w:sz w:val="20"/>
                <w:szCs w:val="20"/>
              </w:rPr>
              <w:t>5</w:t>
            </w:r>
          </w:p>
        </w:tc>
        <w:tc>
          <w:tcPr>
            <w:tcW w:w="1720" w:type="dxa"/>
          </w:tcPr>
          <w:p w:rsidR="00563508" w:rsidRPr="002238E9" w:rsidRDefault="00563508" w:rsidP="00826891">
            <w:pPr>
              <w:pStyle w:val="ListParagraph"/>
              <w:ind w:left="0"/>
              <w:rPr>
                <w:rFonts w:ascii="Verdana" w:hAnsi="Verdana"/>
                <w:color w:val="70AD47" w:themeColor="accent6"/>
                <w:sz w:val="20"/>
                <w:szCs w:val="20"/>
              </w:rPr>
            </w:pPr>
            <w:r w:rsidRPr="002238E9">
              <w:rPr>
                <w:rFonts w:ascii="Verdana" w:hAnsi="Verdana"/>
                <w:color w:val="70AD47" w:themeColor="accent6"/>
                <w:sz w:val="20"/>
                <w:szCs w:val="20"/>
              </w:rPr>
              <w:t>15</w:t>
            </w:r>
          </w:p>
        </w:tc>
        <w:tc>
          <w:tcPr>
            <w:tcW w:w="1773" w:type="dxa"/>
          </w:tcPr>
          <w:p w:rsidR="00563508" w:rsidRPr="002238E9" w:rsidRDefault="00563508" w:rsidP="00826891">
            <w:pPr>
              <w:pStyle w:val="ListParagraph"/>
              <w:ind w:left="0"/>
              <w:rPr>
                <w:rFonts w:ascii="Verdana" w:hAnsi="Verdana"/>
                <w:color w:val="70AD47" w:themeColor="accent6"/>
                <w:sz w:val="20"/>
                <w:szCs w:val="20"/>
              </w:rPr>
            </w:pPr>
            <w:r w:rsidRPr="002238E9">
              <w:rPr>
                <w:rFonts w:ascii="Verdana" w:hAnsi="Verdana"/>
                <w:color w:val="70AD47" w:themeColor="accent6"/>
                <w:sz w:val="20"/>
                <w:szCs w:val="20"/>
              </w:rPr>
              <w:t>40</w:t>
            </w:r>
          </w:p>
        </w:tc>
        <w:tc>
          <w:tcPr>
            <w:tcW w:w="1550" w:type="dxa"/>
          </w:tcPr>
          <w:p w:rsidR="00563508" w:rsidRPr="006531E1" w:rsidRDefault="00563508" w:rsidP="00826891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6531E1">
              <w:rPr>
                <w:rFonts w:ascii="Verdana" w:hAnsi="Verdana"/>
                <w:sz w:val="20"/>
                <w:szCs w:val="20"/>
              </w:rPr>
              <w:t>3000</w:t>
            </w:r>
          </w:p>
        </w:tc>
      </w:tr>
      <w:tr w:rsidR="00563508" w:rsidRPr="006531E1" w:rsidTr="00826891">
        <w:tc>
          <w:tcPr>
            <w:tcW w:w="1806" w:type="dxa"/>
            <w:shd w:val="clear" w:color="auto" w:fill="C5E0B3" w:themeFill="accent6" w:themeFillTint="66"/>
          </w:tcPr>
          <w:p w:rsidR="00563508" w:rsidRPr="006531E1" w:rsidRDefault="00563508" w:rsidP="00826891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6531E1">
              <w:rPr>
                <w:rFonts w:ascii="Verdana" w:hAnsi="Verdana"/>
                <w:sz w:val="20"/>
                <w:szCs w:val="20"/>
              </w:rPr>
              <w:t>Platinum</w:t>
            </w:r>
          </w:p>
        </w:tc>
        <w:tc>
          <w:tcPr>
            <w:tcW w:w="1781" w:type="dxa"/>
          </w:tcPr>
          <w:p w:rsidR="00563508" w:rsidRPr="002238E9" w:rsidRDefault="00563508" w:rsidP="00826891">
            <w:pPr>
              <w:pStyle w:val="ListParagraph"/>
              <w:ind w:left="0"/>
              <w:rPr>
                <w:rFonts w:ascii="Verdana" w:hAnsi="Verdana"/>
                <w:color w:val="70AD47" w:themeColor="accent6"/>
                <w:sz w:val="20"/>
                <w:szCs w:val="20"/>
              </w:rPr>
            </w:pPr>
            <w:r w:rsidRPr="002238E9">
              <w:rPr>
                <w:rFonts w:ascii="Verdana" w:hAnsi="Verdana"/>
                <w:color w:val="70AD47" w:themeColor="accent6"/>
                <w:sz w:val="20"/>
                <w:szCs w:val="20"/>
              </w:rPr>
              <w:t>6</w:t>
            </w:r>
          </w:p>
        </w:tc>
        <w:tc>
          <w:tcPr>
            <w:tcW w:w="1720" w:type="dxa"/>
          </w:tcPr>
          <w:p w:rsidR="00563508" w:rsidRPr="002238E9" w:rsidRDefault="00563508" w:rsidP="00826891">
            <w:pPr>
              <w:pStyle w:val="ListParagraph"/>
              <w:ind w:left="0"/>
              <w:rPr>
                <w:rFonts w:ascii="Verdana" w:hAnsi="Verdana"/>
                <w:color w:val="70AD47" w:themeColor="accent6"/>
                <w:sz w:val="20"/>
                <w:szCs w:val="20"/>
              </w:rPr>
            </w:pPr>
            <w:r w:rsidRPr="002238E9">
              <w:rPr>
                <w:rFonts w:ascii="Verdana" w:hAnsi="Verdana"/>
                <w:color w:val="70AD47" w:themeColor="accent6"/>
                <w:sz w:val="20"/>
                <w:szCs w:val="20"/>
              </w:rPr>
              <w:t>20</w:t>
            </w:r>
          </w:p>
        </w:tc>
        <w:tc>
          <w:tcPr>
            <w:tcW w:w="1773" w:type="dxa"/>
          </w:tcPr>
          <w:p w:rsidR="00563508" w:rsidRPr="002238E9" w:rsidRDefault="00563508" w:rsidP="00826891">
            <w:pPr>
              <w:pStyle w:val="ListParagraph"/>
              <w:ind w:left="0"/>
              <w:rPr>
                <w:rFonts w:ascii="Verdana" w:hAnsi="Verdana"/>
                <w:color w:val="70AD47" w:themeColor="accent6"/>
                <w:sz w:val="20"/>
                <w:szCs w:val="20"/>
              </w:rPr>
            </w:pPr>
            <w:r w:rsidRPr="002238E9">
              <w:rPr>
                <w:rFonts w:ascii="Verdana" w:hAnsi="Verdana"/>
                <w:color w:val="70AD47" w:themeColor="accent6"/>
                <w:sz w:val="20"/>
                <w:szCs w:val="20"/>
              </w:rPr>
              <w:t>50</w:t>
            </w:r>
          </w:p>
        </w:tc>
        <w:tc>
          <w:tcPr>
            <w:tcW w:w="1550" w:type="dxa"/>
          </w:tcPr>
          <w:p w:rsidR="00563508" w:rsidRPr="006531E1" w:rsidRDefault="00563508" w:rsidP="00826891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6531E1">
              <w:rPr>
                <w:rFonts w:ascii="Verdana" w:hAnsi="Verdana"/>
                <w:sz w:val="20"/>
                <w:szCs w:val="20"/>
              </w:rPr>
              <w:t>5000</w:t>
            </w:r>
          </w:p>
        </w:tc>
      </w:tr>
    </w:tbl>
    <w:p w:rsidR="00563508" w:rsidRPr="006531E1" w:rsidRDefault="00563508" w:rsidP="00563508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6531E1">
        <w:rPr>
          <w:rFonts w:ascii="Verdana" w:hAnsi="Verdana"/>
          <w:sz w:val="20"/>
          <w:szCs w:val="20"/>
        </w:rPr>
        <w:t>I have below book categories to start with:::</w:t>
      </w:r>
    </w:p>
    <w:p w:rsidR="00563508" w:rsidRPr="00271191" w:rsidRDefault="00563508" w:rsidP="00563508">
      <w:pPr>
        <w:pStyle w:val="ListParagraph"/>
        <w:numPr>
          <w:ilvl w:val="1"/>
          <w:numId w:val="1"/>
        </w:numPr>
        <w:rPr>
          <w:rFonts w:ascii="Verdana" w:hAnsi="Verdana"/>
          <w:color w:val="70AD47" w:themeColor="accent6"/>
          <w:sz w:val="20"/>
          <w:szCs w:val="20"/>
        </w:rPr>
      </w:pPr>
      <w:r w:rsidRPr="00271191">
        <w:rPr>
          <w:rFonts w:ascii="Verdana" w:hAnsi="Verdana"/>
          <w:color w:val="70AD47" w:themeColor="accent6"/>
          <w:sz w:val="20"/>
          <w:szCs w:val="20"/>
        </w:rPr>
        <w:t>Arts</w:t>
      </w:r>
    </w:p>
    <w:p w:rsidR="00563508" w:rsidRPr="00271191" w:rsidRDefault="00563508" w:rsidP="00563508">
      <w:pPr>
        <w:pStyle w:val="ListParagraph"/>
        <w:numPr>
          <w:ilvl w:val="1"/>
          <w:numId w:val="1"/>
        </w:numPr>
        <w:rPr>
          <w:rFonts w:ascii="Verdana" w:hAnsi="Verdana"/>
          <w:color w:val="70AD47" w:themeColor="accent6"/>
          <w:sz w:val="20"/>
          <w:szCs w:val="20"/>
        </w:rPr>
      </w:pPr>
      <w:r w:rsidRPr="00271191">
        <w:rPr>
          <w:rFonts w:ascii="Verdana" w:hAnsi="Verdana"/>
          <w:color w:val="70AD47" w:themeColor="accent6"/>
          <w:sz w:val="20"/>
          <w:szCs w:val="20"/>
        </w:rPr>
        <w:t>Business</w:t>
      </w:r>
    </w:p>
    <w:p w:rsidR="00563508" w:rsidRPr="00271191" w:rsidRDefault="00563508" w:rsidP="00563508">
      <w:pPr>
        <w:pStyle w:val="ListParagraph"/>
        <w:numPr>
          <w:ilvl w:val="1"/>
          <w:numId w:val="1"/>
        </w:numPr>
        <w:rPr>
          <w:rFonts w:ascii="Verdana" w:hAnsi="Verdana"/>
          <w:color w:val="70AD47" w:themeColor="accent6"/>
          <w:sz w:val="20"/>
          <w:szCs w:val="20"/>
        </w:rPr>
      </w:pPr>
      <w:r w:rsidRPr="00271191">
        <w:rPr>
          <w:rFonts w:ascii="Verdana" w:hAnsi="Verdana"/>
          <w:color w:val="70AD47" w:themeColor="accent6"/>
          <w:sz w:val="20"/>
          <w:szCs w:val="20"/>
        </w:rPr>
        <w:t>Sports</w:t>
      </w:r>
    </w:p>
    <w:p w:rsidR="00563508" w:rsidRPr="00271191" w:rsidRDefault="00563508" w:rsidP="00563508">
      <w:pPr>
        <w:pStyle w:val="ListParagraph"/>
        <w:numPr>
          <w:ilvl w:val="1"/>
          <w:numId w:val="1"/>
        </w:numPr>
        <w:rPr>
          <w:rFonts w:ascii="Verdana" w:hAnsi="Verdana"/>
          <w:color w:val="70AD47" w:themeColor="accent6"/>
          <w:sz w:val="20"/>
          <w:szCs w:val="20"/>
        </w:rPr>
      </w:pPr>
      <w:r w:rsidRPr="00271191">
        <w:rPr>
          <w:rFonts w:ascii="Verdana" w:hAnsi="Verdana"/>
          <w:color w:val="70AD47" w:themeColor="accent6"/>
          <w:sz w:val="20"/>
          <w:szCs w:val="20"/>
        </w:rPr>
        <w:t>Cooking</w:t>
      </w:r>
    </w:p>
    <w:p w:rsidR="00563508" w:rsidRPr="00271191" w:rsidRDefault="00563508" w:rsidP="00563508">
      <w:pPr>
        <w:pStyle w:val="ListParagraph"/>
        <w:numPr>
          <w:ilvl w:val="1"/>
          <w:numId w:val="1"/>
        </w:numPr>
        <w:rPr>
          <w:rFonts w:ascii="Verdana" w:hAnsi="Verdana"/>
          <w:color w:val="70AD47" w:themeColor="accent6"/>
          <w:sz w:val="20"/>
          <w:szCs w:val="20"/>
        </w:rPr>
      </w:pPr>
      <w:r w:rsidRPr="00271191">
        <w:rPr>
          <w:rFonts w:ascii="Verdana" w:hAnsi="Verdana"/>
          <w:color w:val="70AD47" w:themeColor="accent6"/>
          <w:sz w:val="20"/>
          <w:szCs w:val="20"/>
        </w:rPr>
        <w:t>History</w:t>
      </w:r>
    </w:p>
    <w:p w:rsidR="00563508" w:rsidRPr="006531E1" w:rsidRDefault="00563508" w:rsidP="00563508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6531E1">
        <w:rPr>
          <w:rFonts w:ascii="Verdana" w:hAnsi="Verdana"/>
          <w:sz w:val="20"/>
          <w:szCs w:val="20"/>
        </w:rPr>
        <w:t>These books are currently in 4 languages</w:t>
      </w:r>
    </w:p>
    <w:p w:rsidR="00563508" w:rsidRPr="00271191" w:rsidRDefault="00563508" w:rsidP="00563508">
      <w:pPr>
        <w:pStyle w:val="ListParagraph"/>
        <w:numPr>
          <w:ilvl w:val="1"/>
          <w:numId w:val="1"/>
        </w:numPr>
        <w:rPr>
          <w:rFonts w:ascii="Verdana" w:hAnsi="Verdana"/>
          <w:color w:val="70AD47" w:themeColor="accent6"/>
          <w:sz w:val="20"/>
          <w:szCs w:val="20"/>
        </w:rPr>
      </w:pPr>
      <w:r w:rsidRPr="00271191">
        <w:rPr>
          <w:rFonts w:ascii="Verdana" w:hAnsi="Verdana"/>
          <w:color w:val="70AD47" w:themeColor="accent6"/>
          <w:sz w:val="20"/>
          <w:szCs w:val="20"/>
        </w:rPr>
        <w:t>English</w:t>
      </w:r>
    </w:p>
    <w:p w:rsidR="00563508" w:rsidRPr="00271191" w:rsidRDefault="00563508" w:rsidP="00563508">
      <w:pPr>
        <w:pStyle w:val="ListParagraph"/>
        <w:numPr>
          <w:ilvl w:val="1"/>
          <w:numId w:val="1"/>
        </w:numPr>
        <w:rPr>
          <w:rFonts w:ascii="Verdana" w:hAnsi="Verdana"/>
          <w:color w:val="70AD47" w:themeColor="accent6"/>
          <w:sz w:val="20"/>
          <w:szCs w:val="20"/>
        </w:rPr>
      </w:pPr>
      <w:r w:rsidRPr="00271191">
        <w:rPr>
          <w:rFonts w:ascii="Verdana" w:hAnsi="Verdana"/>
          <w:color w:val="70AD47" w:themeColor="accent6"/>
          <w:sz w:val="20"/>
          <w:szCs w:val="20"/>
        </w:rPr>
        <w:t>Hindi</w:t>
      </w:r>
    </w:p>
    <w:p w:rsidR="00563508" w:rsidRPr="00271191" w:rsidRDefault="00563508" w:rsidP="00563508">
      <w:pPr>
        <w:pStyle w:val="ListParagraph"/>
        <w:numPr>
          <w:ilvl w:val="1"/>
          <w:numId w:val="1"/>
        </w:numPr>
        <w:rPr>
          <w:rFonts w:ascii="Verdana" w:hAnsi="Verdana"/>
          <w:color w:val="70AD47" w:themeColor="accent6"/>
          <w:sz w:val="20"/>
          <w:szCs w:val="20"/>
        </w:rPr>
      </w:pPr>
      <w:r w:rsidRPr="00271191">
        <w:rPr>
          <w:rFonts w:ascii="Verdana" w:hAnsi="Verdana"/>
          <w:color w:val="70AD47" w:themeColor="accent6"/>
          <w:sz w:val="20"/>
          <w:szCs w:val="20"/>
        </w:rPr>
        <w:t>French</w:t>
      </w:r>
    </w:p>
    <w:p w:rsidR="00563508" w:rsidRPr="00271191" w:rsidRDefault="00563508" w:rsidP="00563508">
      <w:pPr>
        <w:pStyle w:val="ListParagraph"/>
        <w:numPr>
          <w:ilvl w:val="1"/>
          <w:numId w:val="1"/>
        </w:numPr>
        <w:rPr>
          <w:rFonts w:ascii="Verdana" w:hAnsi="Verdana"/>
          <w:color w:val="70AD47" w:themeColor="accent6"/>
          <w:sz w:val="20"/>
          <w:szCs w:val="20"/>
        </w:rPr>
      </w:pPr>
      <w:r w:rsidRPr="00271191">
        <w:rPr>
          <w:rFonts w:ascii="Verdana" w:hAnsi="Verdana"/>
          <w:color w:val="70AD47" w:themeColor="accent6"/>
          <w:sz w:val="20"/>
          <w:szCs w:val="20"/>
        </w:rPr>
        <w:t>Spanish</w:t>
      </w:r>
    </w:p>
    <w:p w:rsidR="00563508" w:rsidRPr="006531E1" w:rsidRDefault="00563508" w:rsidP="00563508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6531E1">
        <w:rPr>
          <w:rFonts w:ascii="Verdana" w:hAnsi="Verdana"/>
          <w:sz w:val="20"/>
          <w:szCs w:val="20"/>
        </w:rPr>
        <w:t>There are certain restrictions that I would want to impose. Here are they:::</w:t>
      </w:r>
    </w:p>
    <w:p w:rsidR="00563508" w:rsidRPr="006531E1" w:rsidRDefault="00563508" w:rsidP="00563508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6531E1">
        <w:rPr>
          <w:rFonts w:ascii="Verdana" w:hAnsi="Verdana"/>
          <w:sz w:val="20"/>
          <w:szCs w:val="20"/>
        </w:rPr>
        <w:t xml:space="preserve">Not more than 2 books of same sequel can be </w:t>
      </w:r>
      <w:r>
        <w:rPr>
          <w:rFonts w:ascii="Verdana" w:hAnsi="Verdana"/>
          <w:sz w:val="20"/>
          <w:szCs w:val="20"/>
        </w:rPr>
        <w:t>held</w:t>
      </w:r>
      <w:r w:rsidRPr="006531E1">
        <w:rPr>
          <w:rFonts w:ascii="Verdana" w:hAnsi="Verdana"/>
          <w:sz w:val="20"/>
          <w:szCs w:val="20"/>
        </w:rPr>
        <w:t xml:space="preserve"> @ any point in time</w:t>
      </w:r>
    </w:p>
    <w:p w:rsidR="00563508" w:rsidRPr="00271191" w:rsidRDefault="00563508" w:rsidP="00563508">
      <w:pPr>
        <w:pStyle w:val="ListParagraph"/>
        <w:numPr>
          <w:ilvl w:val="1"/>
          <w:numId w:val="1"/>
        </w:numPr>
        <w:rPr>
          <w:rFonts w:ascii="Verdana" w:hAnsi="Verdana"/>
          <w:color w:val="70AD47" w:themeColor="accent6"/>
          <w:sz w:val="20"/>
          <w:szCs w:val="20"/>
        </w:rPr>
      </w:pPr>
      <w:r w:rsidRPr="00271191">
        <w:rPr>
          <w:rFonts w:ascii="Verdana" w:hAnsi="Verdana"/>
          <w:color w:val="70AD47" w:themeColor="accent6"/>
          <w:sz w:val="20"/>
          <w:szCs w:val="20"/>
        </w:rPr>
        <w:t>Not more than 3 books of same category and of same language can be held</w:t>
      </w:r>
    </w:p>
    <w:p w:rsidR="00563508" w:rsidRPr="00271191" w:rsidRDefault="00563508" w:rsidP="00563508">
      <w:pPr>
        <w:pStyle w:val="ListParagraph"/>
        <w:numPr>
          <w:ilvl w:val="1"/>
          <w:numId w:val="1"/>
        </w:numPr>
        <w:rPr>
          <w:rFonts w:ascii="Verdana" w:hAnsi="Verdana"/>
          <w:color w:val="70AD47" w:themeColor="accent6"/>
          <w:sz w:val="20"/>
          <w:szCs w:val="20"/>
        </w:rPr>
      </w:pPr>
      <w:r w:rsidRPr="00271191">
        <w:rPr>
          <w:rFonts w:ascii="Verdana" w:hAnsi="Verdana"/>
          <w:color w:val="70AD47" w:themeColor="accent6"/>
          <w:sz w:val="20"/>
          <w:szCs w:val="20"/>
        </w:rPr>
        <w:t>Not more than 4 books in same language can be held</w:t>
      </w:r>
    </w:p>
    <w:p w:rsidR="00563508" w:rsidRPr="006531E1" w:rsidRDefault="00563508" w:rsidP="00563508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6531E1">
        <w:rPr>
          <w:rFonts w:ascii="Verdana" w:hAnsi="Verdana"/>
          <w:sz w:val="20"/>
          <w:szCs w:val="20"/>
        </w:rPr>
        <w:t>@ the time of returning a book, system should calculate any extra day charges and generate a receipt. If there are no extra day charges then system should accept the book and should print as `No Dues`</w:t>
      </w:r>
    </w:p>
    <w:p w:rsidR="00563508" w:rsidRPr="006531E1" w:rsidRDefault="00563508" w:rsidP="00563508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6531E1">
        <w:rPr>
          <w:rFonts w:ascii="Verdana" w:hAnsi="Verdana"/>
          <w:sz w:val="20"/>
          <w:szCs w:val="20"/>
        </w:rPr>
        <w:t>It’s ok</w:t>
      </w:r>
      <w:r>
        <w:rPr>
          <w:rFonts w:ascii="Verdana" w:hAnsi="Verdana"/>
          <w:sz w:val="20"/>
          <w:szCs w:val="20"/>
        </w:rPr>
        <w:t xml:space="preserve"> to sit in the library and read</w:t>
      </w:r>
      <w:r w:rsidRPr="006531E1">
        <w:rPr>
          <w:rFonts w:ascii="Verdana" w:hAnsi="Verdana"/>
          <w:sz w:val="20"/>
          <w:szCs w:val="20"/>
        </w:rPr>
        <w:t xml:space="preserve"> as much as you want.</w:t>
      </w:r>
      <w:r>
        <w:rPr>
          <w:rFonts w:ascii="Verdana" w:hAnsi="Verdana"/>
          <w:sz w:val="20"/>
          <w:szCs w:val="20"/>
        </w:rPr>
        <w:t xml:space="preserve"> No charges.</w:t>
      </w:r>
    </w:p>
    <w:p w:rsidR="00563508" w:rsidRPr="006531E1" w:rsidRDefault="00563508" w:rsidP="00563508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6531E1">
        <w:rPr>
          <w:rFonts w:ascii="Verdana" w:hAnsi="Verdana"/>
          <w:sz w:val="20"/>
          <w:szCs w:val="20"/>
        </w:rPr>
        <w:t>Maximum number of people that can sit in my library @ any given time are 30</w:t>
      </w:r>
      <w:r>
        <w:rPr>
          <w:rFonts w:ascii="Verdana" w:hAnsi="Verdana"/>
          <w:sz w:val="20"/>
          <w:szCs w:val="20"/>
        </w:rPr>
        <w:t>. 31</w:t>
      </w:r>
      <w:r w:rsidRPr="006731F1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 xml:space="preserve"> person should wait till someone comes out. This is mainly because of floor area I have.</w:t>
      </w:r>
    </w:p>
    <w:p w:rsidR="00563508" w:rsidRDefault="00563508" w:rsidP="00563508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6531E1">
        <w:rPr>
          <w:rFonts w:ascii="Verdana" w:hAnsi="Verdana"/>
          <w:sz w:val="20"/>
          <w:szCs w:val="20"/>
        </w:rPr>
        <w:t>In future, I should be able to add more categories and more languages</w:t>
      </w:r>
    </w:p>
    <w:p w:rsidR="00563508" w:rsidRPr="002238E9" w:rsidRDefault="00563508" w:rsidP="00563508">
      <w:pPr>
        <w:pStyle w:val="ListParagraph"/>
        <w:numPr>
          <w:ilvl w:val="0"/>
          <w:numId w:val="1"/>
        </w:numPr>
        <w:rPr>
          <w:rFonts w:ascii="Verdana" w:hAnsi="Verdana"/>
          <w:color w:val="70AD47" w:themeColor="accent6"/>
          <w:sz w:val="20"/>
          <w:szCs w:val="20"/>
        </w:rPr>
      </w:pPr>
      <w:r w:rsidRPr="002238E9">
        <w:rPr>
          <w:rFonts w:ascii="Verdana" w:hAnsi="Verdana"/>
          <w:color w:val="70AD47" w:themeColor="accent6"/>
          <w:sz w:val="20"/>
          <w:szCs w:val="20"/>
        </w:rPr>
        <w:t xml:space="preserve">A reader can request for 1 extra book @ max. beyond his/her package limit @ a cost of 50 </w:t>
      </w:r>
      <w:proofErr w:type="spellStart"/>
      <w:r w:rsidRPr="002238E9">
        <w:rPr>
          <w:rFonts w:ascii="Verdana" w:hAnsi="Verdana"/>
          <w:color w:val="70AD47" w:themeColor="accent6"/>
          <w:sz w:val="20"/>
          <w:szCs w:val="20"/>
        </w:rPr>
        <w:t>Rs</w:t>
      </w:r>
      <w:proofErr w:type="spellEnd"/>
      <w:r w:rsidRPr="002238E9">
        <w:rPr>
          <w:rFonts w:ascii="Verdana" w:hAnsi="Verdana"/>
          <w:color w:val="70AD47" w:themeColor="accent6"/>
          <w:sz w:val="20"/>
          <w:szCs w:val="20"/>
        </w:rPr>
        <w:t>. / book. Extra day charges still apply.</w:t>
      </w:r>
    </w:p>
    <w:p w:rsidR="00563508" w:rsidRDefault="00563508" w:rsidP="00563508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It’s a yearly package, once my package expires, no further books can be borrowed. Existing books must be returned within 7 days of package expiry date.</w:t>
      </w:r>
    </w:p>
    <w:p w:rsidR="00563508" w:rsidRDefault="00563508" w:rsidP="00563508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852A2E">
        <w:rPr>
          <w:rFonts w:ascii="Verdana" w:hAnsi="Verdana"/>
          <w:sz w:val="20"/>
          <w:szCs w:val="20"/>
        </w:rPr>
        <w:t xml:space="preserve">I intend to take a refundable deposit of 1000 </w:t>
      </w:r>
      <w:proofErr w:type="spellStart"/>
      <w:r w:rsidRPr="00852A2E">
        <w:rPr>
          <w:rFonts w:ascii="Verdana" w:hAnsi="Verdana"/>
          <w:sz w:val="20"/>
          <w:szCs w:val="20"/>
        </w:rPr>
        <w:t>Rs</w:t>
      </w:r>
      <w:proofErr w:type="spellEnd"/>
      <w:r w:rsidRPr="00852A2E">
        <w:rPr>
          <w:rFonts w:ascii="Verdana" w:hAnsi="Verdana"/>
          <w:sz w:val="20"/>
          <w:szCs w:val="20"/>
        </w:rPr>
        <w:t>. For this.</w:t>
      </w:r>
    </w:p>
    <w:p w:rsidR="004809BE" w:rsidRPr="00563508" w:rsidRDefault="00563508" w:rsidP="00563508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 as a member, would get an ability to search the book availability and then get a physical copy.</w:t>
      </w:r>
    </w:p>
    <w:sectPr w:rsidR="004809BE" w:rsidRPr="0056350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7C16" w:rsidRDefault="008E7C16">
      <w:pPr>
        <w:spacing w:after="0" w:line="240" w:lineRule="auto"/>
      </w:pPr>
      <w:r>
        <w:separator/>
      </w:r>
    </w:p>
  </w:endnote>
  <w:endnote w:type="continuationSeparator" w:id="0">
    <w:p w:rsidR="008E7C16" w:rsidRDefault="008E7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7C16" w:rsidRDefault="008E7C16">
      <w:pPr>
        <w:spacing w:after="0" w:line="240" w:lineRule="auto"/>
      </w:pPr>
      <w:r>
        <w:separator/>
      </w:r>
    </w:p>
  </w:footnote>
  <w:footnote w:type="continuationSeparator" w:id="0">
    <w:p w:rsidR="008E7C16" w:rsidRDefault="008E7C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1F1" w:rsidRPr="00995214" w:rsidRDefault="00563508" w:rsidP="00995214">
    <w:pPr>
      <w:pStyle w:val="Heading1"/>
      <w:jc w:val="center"/>
      <w:rPr>
        <w:sz w:val="40"/>
      </w:rPr>
    </w:pPr>
    <w:r w:rsidRPr="00995214">
      <w:rPr>
        <w:rStyle w:val="IntenseEmphasis"/>
        <w:sz w:val="40"/>
      </w:rPr>
      <w:t xml:space="preserve">The </w:t>
    </w:r>
    <w:r w:rsidRPr="00995214">
      <w:rPr>
        <w:sz w:val="40"/>
      </w:rPr>
      <w:t>Readers</w:t>
    </w:r>
    <w:r w:rsidRPr="00995214">
      <w:rPr>
        <w:rStyle w:val="IntenseEmphasis"/>
        <w:sz w:val="40"/>
      </w:rPr>
      <w:t>’</w:t>
    </w:r>
    <w:r w:rsidRPr="00995214">
      <w:rPr>
        <w:sz w:val="40"/>
      </w:rPr>
      <w:t xml:space="preserve"> Hub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CE3894"/>
    <w:multiLevelType w:val="hybridMultilevel"/>
    <w:tmpl w:val="F0463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508"/>
    <w:rsid w:val="002238E9"/>
    <w:rsid w:val="00271191"/>
    <w:rsid w:val="00563508"/>
    <w:rsid w:val="00603053"/>
    <w:rsid w:val="006E1AB9"/>
    <w:rsid w:val="007A104E"/>
    <w:rsid w:val="008E7C16"/>
    <w:rsid w:val="00B45AEB"/>
    <w:rsid w:val="00FF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7B1EC-859D-4CA8-A819-02054659A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508"/>
  </w:style>
  <w:style w:type="paragraph" w:styleId="Heading1">
    <w:name w:val="heading 1"/>
    <w:basedOn w:val="Normal"/>
    <w:next w:val="Normal"/>
    <w:link w:val="Heading1Char"/>
    <w:uiPriority w:val="9"/>
    <w:qFormat/>
    <w:rsid w:val="005635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5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63508"/>
    <w:pPr>
      <w:ind w:left="720"/>
      <w:contextualSpacing/>
    </w:pPr>
  </w:style>
  <w:style w:type="table" w:styleId="TableGrid">
    <w:name w:val="Table Grid"/>
    <w:basedOn w:val="TableNormal"/>
    <w:uiPriority w:val="39"/>
    <w:rsid w:val="00563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563508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304</Words>
  <Characters>1733</Characters>
  <Application>Microsoft Office Word</Application>
  <DocSecurity>0</DocSecurity>
  <Lines>14</Lines>
  <Paragraphs>4</Paragraphs>
  <ScaleCrop>false</ScaleCrop>
  <Company>SAS</Company>
  <LinksUpToDate>false</LinksUpToDate>
  <CharactersWithSpaces>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Sendhilkumar Alalasundaram</dc:creator>
  <cp:keywords/>
  <dc:description/>
  <cp:lastModifiedBy>Sendhilkumar Alalasundaram</cp:lastModifiedBy>
  <cp:revision>4</cp:revision>
  <dcterms:created xsi:type="dcterms:W3CDTF">2016-02-19T12:44:00Z</dcterms:created>
  <dcterms:modified xsi:type="dcterms:W3CDTF">2016-03-04T13:59:00Z</dcterms:modified>
</cp:coreProperties>
</file>