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6EF2" w14:textId="77777777" w:rsidR="00A16E24" w:rsidRPr="006A15A6" w:rsidRDefault="00A16E24">
      <w:pPr>
        <w:rPr>
          <w:sz w:val="28"/>
          <w:szCs w:val="28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4219"/>
        <w:gridCol w:w="4111"/>
      </w:tblGrid>
      <w:tr w:rsidR="00A16E24" w:rsidRPr="006A15A6" w14:paraId="44A5C1E3" w14:textId="77777777" w:rsidTr="00A908ED">
        <w:trPr>
          <w:trHeight w:val="300"/>
        </w:trPr>
        <w:tc>
          <w:tcPr>
            <w:tcW w:w="4219" w:type="dxa"/>
          </w:tcPr>
          <w:p w14:paraId="07642331" w14:textId="229DBBE1" w:rsidR="00A16E24" w:rsidRPr="006A15A6" w:rsidRDefault="002A553F" w:rsidP="00A16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Code: JC_</w:t>
            </w:r>
            <w:r w:rsidR="005458DF">
              <w:rPr>
                <w:sz w:val="28"/>
                <w:szCs w:val="28"/>
              </w:rPr>
              <w:t>ENG_017</w:t>
            </w:r>
          </w:p>
        </w:tc>
        <w:tc>
          <w:tcPr>
            <w:tcW w:w="4111" w:type="dxa"/>
          </w:tcPr>
          <w:p w14:paraId="27A6CA25" w14:textId="5A235D60" w:rsidR="00A16E24" w:rsidRPr="006A15A6" w:rsidRDefault="00A16E24" w:rsidP="005458DF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 xml:space="preserve">Job Title: </w:t>
            </w:r>
            <w:r w:rsidR="005458DF">
              <w:rPr>
                <w:sz w:val="28"/>
                <w:szCs w:val="28"/>
              </w:rPr>
              <w:t>Chief Architect</w:t>
            </w:r>
          </w:p>
        </w:tc>
      </w:tr>
      <w:tr w:rsidR="00A16E24" w:rsidRPr="006A15A6" w14:paraId="63FBD168" w14:textId="77777777" w:rsidTr="00A908ED">
        <w:trPr>
          <w:trHeight w:val="300"/>
        </w:trPr>
        <w:tc>
          <w:tcPr>
            <w:tcW w:w="4219" w:type="dxa"/>
          </w:tcPr>
          <w:p w14:paraId="260BF024" w14:textId="5D06371E" w:rsidR="00A16E24" w:rsidRPr="006A15A6" w:rsidRDefault="00A16E24" w:rsidP="005C4455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Function:</w:t>
            </w:r>
            <w:r w:rsidR="00224BC2" w:rsidRPr="006A15A6">
              <w:rPr>
                <w:sz w:val="28"/>
                <w:szCs w:val="28"/>
              </w:rPr>
              <w:t xml:space="preserve"> </w:t>
            </w:r>
            <w:r w:rsidR="005C4455">
              <w:rPr>
                <w:sz w:val="28"/>
                <w:szCs w:val="28"/>
              </w:rPr>
              <w:t>R&amp;D/Engineering</w:t>
            </w:r>
          </w:p>
        </w:tc>
        <w:tc>
          <w:tcPr>
            <w:tcW w:w="4111" w:type="dxa"/>
          </w:tcPr>
          <w:p w14:paraId="33086447" w14:textId="77777777" w:rsidR="00A16E24" w:rsidRPr="006A15A6" w:rsidRDefault="00A16E24" w:rsidP="00A16E24">
            <w:pPr>
              <w:rPr>
                <w:sz w:val="28"/>
                <w:szCs w:val="28"/>
              </w:rPr>
            </w:pPr>
            <w:r w:rsidRPr="006A15A6">
              <w:rPr>
                <w:sz w:val="28"/>
                <w:szCs w:val="28"/>
              </w:rPr>
              <w:t>Location:</w:t>
            </w:r>
            <w:r w:rsidR="00224BC2" w:rsidRPr="006A15A6">
              <w:rPr>
                <w:sz w:val="28"/>
                <w:szCs w:val="28"/>
              </w:rPr>
              <w:t xml:space="preserve"> Bangalore</w:t>
            </w:r>
          </w:p>
        </w:tc>
      </w:tr>
      <w:tr w:rsidR="00F6630D" w:rsidRPr="006A15A6" w14:paraId="00B898DA" w14:textId="77777777" w:rsidTr="00F6630D">
        <w:trPr>
          <w:trHeight w:val="300"/>
        </w:trPr>
        <w:tc>
          <w:tcPr>
            <w:tcW w:w="8330" w:type="dxa"/>
            <w:gridSpan w:val="2"/>
          </w:tcPr>
          <w:p w14:paraId="7396F16B" w14:textId="62E10605" w:rsidR="00F6630D" w:rsidRPr="006A15A6" w:rsidRDefault="00F6630D" w:rsidP="00F66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</w:t>
            </w:r>
            <w:r w:rsidR="005B2545">
              <w:rPr>
                <w:sz w:val="28"/>
                <w:szCs w:val="28"/>
              </w:rPr>
              <w:t>Positions:</w:t>
            </w:r>
            <w:r>
              <w:rPr>
                <w:sz w:val="28"/>
                <w:szCs w:val="28"/>
              </w:rPr>
              <w:t xml:space="preserve"> </w:t>
            </w:r>
            <w:r w:rsidR="00F9086F">
              <w:rPr>
                <w:sz w:val="28"/>
                <w:szCs w:val="28"/>
              </w:rPr>
              <w:t>1</w:t>
            </w:r>
          </w:p>
        </w:tc>
      </w:tr>
    </w:tbl>
    <w:p w14:paraId="4E9D65E9" w14:textId="77777777" w:rsidR="00A16E24" w:rsidRPr="006A15A6" w:rsidRDefault="00A16E24" w:rsidP="00A16E24">
      <w:pPr>
        <w:rPr>
          <w:sz w:val="28"/>
          <w:szCs w:val="28"/>
        </w:rPr>
      </w:pPr>
    </w:p>
    <w:p w14:paraId="075B8167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About Altiux </w:t>
      </w:r>
      <w:r w:rsidR="006A15A6">
        <w:rPr>
          <w:b/>
          <w:sz w:val="28"/>
          <w:szCs w:val="28"/>
        </w:rPr>
        <w:t>Innovations</w:t>
      </w:r>
    </w:p>
    <w:p w14:paraId="5C7FF328" w14:textId="77777777" w:rsidR="00A16E24" w:rsidRPr="006A15A6" w:rsidRDefault="00A16E24" w:rsidP="00A16E24">
      <w:pPr>
        <w:rPr>
          <w:sz w:val="28"/>
          <w:szCs w:val="28"/>
        </w:rPr>
      </w:pPr>
    </w:p>
    <w:p w14:paraId="33A01BDA" w14:textId="05D4EA52" w:rsidR="0027442C" w:rsidRPr="006A15A6" w:rsidRDefault="0027442C" w:rsidP="00A16E24">
      <w:pPr>
        <w:rPr>
          <w:sz w:val="28"/>
          <w:szCs w:val="28"/>
        </w:rPr>
      </w:pPr>
      <w:r w:rsidRPr="006A15A6">
        <w:rPr>
          <w:sz w:val="28"/>
          <w:szCs w:val="28"/>
        </w:rPr>
        <w:t xml:space="preserve">Altiux </w:t>
      </w:r>
      <w:r w:rsidR="006A15A6">
        <w:rPr>
          <w:sz w:val="28"/>
          <w:szCs w:val="28"/>
        </w:rPr>
        <w:t>Innovations</w:t>
      </w:r>
      <w:r w:rsidR="00E15553">
        <w:rPr>
          <w:sz w:val="28"/>
          <w:szCs w:val="28"/>
        </w:rPr>
        <w:t xml:space="preserve"> is an early-stage</w:t>
      </w:r>
      <w:r w:rsidR="005C06CD">
        <w:rPr>
          <w:sz w:val="28"/>
          <w:szCs w:val="28"/>
        </w:rPr>
        <w:t xml:space="preserve"> Bangalore-based</w:t>
      </w:r>
      <w:r w:rsidR="00E15553">
        <w:rPr>
          <w:sz w:val="28"/>
          <w:szCs w:val="28"/>
        </w:rPr>
        <w:t xml:space="preserve"> </w:t>
      </w:r>
      <w:r w:rsidR="009F219E" w:rsidRPr="006A15A6">
        <w:rPr>
          <w:sz w:val="28"/>
          <w:szCs w:val="28"/>
        </w:rPr>
        <w:t>end-to-end Product engineering</w:t>
      </w:r>
      <w:r w:rsidR="009F219E">
        <w:rPr>
          <w:sz w:val="28"/>
          <w:szCs w:val="28"/>
        </w:rPr>
        <w:t>, OPD</w:t>
      </w:r>
      <w:r w:rsidR="009F219E" w:rsidRPr="006A15A6">
        <w:rPr>
          <w:sz w:val="28"/>
          <w:szCs w:val="28"/>
        </w:rPr>
        <w:t xml:space="preserve"> and Innovation services </w:t>
      </w:r>
      <w:r w:rsidRPr="006A15A6">
        <w:rPr>
          <w:sz w:val="28"/>
          <w:szCs w:val="28"/>
        </w:rPr>
        <w:t>company f</w:t>
      </w:r>
      <w:r w:rsidR="0006516D">
        <w:rPr>
          <w:sz w:val="28"/>
          <w:szCs w:val="28"/>
        </w:rPr>
        <w:t xml:space="preserve">or Industrial, Telecom, Mobile &amp; </w:t>
      </w:r>
      <w:r w:rsidR="00E353CB">
        <w:rPr>
          <w:sz w:val="28"/>
          <w:szCs w:val="28"/>
        </w:rPr>
        <w:t xml:space="preserve">Wireless, Consumer Electronics </w:t>
      </w:r>
      <w:r w:rsidRPr="006A15A6">
        <w:rPr>
          <w:sz w:val="28"/>
          <w:szCs w:val="28"/>
        </w:rPr>
        <w:t xml:space="preserve">and Healthcare </w:t>
      </w:r>
      <w:r w:rsidR="0028451A">
        <w:rPr>
          <w:sz w:val="28"/>
          <w:szCs w:val="28"/>
        </w:rPr>
        <w:t>verticals</w:t>
      </w:r>
      <w:r w:rsidRPr="006A15A6">
        <w:rPr>
          <w:sz w:val="28"/>
          <w:szCs w:val="28"/>
        </w:rPr>
        <w:t xml:space="preserve">. We specialize in </w:t>
      </w:r>
      <w:r w:rsidR="009F219E">
        <w:rPr>
          <w:sz w:val="28"/>
          <w:szCs w:val="28"/>
        </w:rPr>
        <w:t>building next-gen products, solutions, platforms and IP in emerging technology areas including M2M,</w:t>
      </w:r>
      <w:r w:rsidR="009F219E" w:rsidRPr="006A15A6">
        <w:rPr>
          <w:sz w:val="28"/>
          <w:szCs w:val="28"/>
        </w:rPr>
        <w:t xml:space="preserve"> Ana</w:t>
      </w:r>
      <w:r w:rsidR="009F219E">
        <w:rPr>
          <w:sz w:val="28"/>
          <w:szCs w:val="28"/>
        </w:rPr>
        <w:t>lytics, Smart Devices &amp; Cloud Media, Mobil</w:t>
      </w:r>
      <w:r w:rsidR="004B6764">
        <w:rPr>
          <w:sz w:val="28"/>
          <w:szCs w:val="28"/>
        </w:rPr>
        <w:t xml:space="preserve">ity Solutions </w:t>
      </w:r>
      <w:r w:rsidR="009F219E">
        <w:rPr>
          <w:sz w:val="28"/>
          <w:szCs w:val="28"/>
        </w:rPr>
        <w:t xml:space="preserve">and </w:t>
      </w:r>
      <w:r w:rsidR="004B6764">
        <w:rPr>
          <w:sz w:val="28"/>
          <w:szCs w:val="28"/>
        </w:rPr>
        <w:t>Industrial/</w:t>
      </w:r>
      <w:r w:rsidR="009F219E">
        <w:rPr>
          <w:sz w:val="28"/>
          <w:szCs w:val="28"/>
        </w:rPr>
        <w:t>UI/</w:t>
      </w:r>
      <w:proofErr w:type="spellStart"/>
      <w:r w:rsidR="009F219E">
        <w:rPr>
          <w:sz w:val="28"/>
          <w:szCs w:val="28"/>
        </w:rPr>
        <w:t>U</w:t>
      </w:r>
      <w:r w:rsidR="004B6764">
        <w:rPr>
          <w:sz w:val="28"/>
          <w:szCs w:val="28"/>
        </w:rPr>
        <w:t>x</w:t>
      </w:r>
      <w:proofErr w:type="spellEnd"/>
      <w:r w:rsidR="009F219E">
        <w:rPr>
          <w:sz w:val="28"/>
          <w:szCs w:val="28"/>
        </w:rPr>
        <w:t xml:space="preserve"> Design</w:t>
      </w:r>
      <w:r w:rsidRPr="006A15A6">
        <w:rPr>
          <w:sz w:val="28"/>
          <w:szCs w:val="28"/>
        </w:rPr>
        <w:t xml:space="preserve">. We aid large MNCs as well as start-ups in </w:t>
      </w:r>
      <w:r w:rsidR="00671576" w:rsidRPr="006A15A6">
        <w:rPr>
          <w:sz w:val="28"/>
          <w:szCs w:val="28"/>
        </w:rPr>
        <w:t xml:space="preserve">joint IP development, </w:t>
      </w:r>
      <w:r w:rsidRPr="006A15A6">
        <w:rPr>
          <w:sz w:val="28"/>
          <w:szCs w:val="28"/>
        </w:rPr>
        <w:t>proto</w:t>
      </w:r>
      <w:r w:rsidR="00E15553">
        <w:rPr>
          <w:sz w:val="28"/>
          <w:szCs w:val="28"/>
        </w:rPr>
        <w:t>-t</w:t>
      </w:r>
      <w:r w:rsidRPr="006A15A6">
        <w:rPr>
          <w:sz w:val="28"/>
          <w:szCs w:val="28"/>
        </w:rPr>
        <w:t xml:space="preserve">yping, </w:t>
      </w:r>
      <w:r w:rsidR="00671576" w:rsidRPr="006A15A6">
        <w:rPr>
          <w:sz w:val="28"/>
          <w:szCs w:val="28"/>
        </w:rPr>
        <w:t xml:space="preserve">New Product Introduction, </w:t>
      </w:r>
      <w:r w:rsidRPr="006A15A6">
        <w:rPr>
          <w:sz w:val="28"/>
          <w:szCs w:val="28"/>
        </w:rPr>
        <w:t>concept development,</w:t>
      </w:r>
      <w:r w:rsidR="009F219E">
        <w:rPr>
          <w:sz w:val="28"/>
          <w:szCs w:val="28"/>
        </w:rPr>
        <w:t xml:space="preserve"> art-to-part,</w:t>
      </w:r>
      <w:r w:rsidRPr="006A15A6">
        <w:rPr>
          <w:sz w:val="28"/>
          <w:szCs w:val="28"/>
        </w:rPr>
        <w:t xml:space="preserve"> </w:t>
      </w:r>
      <w:r w:rsidR="00671576" w:rsidRPr="006A15A6">
        <w:rPr>
          <w:sz w:val="28"/>
          <w:szCs w:val="28"/>
        </w:rPr>
        <w:t xml:space="preserve">validation, cost-out, product re-engineering and </w:t>
      </w:r>
      <w:r w:rsidRPr="006A15A6">
        <w:rPr>
          <w:sz w:val="28"/>
          <w:szCs w:val="28"/>
        </w:rPr>
        <w:t>emerging market</w:t>
      </w:r>
      <w:r w:rsidR="00671576" w:rsidRPr="006A15A6">
        <w:rPr>
          <w:sz w:val="28"/>
          <w:szCs w:val="28"/>
        </w:rPr>
        <w:t xml:space="preserve"> focused solutions. </w:t>
      </w:r>
    </w:p>
    <w:p w14:paraId="20593744" w14:textId="77777777" w:rsidR="00671576" w:rsidRPr="006A15A6" w:rsidRDefault="00671576" w:rsidP="00A16E24">
      <w:pPr>
        <w:rPr>
          <w:sz w:val="28"/>
          <w:szCs w:val="28"/>
        </w:rPr>
      </w:pPr>
    </w:p>
    <w:p w14:paraId="19A9E09B" w14:textId="3D414E59" w:rsidR="00224BC2" w:rsidRPr="006A15A6" w:rsidRDefault="00671576" w:rsidP="00A16E24">
      <w:pPr>
        <w:rPr>
          <w:sz w:val="28"/>
          <w:szCs w:val="28"/>
        </w:rPr>
      </w:pPr>
      <w:proofErr w:type="gramStart"/>
      <w:r w:rsidRPr="006A15A6">
        <w:rPr>
          <w:sz w:val="28"/>
          <w:szCs w:val="28"/>
        </w:rPr>
        <w:t>Altiux is founded</w:t>
      </w:r>
      <w:r w:rsidR="0028451A">
        <w:rPr>
          <w:sz w:val="28"/>
          <w:szCs w:val="28"/>
        </w:rPr>
        <w:t xml:space="preserve"> in 2013</w:t>
      </w:r>
      <w:r w:rsidRPr="006A15A6">
        <w:rPr>
          <w:sz w:val="28"/>
          <w:szCs w:val="28"/>
        </w:rPr>
        <w:t xml:space="preserve"> </w:t>
      </w:r>
      <w:r w:rsidR="00A908ED" w:rsidRPr="006A15A6">
        <w:rPr>
          <w:sz w:val="28"/>
          <w:szCs w:val="28"/>
        </w:rPr>
        <w:t>by senior</w:t>
      </w:r>
      <w:r w:rsidR="005C06CD">
        <w:rPr>
          <w:sz w:val="28"/>
          <w:szCs w:val="28"/>
        </w:rPr>
        <w:t xml:space="preserve"> leaders with several decades of</w:t>
      </w:r>
      <w:r w:rsidR="00A908ED" w:rsidRPr="006A15A6">
        <w:rPr>
          <w:sz w:val="28"/>
          <w:szCs w:val="28"/>
        </w:rPr>
        <w:t xml:space="preserve"> experience in product engineering</w:t>
      </w:r>
      <w:proofErr w:type="gramEnd"/>
      <w:r w:rsidR="00A908ED" w:rsidRPr="006A15A6">
        <w:rPr>
          <w:sz w:val="28"/>
          <w:szCs w:val="28"/>
        </w:rPr>
        <w:t xml:space="preserve"> </w:t>
      </w:r>
      <w:r w:rsidR="00ED066A">
        <w:rPr>
          <w:sz w:val="28"/>
          <w:szCs w:val="28"/>
        </w:rPr>
        <w:t>for</w:t>
      </w:r>
      <w:r w:rsidR="00A908ED" w:rsidRPr="006A15A6">
        <w:rPr>
          <w:sz w:val="28"/>
          <w:szCs w:val="28"/>
        </w:rPr>
        <w:t xml:space="preserve"> Fortune 100 MNCs and startups. Altiux is funded by BitChemy</w:t>
      </w:r>
      <w:r w:rsidR="006A15A6" w:rsidRPr="006A15A6">
        <w:rPr>
          <w:sz w:val="28"/>
          <w:szCs w:val="28"/>
        </w:rPr>
        <w:t xml:space="preserve"> Ventures, technology incubation arm of a $1B group with presence across 10 countries and 8 industry sectors.</w:t>
      </w:r>
    </w:p>
    <w:p w14:paraId="251A56ED" w14:textId="77777777" w:rsidR="006A15A6" w:rsidRPr="006A15A6" w:rsidRDefault="006A15A6" w:rsidP="00A16E24">
      <w:pPr>
        <w:rPr>
          <w:sz w:val="28"/>
          <w:szCs w:val="28"/>
        </w:rPr>
      </w:pPr>
    </w:p>
    <w:p w14:paraId="700F3E10" w14:textId="4462F225" w:rsidR="009F526A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 xml:space="preserve">Role </w:t>
      </w:r>
      <w:r w:rsidR="009F526A">
        <w:rPr>
          <w:b/>
          <w:sz w:val="28"/>
          <w:szCs w:val="28"/>
        </w:rPr>
        <w:t>Brief</w:t>
      </w:r>
      <w:r w:rsidR="006A15A6" w:rsidRPr="006A15A6">
        <w:rPr>
          <w:b/>
          <w:sz w:val="28"/>
          <w:szCs w:val="28"/>
        </w:rPr>
        <w:t xml:space="preserve"> </w:t>
      </w:r>
    </w:p>
    <w:p w14:paraId="33CFB1EF" w14:textId="77777777" w:rsidR="009F526A" w:rsidRDefault="009F526A" w:rsidP="00A16E24">
      <w:pPr>
        <w:rPr>
          <w:b/>
          <w:sz w:val="28"/>
          <w:szCs w:val="28"/>
        </w:rPr>
      </w:pPr>
    </w:p>
    <w:p w14:paraId="0E2022D4" w14:textId="1A1AA4AE" w:rsidR="009F526A" w:rsidRDefault="0046720F" w:rsidP="00A16E24">
      <w:pPr>
        <w:rPr>
          <w:sz w:val="28"/>
          <w:szCs w:val="28"/>
        </w:rPr>
      </w:pPr>
      <w:r>
        <w:rPr>
          <w:sz w:val="28"/>
          <w:szCs w:val="28"/>
        </w:rPr>
        <w:t xml:space="preserve">We are looking for </w:t>
      </w:r>
      <w:r w:rsidR="003C61AA">
        <w:rPr>
          <w:sz w:val="28"/>
          <w:szCs w:val="28"/>
        </w:rPr>
        <w:t xml:space="preserve">a </w:t>
      </w:r>
      <w:r w:rsidR="005C4455">
        <w:rPr>
          <w:sz w:val="28"/>
          <w:szCs w:val="28"/>
        </w:rPr>
        <w:t xml:space="preserve">seasoned </w:t>
      </w:r>
      <w:r w:rsidR="005E17A4">
        <w:rPr>
          <w:sz w:val="28"/>
          <w:szCs w:val="28"/>
        </w:rPr>
        <w:t>hands-on technology guru</w:t>
      </w:r>
      <w:r w:rsidR="005C4455">
        <w:rPr>
          <w:sz w:val="28"/>
          <w:szCs w:val="28"/>
        </w:rPr>
        <w:t xml:space="preserve"> </w:t>
      </w:r>
      <w:r w:rsidR="00083B0A">
        <w:rPr>
          <w:sz w:val="28"/>
          <w:szCs w:val="28"/>
        </w:rPr>
        <w:t xml:space="preserve">with the passion and expertise to </w:t>
      </w:r>
      <w:r w:rsidR="005E17A4">
        <w:rPr>
          <w:sz w:val="28"/>
          <w:szCs w:val="28"/>
        </w:rPr>
        <w:t xml:space="preserve">work with company’s founders in </w:t>
      </w:r>
      <w:r w:rsidR="00083B0A">
        <w:rPr>
          <w:sz w:val="28"/>
          <w:szCs w:val="28"/>
        </w:rPr>
        <w:t>own</w:t>
      </w:r>
      <w:r w:rsidR="005E17A4">
        <w:rPr>
          <w:sz w:val="28"/>
          <w:szCs w:val="28"/>
        </w:rPr>
        <w:t>ing</w:t>
      </w:r>
      <w:r w:rsidR="00083B0A">
        <w:rPr>
          <w:sz w:val="28"/>
          <w:szCs w:val="28"/>
        </w:rPr>
        <w:t xml:space="preserve"> and build</w:t>
      </w:r>
      <w:r w:rsidR="005E17A4">
        <w:rPr>
          <w:sz w:val="28"/>
          <w:szCs w:val="28"/>
        </w:rPr>
        <w:t>ing</w:t>
      </w:r>
      <w:r w:rsidR="00083B0A">
        <w:rPr>
          <w:sz w:val="28"/>
          <w:szCs w:val="28"/>
        </w:rPr>
        <w:t xml:space="preserve"> company’s solutions and IP offerings.</w:t>
      </w:r>
      <w:r w:rsidR="009F526A">
        <w:rPr>
          <w:sz w:val="28"/>
          <w:szCs w:val="28"/>
        </w:rPr>
        <w:t xml:space="preserve"> Role offers opportunity to be a key part of a challenging, </w:t>
      </w:r>
      <w:r w:rsidR="006C53DB">
        <w:rPr>
          <w:sz w:val="28"/>
          <w:szCs w:val="28"/>
        </w:rPr>
        <w:t xml:space="preserve">dynamic, </w:t>
      </w:r>
      <w:r w:rsidR="00704AEB">
        <w:rPr>
          <w:sz w:val="28"/>
          <w:szCs w:val="28"/>
        </w:rPr>
        <w:t>high-growth</w:t>
      </w:r>
      <w:r w:rsidR="009F526A">
        <w:rPr>
          <w:sz w:val="28"/>
          <w:szCs w:val="28"/>
        </w:rPr>
        <w:t xml:space="preserve"> environment and </w:t>
      </w:r>
      <w:r w:rsidR="00F9086F">
        <w:rPr>
          <w:sz w:val="28"/>
          <w:szCs w:val="28"/>
        </w:rPr>
        <w:t xml:space="preserve">contribute across </w:t>
      </w:r>
      <w:r w:rsidR="00083B0A">
        <w:rPr>
          <w:sz w:val="28"/>
          <w:szCs w:val="28"/>
        </w:rPr>
        <w:t>building products, solutions and frameworks ground-up in a niche, emerging technologies</w:t>
      </w:r>
      <w:r w:rsidR="00A61934">
        <w:rPr>
          <w:sz w:val="28"/>
          <w:szCs w:val="28"/>
        </w:rPr>
        <w:t>.</w:t>
      </w:r>
    </w:p>
    <w:p w14:paraId="4B14E24E" w14:textId="77777777" w:rsidR="009F526A" w:rsidRPr="009F526A" w:rsidRDefault="009F526A" w:rsidP="00A16E24">
      <w:pPr>
        <w:rPr>
          <w:sz w:val="28"/>
          <w:szCs w:val="28"/>
        </w:rPr>
      </w:pPr>
    </w:p>
    <w:p w14:paraId="7E8599E9" w14:textId="22F0488A" w:rsidR="00A16E24" w:rsidRPr="006A15A6" w:rsidRDefault="006A15A6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Responsibilities</w:t>
      </w:r>
    </w:p>
    <w:p w14:paraId="666E7B59" w14:textId="77777777" w:rsidR="00224BC2" w:rsidRPr="006A15A6" w:rsidRDefault="00224BC2" w:rsidP="00A16E24">
      <w:pPr>
        <w:rPr>
          <w:sz w:val="28"/>
          <w:szCs w:val="28"/>
        </w:rPr>
      </w:pPr>
    </w:p>
    <w:p w14:paraId="3F433413" w14:textId="1D34039D" w:rsidR="00083B0A" w:rsidRDefault="00083B0A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Establish company’s technology </w:t>
      </w:r>
      <w:r w:rsidR="005E17A4">
        <w:rPr>
          <w:rFonts w:cs="Arial"/>
          <w:sz w:val="28"/>
          <w:szCs w:val="28"/>
        </w:rPr>
        <w:t xml:space="preserve">strategy </w:t>
      </w:r>
      <w:r>
        <w:rPr>
          <w:rFonts w:cs="Arial"/>
          <w:sz w:val="28"/>
          <w:szCs w:val="28"/>
        </w:rPr>
        <w:t xml:space="preserve">roadmap in the areas of M2M, IOT, Smart </w:t>
      </w:r>
      <w:r w:rsidR="005E17A4">
        <w:rPr>
          <w:rFonts w:cs="Arial"/>
          <w:sz w:val="28"/>
          <w:szCs w:val="28"/>
        </w:rPr>
        <w:t>Devices</w:t>
      </w:r>
      <w:r>
        <w:rPr>
          <w:rFonts w:cs="Arial"/>
          <w:sz w:val="28"/>
          <w:szCs w:val="28"/>
        </w:rPr>
        <w:t xml:space="preserve">, </w:t>
      </w:r>
      <w:r w:rsidR="00CC0E08">
        <w:rPr>
          <w:rFonts w:cs="Arial"/>
          <w:sz w:val="28"/>
          <w:szCs w:val="28"/>
        </w:rPr>
        <w:t xml:space="preserve">Connectivity, </w:t>
      </w:r>
      <w:r>
        <w:rPr>
          <w:rFonts w:cs="Arial"/>
          <w:sz w:val="28"/>
          <w:szCs w:val="28"/>
        </w:rPr>
        <w:t xml:space="preserve">Mobility </w:t>
      </w:r>
      <w:r w:rsidR="008E33DF">
        <w:rPr>
          <w:rFonts w:cs="Arial"/>
          <w:sz w:val="28"/>
          <w:szCs w:val="28"/>
        </w:rPr>
        <w:t xml:space="preserve">Applications </w:t>
      </w:r>
      <w:r>
        <w:rPr>
          <w:rFonts w:cs="Arial"/>
          <w:sz w:val="28"/>
          <w:szCs w:val="28"/>
        </w:rPr>
        <w:t>and Engineering An</w:t>
      </w:r>
      <w:r w:rsidR="005E17A4">
        <w:rPr>
          <w:rFonts w:cs="Arial"/>
          <w:sz w:val="28"/>
          <w:szCs w:val="28"/>
        </w:rPr>
        <w:t>alytics along with solution owners, engineering and sales groups</w:t>
      </w:r>
    </w:p>
    <w:p w14:paraId="795CA570" w14:textId="18046153" w:rsidR="005E17A4" w:rsidRDefault="005E17A4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Responsible for blueprinting solutions architecture, design, platform across hardware, embedded software, mobile and web components</w:t>
      </w:r>
    </w:p>
    <w:p w14:paraId="4C92A7FF" w14:textId="10319CF7" w:rsidR="00083B0A" w:rsidRDefault="00083B0A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Act as key visionary and communicator about the architecture of </w:t>
      </w:r>
      <w:proofErr w:type="spellStart"/>
      <w:r>
        <w:rPr>
          <w:rFonts w:cs="Arial"/>
          <w:sz w:val="28"/>
          <w:szCs w:val="28"/>
        </w:rPr>
        <w:t>Altiux’s</w:t>
      </w:r>
      <w:proofErr w:type="spellEnd"/>
      <w:r>
        <w:rPr>
          <w:rFonts w:cs="Arial"/>
          <w:sz w:val="28"/>
          <w:szCs w:val="28"/>
        </w:rPr>
        <w:t xml:space="preserve"> platforms &amp; solutions</w:t>
      </w:r>
    </w:p>
    <w:p w14:paraId="7B166D23" w14:textId="3830E41C" w:rsidR="005E17A4" w:rsidRDefault="005E17A4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Work with platform and customer engineering </w:t>
      </w:r>
      <w:r w:rsidR="001B7862">
        <w:rPr>
          <w:rFonts w:cs="Arial"/>
          <w:sz w:val="28"/>
          <w:szCs w:val="28"/>
        </w:rPr>
        <w:t>leadership and teams</w:t>
      </w:r>
      <w:bookmarkStart w:id="0" w:name="_GoBack"/>
      <w:bookmarkEnd w:id="0"/>
      <w:r>
        <w:rPr>
          <w:rFonts w:cs="Arial"/>
          <w:sz w:val="28"/>
          <w:szCs w:val="28"/>
        </w:rPr>
        <w:t xml:space="preserve"> in designing, developing, testing and roll-out of solutions and customer deliveries</w:t>
      </w:r>
    </w:p>
    <w:p w14:paraId="299D89CC" w14:textId="77777777" w:rsidR="005E17A4" w:rsidRDefault="005E17A4" w:rsidP="005E17A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Act as in-house consultant across technology domains </w:t>
      </w:r>
    </w:p>
    <w:p w14:paraId="30547922" w14:textId="07573A03" w:rsidR="005E17A4" w:rsidRDefault="005E17A4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Mentor and coach teams of high-capability engineers towards achieving company’s technology objectives</w:t>
      </w:r>
      <w:r w:rsidR="00AB293B">
        <w:rPr>
          <w:rFonts w:cs="Arial"/>
          <w:sz w:val="28"/>
          <w:szCs w:val="28"/>
        </w:rPr>
        <w:t xml:space="preserve"> and solving technology/engineering problems</w:t>
      </w:r>
    </w:p>
    <w:p w14:paraId="58C1B032" w14:textId="0AB3EFE2" w:rsidR="005E17A4" w:rsidRDefault="005E17A4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Build and own overall IP portfolio of the company</w:t>
      </w:r>
    </w:p>
    <w:p w14:paraId="724D47BA" w14:textId="6DE6CF8C" w:rsidR="00AB293B" w:rsidRDefault="00AB293B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Constantly research about new technology trends and continuously improve company’s portfolio in-line with the same</w:t>
      </w:r>
    </w:p>
    <w:p w14:paraId="346BE71E" w14:textId="5D395C1E" w:rsidR="005E17A4" w:rsidRDefault="005E17A4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Assist sales and engineering leadership in customer proposals, technical presentations, RFPs, solution design and implementation plan</w:t>
      </w:r>
    </w:p>
    <w:p w14:paraId="2B13D8DD" w14:textId="363441FF" w:rsidR="008E33DF" w:rsidRDefault="008E33DF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Assist engineering leadership in establishing and managing relationships with technology partners, suppliers &amp; manufacturing vendors</w:t>
      </w:r>
    </w:p>
    <w:p w14:paraId="7A81823F" w14:textId="00CE8FA9" w:rsidR="00CC0E08" w:rsidRDefault="00CC0E08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 the company in technology events and industry seminars and showcase company’s solutions, products and capabilities</w:t>
      </w:r>
    </w:p>
    <w:p w14:paraId="787F7005" w14:textId="5B5CFDA2" w:rsidR="00963C96" w:rsidRPr="005E17A4" w:rsidRDefault="00963C96" w:rsidP="000A791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Contribute</w:t>
      </w:r>
      <w:r w:rsidR="00735EBB">
        <w:rPr>
          <w:rFonts w:cs="Arial"/>
          <w:sz w:val="28"/>
          <w:szCs w:val="28"/>
        </w:rPr>
        <w:t xml:space="preserve"> to industry standards, bodies and aid Altiux in emerging as a Thought</w:t>
      </w:r>
      <w:r w:rsidR="005860F7">
        <w:rPr>
          <w:rFonts w:cs="Arial"/>
          <w:sz w:val="28"/>
          <w:szCs w:val="28"/>
        </w:rPr>
        <w:t>-L</w:t>
      </w:r>
      <w:r w:rsidR="00735EBB">
        <w:rPr>
          <w:rFonts w:cs="Arial"/>
          <w:sz w:val="28"/>
          <w:szCs w:val="28"/>
        </w:rPr>
        <w:t>eader in the defined space</w:t>
      </w:r>
    </w:p>
    <w:p w14:paraId="3433E32F" w14:textId="77777777" w:rsidR="00224BC2" w:rsidRPr="006A15A6" w:rsidRDefault="00224BC2" w:rsidP="00A16E24">
      <w:pPr>
        <w:rPr>
          <w:sz w:val="28"/>
          <w:szCs w:val="28"/>
        </w:rPr>
      </w:pPr>
    </w:p>
    <w:p w14:paraId="459F5D30" w14:textId="77777777" w:rsidR="00A16E24" w:rsidRPr="006A15A6" w:rsidRDefault="00A16E24" w:rsidP="00A16E24">
      <w:pPr>
        <w:rPr>
          <w:b/>
          <w:sz w:val="28"/>
          <w:szCs w:val="28"/>
        </w:rPr>
      </w:pPr>
      <w:r w:rsidRPr="006A15A6">
        <w:rPr>
          <w:b/>
          <w:sz w:val="28"/>
          <w:szCs w:val="28"/>
        </w:rPr>
        <w:t>Requirements</w:t>
      </w:r>
    </w:p>
    <w:p w14:paraId="0DC6CF7C" w14:textId="77777777" w:rsidR="00A16E24" w:rsidRPr="006A15A6" w:rsidRDefault="00A16E24" w:rsidP="00A16E24">
      <w:pPr>
        <w:rPr>
          <w:sz w:val="28"/>
          <w:szCs w:val="28"/>
        </w:rPr>
      </w:pPr>
    </w:p>
    <w:p w14:paraId="6F7B672A" w14:textId="0A4D1C81" w:rsidR="00CC0E08" w:rsidRPr="00CC0E08" w:rsidRDefault="00FD01F7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15</w:t>
      </w:r>
      <w:r w:rsidR="00CC0E08">
        <w:rPr>
          <w:rFonts w:cs="Lucida Grande"/>
          <w:color w:val="000000"/>
          <w:sz w:val="28"/>
          <w:szCs w:val="28"/>
        </w:rPr>
        <w:t xml:space="preserve">+ years of </w:t>
      </w:r>
      <w:r>
        <w:rPr>
          <w:rFonts w:cs="Lucida Grande"/>
          <w:color w:val="000000"/>
          <w:sz w:val="28"/>
          <w:szCs w:val="28"/>
        </w:rPr>
        <w:t xml:space="preserve">industry </w:t>
      </w:r>
      <w:r w:rsidR="00CC0E08">
        <w:rPr>
          <w:rFonts w:cs="Lucida Grande"/>
          <w:color w:val="000000"/>
          <w:sz w:val="28"/>
          <w:szCs w:val="28"/>
        </w:rPr>
        <w:t xml:space="preserve">experience </w:t>
      </w:r>
      <w:r>
        <w:rPr>
          <w:rFonts w:cs="Lucida Grande"/>
          <w:color w:val="000000"/>
          <w:sz w:val="28"/>
          <w:szCs w:val="28"/>
        </w:rPr>
        <w:t xml:space="preserve">with </w:t>
      </w:r>
      <w:r w:rsidR="003145A1">
        <w:rPr>
          <w:rFonts w:cs="Lucida Grande"/>
          <w:color w:val="000000"/>
          <w:sz w:val="28"/>
          <w:szCs w:val="28"/>
        </w:rPr>
        <w:t>a minimum of</w:t>
      </w:r>
      <w:r>
        <w:rPr>
          <w:rFonts w:cs="Lucida Grande"/>
          <w:color w:val="000000"/>
          <w:sz w:val="28"/>
          <w:szCs w:val="28"/>
        </w:rPr>
        <w:t xml:space="preserve"> 5+ years experience </w:t>
      </w:r>
      <w:r w:rsidR="00CC0E08">
        <w:rPr>
          <w:rFonts w:cs="Lucida Grande"/>
          <w:color w:val="000000"/>
          <w:sz w:val="28"/>
          <w:szCs w:val="28"/>
        </w:rPr>
        <w:t xml:space="preserve">in similar roles in architecture, </w:t>
      </w:r>
      <w:proofErr w:type="spellStart"/>
      <w:r w:rsidR="00CC0E08">
        <w:rPr>
          <w:rFonts w:cs="Lucida Grande"/>
          <w:color w:val="000000"/>
          <w:sz w:val="28"/>
          <w:szCs w:val="28"/>
        </w:rPr>
        <w:t>solutioning</w:t>
      </w:r>
      <w:proofErr w:type="spellEnd"/>
      <w:r w:rsidR="00CC0E08">
        <w:rPr>
          <w:rFonts w:cs="Lucida Grande"/>
          <w:color w:val="000000"/>
          <w:sz w:val="28"/>
          <w:szCs w:val="28"/>
        </w:rPr>
        <w:t xml:space="preserve">, </w:t>
      </w:r>
      <w:r w:rsidR="00EB7B27">
        <w:rPr>
          <w:rFonts w:cs="Lucida Grande"/>
          <w:color w:val="000000"/>
          <w:sz w:val="28"/>
          <w:szCs w:val="28"/>
        </w:rPr>
        <w:t>product/</w:t>
      </w:r>
      <w:r w:rsidR="00CC0E08">
        <w:rPr>
          <w:rFonts w:cs="Lucida Grande"/>
          <w:color w:val="000000"/>
          <w:sz w:val="28"/>
          <w:szCs w:val="28"/>
        </w:rPr>
        <w:t>platform engineering</w:t>
      </w:r>
      <w:r>
        <w:rPr>
          <w:rFonts w:cs="Lucida Grande"/>
          <w:color w:val="000000"/>
          <w:sz w:val="28"/>
          <w:szCs w:val="28"/>
        </w:rPr>
        <w:t xml:space="preserve"> in technology products in </w:t>
      </w:r>
      <w:proofErr w:type="gramStart"/>
      <w:r>
        <w:rPr>
          <w:rFonts w:cs="Lucida Grande"/>
          <w:color w:val="000000"/>
          <w:sz w:val="28"/>
          <w:szCs w:val="28"/>
        </w:rPr>
        <w:t xml:space="preserve">a </w:t>
      </w:r>
      <w:r w:rsidR="00CC0E08">
        <w:rPr>
          <w:rFonts w:cs="Lucida Grande"/>
          <w:color w:val="000000"/>
          <w:sz w:val="28"/>
          <w:szCs w:val="28"/>
        </w:rPr>
        <w:t xml:space="preserve"> IP</w:t>
      </w:r>
      <w:proofErr w:type="gramEnd"/>
      <w:r w:rsidR="00CC0E08">
        <w:rPr>
          <w:rFonts w:cs="Lucida Grande"/>
          <w:color w:val="000000"/>
          <w:sz w:val="28"/>
          <w:szCs w:val="28"/>
        </w:rPr>
        <w:t xml:space="preserve"> solutions company</w:t>
      </w:r>
      <w:r w:rsidR="00EB7B27">
        <w:rPr>
          <w:rFonts w:cs="Lucida Grande"/>
          <w:color w:val="000000"/>
          <w:sz w:val="28"/>
          <w:szCs w:val="28"/>
        </w:rPr>
        <w:t xml:space="preserve"> </w:t>
      </w:r>
    </w:p>
    <w:p w14:paraId="6613D6A4" w14:textId="41DFAA57" w:rsidR="0006516D" w:rsidRPr="00CC0E08" w:rsidRDefault="00CC0E08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 xml:space="preserve">Solid hands-on expertise in </w:t>
      </w:r>
      <w:r w:rsidR="00FD01F7">
        <w:rPr>
          <w:rFonts w:cs="Lucida Grande"/>
          <w:color w:val="000000"/>
          <w:sz w:val="28"/>
          <w:szCs w:val="28"/>
        </w:rPr>
        <w:t xml:space="preserve">Embedded and Mobile Systems with System &amp; </w:t>
      </w:r>
      <w:r>
        <w:rPr>
          <w:rFonts w:cs="Lucida Grande"/>
          <w:color w:val="000000"/>
          <w:sz w:val="28"/>
          <w:szCs w:val="28"/>
        </w:rPr>
        <w:t>Software Design across all levels – silicon, OS, Middleware, UI and applications</w:t>
      </w:r>
    </w:p>
    <w:p w14:paraId="225D2159" w14:textId="4187FF79" w:rsidR="00EB7B27" w:rsidRPr="00EB7B27" w:rsidRDefault="00EB7B27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 experience in one of more of the following industries is mandatory – Consumer Electronics, Semiconductors, Mobile &amp; Wireless, Automotive Infotainment, M2M, Wearable Devices or Healthcare Devices</w:t>
      </w:r>
    </w:p>
    <w:p w14:paraId="0218A83A" w14:textId="2AE8379D" w:rsidR="00CC0E08" w:rsidRPr="00EB7B27" w:rsidRDefault="00EB7B27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Prior experience</w:t>
      </w:r>
      <w:r w:rsidR="00CC0E08">
        <w:rPr>
          <w:rFonts w:cs="Lucida Grande"/>
          <w:color w:val="000000"/>
          <w:sz w:val="28"/>
          <w:szCs w:val="28"/>
        </w:rPr>
        <w:t xml:space="preserve"> in wired/wireless connectivity, multimedia, </w:t>
      </w:r>
      <w:r>
        <w:rPr>
          <w:rFonts w:cs="Lucida Grande"/>
          <w:color w:val="000000"/>
          <w:sz w:val="28"/>
          <w:szCs w:val="28"/>
        </w:rPr>
        <w:t>systems hardware/software, mobile (Android/</w:t>
      </w:r>
      <w:proofErr w:type="spellStart"/>
      <w:r>
        <w:rPr>
          <w:rFonts w:cs="Lucida Grande"/>
          <w:color w:val="000000"/>
          <w:sz w:val="28"/>
          <w:szCs w:val="28"/>
        </w:rPr>
        <w:t>iOS</w:t>
      </w:r>
      <w:proofErr w:type="spellEnd"/>
      <w:r>
        <w:rPr>
          <w:rFonts w:cs="Lucida Grande"/>
          <w:color w:val="000000"/>
          <w:sz w:val="28"/>
          <w:szCs w:val="28"/>
        </w:rPr>
        <w:t>)</w:t>
      </w:r>
    </w:p>
    <w:p w14:paraId="04BE58E0" w14:textId="4A4374A1" w:rsidR="00EB7B27" w:rsidRPr="00EB7B27" w:rsidRDefault="00EB7B27" w:rsidP="00EB7B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Preference shall be given to candidates will a good understanding and experience in M2M, IOT, Smart Devices, Cloud Media and mobile ecosystem</w:t>
      </w:r>
    </w:p>
    <w:p w14:paraId="6E957DD7" w14:textId="0D57B9D5" w:rsidR="00CC0E08" w:rsidRPr="00EB7B27" w:rsidRDefault="00EB7B27" w:rsidP="00CC0E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="Lucida Grande"/>
          <w:color w:val="000000"/>
          <w:sz w:val="28"/>
          <w:szCs w:val="28"/>
        </w:rPr>
        <w:t>Strong a</w:t>
      </w:r>
      <w:r w:rsidR="00CC0E08">
        <w:rPr>
          <w:rFonts w:cs="Lucida Grande"/>
          <w:color w:val="000000"/>
          <w:sz w:val="28"/>
          <w:szCs w:val="28"/>
        </w:rPr>
        <w:t xml:space="preserve">bility to hands-on </w:t>
      </w:r>
      <w:r w:rsidR="00AD5EDE">
        <w:rPr>
          <w:rFonts w:cs="Lucida Grande"/>
          <w:color w:val="000000"/>
          <w:sz w:val="28"/>
          <w:szCs w:val="28"/>
        </w:rPr>
        <w:t>design</w:t>
      </w:r>
      <w:r w:rsidR="00CC0E08">
        <w:rPr>
          <w:rFonts w:cs="Lucida Grande"/>
          <w:color w:val="000000"/>
          <w:sz w:val="28"/>
          <w:szCs w:val="28"/>
        </w:rPr>
        <w:t xml:space="preserve"> </w:t>
      </w:r>
      <w:r w:rsidR="00AD5EDE">
        <w:rPr>
          <w:rFonts w:cs="Lucida Grande"/>
          <w:color w:val="000000"/>
          <w:sz w:val="28"/>
          <w:szCs w:val="28"/>
        </w:rPr>
        <w:t xml:space="preserve">systems, </w:t>
      </w:r>
      <w:r w:rsidR="00CC0E08">
        <w:rPr>
          <w:rFonts w:cs="Lucida Grande"/>
          <w:color w:val="000000"/>
          <w:sz w:val="28"/>
          <w:szCs w:val="28"/>
        </w:rPr>
        <w:t xml:space="preserve">products </w:t>
      </w:r>
      <w:r w:rsidR="00AD5EDE">
        <w:rPr>
          <w:rFonts w:cs="Lucida Grande"/>
          <w:color w:val="000000"/>
          <w:sz w:val="28"/>
          <w:szCs w:val="28"/>
        </w:rPr>
        <w:t>to a sub-system, component, unit level</w:t>
      </w:r>
      <w:r>
        <w:rPr>
          <w:rFonts w:cs="Lucida Grande"/>
          <w:color w:val="000000"/>
          <w:sz w:val="28"/>
          <w:szCs w:val="28"/>
        </w:rPr>
        <w:t xml:space="preserve"> and not just </w:t>
      </w:r>
      <w:r w:rsidR="00AD5EDE">
        <w:rPr>
          <w:rFonts w:cs="Lucida Grande"/>
          <w:color w:val="000000"/>
          <w:sz w:val="28"/>
          <w:szCs w:val="28"/>
        </w:rPr>
        <w:t>at the level of a conceptual block diagram</w:t>
      </w:r>
    </w:p>
    <w:p w14:paraId="6B41BB5A" w14:textId="2B1B7374" w:rsidR="00EB7B27" w:rsidRDefault="00AD5EDE" w:rsidP="00CC0E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 level object-based design and programming skills</w:t>
      </w:r>
    </w:p>
    <w:p w14:paraId="03067DF9" w14:textId="7B80EC82" w:rsidR="00AD5EDE" w:rsidRDefault="00AD5EDE" w:rsidP="00CC0E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Strong communication skills. Ability to present complex technical </w:t>
      </w:r>
      <w:r w:rsidR="00C46608">
        <w:rPr>
          <w:sz w:val="28"/>
          <w:szCs w:val="28"/>
        </w:rPr>
        <w:t>architecture, solutions and concepts in a</w:t>
      </w:r>
      <w:r w:rsidR="00850E91">
        <w:rPr>
          <w:sz w:val="28"/>
          <w:szCs w:val="28"/>
        </w:rPr>
        <w:t>n</w:t>
      </w:r>
      <w:r w:rsidR="00C46608">
        <w:rPr>
          <w:sz w:val="28"/>
          <w:szCs w:val="28"/>
        </w:rPr>
        <w:t xml:space="preserve"> easy to understand manner.</w:t>
      </w:r>
    </w:p>
    <w:p w14:paraId="35706EEB" w14:textId="504D5593" w:rsidR="00C46608" w:rsidRPr="00EB7B27" w:rsidRDefault="00C46608" w:rsidP="00CC0E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Adept at </w:t>
      </w:r>
      <w:r>
        <w:rPr>
          <w:sz w:val="28"/>
          <w:szCs w:val="28"/>
        </w:rPr>
        <w:tab/>
        <w:t>interacting and presenting to CEO, CTO, VP-Engineering, VP-Technology, R&amp;D Heads, VP-Sales &amp; BD and other senior executives of customers, vendors and partners</w:t>
      </w:r>
    </w:p>
    <w:p w14:paraId="3A346E2F" w14:textId="0873D226" w:rsidR="00963C96" w:rsidRDefault="00963C96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track record of creating and filing disclosures and patents</w:t>
      </w:r>
    </w:p>
    <w:p w14:paraId="29A7BA04" w14:textId="2AB6272A" w:rsidR="006A15A6" w:rsidRPr="007B5D64" w:rsidRDefault="00C46608" w:rsidP="0006516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Phd</w:t>
      </w:r>
      <w:proofErr w:type="spellEnd"/>
      <w:r>
        <w:rPr>
          <w:sz w:val="28"/>
          <w:szCs w:val="28"/>
        </w:rPr>
        <w:t xml:space="preserve"> or Masters in Engineering – Computer Sciences/Electronics/Communications</w:t>
      </w:r>
    </w:p>
    <w:sectPr w:rsidR="006A15A6" w:rsidRPr="007B5D64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2C8"/>
    <w:multiLevelType w:val="hybridMultilevel"/>
    <w:tmpl w:val="4E14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885D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74ACA"/>
    <w:multiLevelType w:val="hybridMultilevel"/>
    <w:tmpl w:val="6FFC7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7C7B12"/>
    <w:multiLevelType w:val="hybridMultilevel"/>
    <w:tmpl w:val="52920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81750A"/>
    <w:multiLevelType w:val="hybridMultilevel"/>
    <w:tmpl w:val="C7F8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842A3"/>
    <w:multiLevelType w:val="hybridMultilevel"/>
    <w:tmpl w:val="8F7E3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20CA1"/>
    <w:rsid w:val="000377E4"/>
    <w:rsid w:val="00056134"/>
    <w:rsid w:val="0006516D"/>
    <w:rsid w:val="00083B0A"/>
    <w:rsid w:val="000A791C"/>
    <w:rsid w:val="001B7862"/>
    <w:rsid w:val="001B7DD9"/>
    <w:rsid w:val="00224A69"/>
    <w:rsid w:val="00224BC2"/>
    <w:rsid w:val="0027442C"/>
    <w:rsid w:val="002773B0"/>
    <w:rsid w:val="0028139E"/>
    <w:rsid w:val="0028451A"/>
    <w:rsid w:val="002A553F"/>
    <w:rsid w:val="00300A37"/>
    <w:rsid w:val="003145A1"/>
    <w:rsid w:val="00336AED"/>
    <w:rsid w:val="00350483"/>
    <w:rsid w:val="00356F09"/>
    <w:rsid w:val="003C61AA"/>
    <w:rsid w:val="003D4C1A"/>
    <w:rsid w:val="00403B1D"/>
    <w:rsid w:val="00464ECD"/>
    <w:rsid w:val="0046720F"/>
    <w:rsid w:val="0048223D"/>
    <w:rsid w:val="00485155"/>
    <w:rsid w:val="004B3979"/>
    <w:rsid w:val="004B6764"/>
    <w:rsid w:val="004C55F8"/>
    <w:rsid w:val="004D41F8"/>
    <w:rsid w:val="005458DF"/>
    <w:rsid w:val="0054766F"/>
    <w:rsid w:val="005520DD"/>
    <w:rsid w:val="00552402"/>
    <w:rsid w:val="005860F7"/>
    <w:rsid w:val="00594866"/>
    <w:rsid w:val="00597BF8"/>
    <w:rsid w:val="005B2545"/>
    <w:rsid w:val="005C06CD"/>
    <w:rsid w:val="005C4455"/>
    <w:rsid w:val="005E17A4"/>
    <w:rsid w:val="006439AA"/>
    <w:rsid w:val="00671576"/>
    <w:rsid w:val="006A15A6"/>
    <w:rsid w:val="006C53DB"/>
    <w:rsid w:val="00704AEB"/>
    <w:rsid w:val="00715440"/>
    <w:rsid w:val="00731C71"/>
    <w:rsid w:val="00735EBB"/>
    <w:rsid w:val="007B5D64"/>
    <w:rsid w:val="0080573D"/>
    <w:rsid w:val="00812089"/>
    <w:rsid w:val="00850E91"/>
    <w:rsid w:val="008953D0"/>
    <w:rsid w:val="008E33DF"/>
    <w:rsid w:val="00963C96"/>
    <w:rsid w:val="009B67DC"/>
    <w:rsid w:val="009C4F02"/>
    <w:rsid w:val="009F219E"/>
    <w:rsid w:val="009F31A2"/>
    <w:rsid w:val="009F526A"/>
    <w:rsid w:val="00A16E24"/>
    <w:rsid w:val="00A36159"/>
    <w:rsid w:val="00A41DCA"/>
    <w:rsid w:val="00A61934"/>
    <w:rsid w:val="00A704F3"/>
    <w:rsid w:val="00A80B75"/>
    <w:rsid w:val="00A908ED"/>
    <w:rsid w:val="00AB293B"/>
    <w:rsid w:val="00AB37AF"/>
    <w:rsid w:val="00AC1455"/>
    <w:rsid w:val="00AD5EDE"/>
    <w:rsid w:val="00AF2796"/>
    <w:rsid w:val="00C16ABC"/>
    <w:rsid w:val="00C46608"/>
    <w:rsid w:val="00C74E71"/>
    <w:rsid w:val="00CC0E08"/>
    <w:rsid w:val="00CD719A"/>
    <w:rsid w:val="00D322C7"/>
    <w:rsid w:val="00E15553"/>
    <w:rsid w:val="00E353CB"/>
    <w:rsid w:val="00EB2272"/>
    <w:rsid w:val="00EB7B27"/>
    <w:rsid w:val="00ED066A"/>
    <w:rsid w:val="00ED7869"/>
    <w:rsid w:val="00F6630D"/>
    <w:rsid w:val="00F9086F"/>
    <w:rsid w:val="00F92725"/>
    <w:rsid w:val="00FB5266"/>
    <w:rsid w:val="00FD01F7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18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7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656</Words>
  <Characters>3740</Characters>
  <Application>Microsoft Macintosh Word</Application>
  <DocSecurity>4</DocSecurity>
  <Lines>31</Lines>
  <Paragraphs>8</Paragraphs>
  <ScaleCrop>false</ScaleCrop>
  <Company>Altiux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Shyam Vedantam</cp:lastModifiedBy>
  <cp:revision>2</cp:revision>
  <dcterms:created xsi:type="dcterms:W3CDTF">2013-08-28T11:25:00Z</dcterms:created>
  <dcterms:modified xsi:type="dcterms:W3CDTF">2013-08-28T11:25:00Z</dcterms:modified>
</cp:coreProperties>
</file>