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ADC" w:rsidRPr="000D4BE5" w:rsidRDefault="00C34ADC" w:rsidP="001261C6">
      <w:pPr>
        <w:pBdr>
          <w:bottom w:val="single" w:sz="4" w:space="0" w:color="000000"/>
        </w:pBdr>
        <w:spacing w:line="360" w:lineRule="auto"/>
        <w:rPr>
          <w:rFonts w:asciiTheme="minorHAnsi" w:hAnsiTheme="minorHAnsi"/>
          <w:bCs/>
          <w:sz w:val="20"/>
        </w:rPr>
      </w:pPr>
      <w:r w:rsidRPr="000D4BE5">
        <w:rPr>
          <w:rFonts w:asciiTheme="minorHAnsi" w:hAnsiTheme="minorHAnsi"/>
          <w:sz w:val="20"/>
        </w:rPr>
        <w:t>Ajay Jha</w:t>
      </w:r>
      <w:r w:rsidRPr="000D4BE5">
        <w:rPr>
          <w:rFonts w:asciiTheme="minorHAnsi" w:hAnsiTheme="minorHAnsi"/>
          <w:sz w:val="20"/>
        </w:rPr>
        <w:tab/>
        <w:t xml:space="preserve">                     Contact: +91-</w:t>
      </w:r>
      <w:r w:rsidR="00F32893" w:rsidRPr="000D4BE5">
        <w:rPr>
          <w:rFonts w:asciiTheme="minorHAnsi" w:hAnsiTheme="minorHAnsi"/>
          <w:sz w:val="20"/>
        </w:rPr>
        <w:t>8003516737</w:t>
      </w:r>
      <w:r w:rsidR="009076BF">
        <w:rPr>
          <w:rFonts w:asciiTheme="minorHAnsi" w:hAnsiTheme="minorHAnsi"/>
          <w:sz w:val="20"/>
        </w:rPr>
        <w:t>/</w:t>
      </w:r>
      <w:r w:rsidR="009076BF" w:rsidRPr="009076BF">
        <w:t xml:space="preserve"> </w:t>
      </w:r>
      <w:r w:rsidR="009076BF" w:rsidRPr="009076BF">
        <w:rPr>
          <w:rFonts w:asciiTheme="minorHAnsi" w:hAnsiTheme="minorHAnsi"/>
          <w:sz w:val="20"/>
        </w:rPr>
        <w:t>9829976737</w:t>
      </w:r>
      <w:r w:rsidRPr="000D4BE5">
        <w:rPr>
          <w:rFonts w:asciiTheme="minorHAnsi" w:hAnsiTheme="minorHAnsi"/>
          <w:sz w:val="20"/>
        </w:rPr>
        <w:t xml:space="preserve">            E-Mail: ajayjha1984@gmail.com</w:t>
      </w:r>
      <w:r w:rsidRPr="000D4BE5">
        <w:rPr>
          <w:rFonts w:asciiTheme="minorHAnsi" w:hAnsiTheme="minorHAnsi"/>
          <w:bCs/>
          <w:sz w:val="20"/>
        </w:rPr>
        <w:t xml:space="preserve">                                                                                                                                                                       </w:t>
      </w:r>
    </w:p>
    <w:p w:rsidR="00C34ADC" w:rsidRPr="000D4BE5" w:rsidRDefault="00C34ADC" w:rsidP="001261C6">
      <w:pPr>
        <w:pBdr>
          <w:bottom w:val="single" w:sz="6" w:space="0" w:color="000000"/>
        </w:pBdr>
        <w:tabs>
          <w:tab w:val="right" w:pos="10620"/>
        </w:tabs>
        <w:rPr>
          <w:rFonts w:asciiTheme="minorHAnsi" w:hAnsiTheme="minorHAnsi"/>
          <w:sz w:val="20"/>
        </w:rPr>
      </w:pPr>
      <w:r w:rsidRPr="000D4BE5">
        <w:rPr>
          <w:rFonts w:asciiTheme="minorHAnsi" w:hAnsiTheme="minorHAnsi"/>
          <w:bCs/>
          <w:sz w:val="20"/>
        </w:rPr>
        <w:t>OBJECTIVE</w:t>
      </w:r>
      <w:r w:rsidRPr="000D4BE5">
        <w:rPr>
          <w:rFonts w:asciiTheme="minorHAnsi" w:hAnsiTheme="minorHAnsi"/>
          <w:sz w:val="20"/>
        </w:rPr>
        <w:t>: - Looking for a long-term association with an organization having dynamic work environment where my skills could be enhanced and grow in the hierarchy of the company.</w:t>
      </w:r>
    </w:p>
    <w:p w:rsidR="00C34ADC" w:rsidRPr="000D4BE5" w:rsidRDefault="00C34ADC" w:rsidP="00276727">
      <w:pPr>
        <w:spacing w:after="20"/>
        <w:ind w:left="360"/>
        <w:rPr>
          <w:rFonts w:asciiTheme="minorHAnsi" w:hAnsiTheme="minorHAnsi"/>
          <w:sz w:val="20"/>
        </w:rPr>
      </w:pPr>
      <w:r w:rsidRPr="000D4BE5">
        <w:rPr>
          <w:rFonts w:asciiTheme="minorHAnsi" w:hAnsiTheme="minorHAnsi"/>
          <w:sz w:val="20"/>
        </w:rPr>
        <w:t xml:space="preserve">                                                                   Summary</w:t>
      </w:r>
    </w:p>
    <w:p w:rsidR="00C34ADC" w:rsidRPr="000D4BE5" w:rsidRDefault="00C34ADC" w:rsidP="00276727">
      <w:pPr>
        <w:spacing w:after="20"/>
        <w:rPr>
          <w:rFonts w:asciiTheme="minorHAnsi" w:hAnsiTheme="minorHAnsi"/>
          <w:sz w:val="20"/>
        </w:rPr>
      </w:pPr>
    </w:p>
    <w:p w:rsidR="00C34ADC" w:rsidRPr="000D4BE5" w:rsidRDefault="00583262" w:rsidP="00276727">
      <w:pPr>
        <w:widowControl w:val="0"/>
        <w:numPr>
          <w:ilvl w:val="0"/>
          <w:numId w:val="4"/>
        </w:numPr>
        <w:spacing w:after="20"/>
        <w:rPr>
          <w:rFonts w:asciiTheme="minorHAnsi" w:hAnsiTheme="minorHAnsi"/>
          <w:sz w:val="20"/>
        </w:rPr>
      </w:pPr>
      <w:r w:rsidRPr="000D4BE5">
        <w:rPr>
          <w:rFonts w:asciiTheme="minorHAnsi" w:hAnsiTheme="minorHAnsi"/>
          <w:sz w:val="20"/>
        </w:rPr>
        <w:t>Total 4.7</w:t>
      </w:r>
      <w:r w:rsidR="00C34ADC" w:rsidRPr="000D4BE5">
        <w:rPr>
          <w:rFonts w:asciiTheme="minorHAnsi" w:hAnsiTheme="minorHAnsi"/>
          <w:sz w:val="20"/>
        </w:rPr>
        <w:t xml:space="preserve"> years working experience on ETL Process, Banking Application Like Banc Mate CBS (Core Banking Solution), Financial Inclusion (FI), Banc Mate TBA, Web Application, Window </w:t>
      </w:r>
      <w:r w:rsidR="0051549D" w:rsidRPr="000D4BE5">
        <w:rPr>
          <w:rFonts w:asciiTheme="minorHAnsi" w:hAnsiTheme="minorHAnsi"/>
          <w:sz w:val="20"/>
        </w:rPr>
        <w:t>Application (</w:t>
      </w:r>
      <w:r w:rsidR="0043776C" w:rsidRPr="000D4BE5">
        <w:rPr>
          <w:rFonts w:asciiTheme="minorHAnsi" w:hAnsiTheme="minorHAnsi"/>
          <w:sz w:val="20"/>
        </w:rPr>
        <w:t>Tour and Travel Application)</w:t>
      </w:r>
      <w:r w:rsidR="00C34ADC" w:rsidRPr="000D4BE5">
        <w:rPr>
          <w:rFonts w:asciiTheme="minorHAnsi" w:hAnsiTheme="minorHAnsi"/>
          <w:sz w:val="20"/>
        </w:rPr>
        <w:t>, Android, I phone, I Pad, Blackberry Mobile Application.</w:t>
      </w:r>
    </w:p>
    <w:p w:rsidR="00C230A1" w:rsidRPr="000D4BE5" w:rsidRDefault="00C230A1" w:rsidP="00276727">
      <w:pPr>
        <w:widowControl w:val="0"/>
        <w:numPr>
          <w:ilvl w:val="0"/>
          <w:numId w:val="4"/>
        </w:numPr>
        <w:spacing w:after="20"/>
        <w:rPr>
          <w:rFonts w:asciiTheme="minorHAnsi" w:hAnsiTheme="minorHAnsi"/>
          <w:color w:val="333333"/>
          <w:sz w:val="20"/>
        </w:rPr>
      </w:pPr>
      <w:r w:rsidRPr="000D4BE5">
        <w:rPr>
          <w:rFonts w:asciiTheme="minorHAnsi" w:hAnsiTheme="minorHAnsi"/>
          <w:sz w:val="20"/>
        </w:rPr>
        <w:t>Expertise in Manual/Functional Testing, Automation Testing.</w:t>
      </w:r>
    </w:p>
    <w:p w:rsidR="00C230A1" w:rsidRPr="000D4BE5" w:rsidRDefault="00C230A1" w:rsidP="00276727">
      <w:pPr>
        <w:widowControl w:val="0"/>
        <w:numPr>
          <w:ilvl w:val="0"/>
          <w:numId w:val="4"/>
        </w:numPr>
        <w:spacing w:after="20"/>
        <w:rPr>
          <w:rFonts w:asciiTheme="minorHAnsi" w:hAnsiTheme="minorHAnsi"/>
          <w:color w:val="333333"/>
          <w:sz w:val="20"/>
        </w:rPr>
      </w:pPr>
      <w:r w:rsidRPr="000D4BE5">
        <w:rPr>
          <w:rFonts w:asciiTheme="minorHAnsi" w:hAnsiTheme="minorHAnsi"/>
          <w:color w:val="333333"/>
          <w:sz w:val="20"/>
        </w:rPr>
        <w:t>Has good knowledge of Automation tools like QTP and Working Experience in Performance Tool-JMeter.</w:t>
      </w:r>
    </w:p>
    <w:p w:rsidR="00C230A1" w:rsidRPr="000D4BE5" w:rsidRDefault="00C230A1" w:rsidP="00276727">
      <w:pPr>
        <w:widowControl w:val="0"/>
        <w:numPr>
          <w:ilvl w:val="0"/>
          <w:numId w:val="4"/>
        </w:numPr>
        <w:spacing w:after="20"/>
        <w:rPr>
          <w:rFonts w:asciiTheme="minorHAnsi" w:hAnsiTheme="minorHAnsi"/>
          <w:color w:val="333333"/>
          <w:sz w:val="20"/>
        </w:rPr>
      </w:pPr>
      <w:r w:rsidRPr="000D4BE5">
        <w:rPr>
          <w:rFonts w:asciiTheme="minorHAnsi" w:hAnsiTheme="minorHAnsi"/>
          <w:color w:val="333333"/>
          <w:sz w:val="20"/>
        </w:rPr>
        <w:t>Proficient in all cycles of test life cycle from test planning to defect tracking and managing defect lifecycle.</w:t>
      </w:r>
    </w:p>
    <w:p w:rsidR="00C230A1" w:rsidRPr="000D4BE5" w:rsidRDefault="00C230A1" w:rsidP="00276727">
      <w:pPr>
        <w:widowControl w:val="0"/>
        <w:numPr>
          <w:ilvl w:val="0"/>
          <w:numId w:val="4"/>
        </w:numPr>
        <w:spacing w:after="20"/>
        <w:rPr>
          <w:rFonts w:asciiTheme="minorHAnsi" w:hAnsiTheme="minorHAnsi"/>
          <w:color w:val="333333"/>
          <w:sz w:val="20"/>
        </w:rPr>
      </w:pPr>
      <w:r w:rsidRPr="000D4BE5">
        <w:rPr>
          <w:rFonts w:asciiTheme="minorHAnsi" w:hAnsiTheme="minorHAnsi"/>
          <w:color w:val="333333"/>
          <w:sz w:val="20"/>
        </w:rPr>
        <w:t>Extensive experience in coordinating testing effort, responsible for test deliverables, status reporting to management, issue escalations.</w:t>
      </w:r>
    </w:p>
    <w:p w:rsidR="00C230A1" w:rsidRPr="000D4BE5" w:rsidRDefault="00C230A1" w:rsidP="00276727">
      <w:pPr>
        <w:widowControl w:val="0"/>
        <w:numPr>
          <w:ilvl w:val="0"/>
          <w:numId w:val="4"/>
        </w:numPr>
        <w:spacing w:after="20"/>
        <w:rPr>
          <w:rFonts w:asciiTheme="minorHAnsi" w:hAnsiTheme="minorHAnsi"/>
          <w:color w:val="333333"/>
          <w:sz w:val="20"/>
        </w:rPr>
      </w:pPr>
      <w:r w:rsidRPr="000D4BE5">
        <w:rPr>
          <w:rFonts w:asciiTheme="minorHAnsi" w:hAnsiTheme="minorHAnsi"/>
          <w:color w:val="333333"/>
          <w:sz w:val="20"/>
        </w:rPr>
        <w:t>Good experience in preparation of test bed, Smoke Testing, Sanity Testing, Regression Testing, Retesting, testing, Integration Testing,  Generation of bug report.</w:t>
      </w:r>
    </w:p>
    <w:p w:rsidR="00C230A1" w:rsidRPr="000D4BE5" w:rsidRDefault="00C230A1" w:rsidP="00276727">
      <w:pPr>
        <w:widowControl w:val="0"/>
        <w:numPr>
          <w:ilvl w:val="0"/>
          <w:numId w:val="4"/>
        </w:numPr>
        <w:spacing w:after="20"/>
        <w:rPr>
          <w:rFonts w:asciiTheme="minorHAnsi" w:hAnsiTheme="minorHAnsi"/>
          <w:color w:val="333333"/>
          <w:sz w:val="20"/>
        </w:rPr>
      </w:pPr>
      <w:r w:rsidRPr="000D4BE5">
        <w:rPr>
          <w:rFonts w:asciiTheme="minorHAnsi" w:hAnsiTheme="minorHAnsi"/>
          <w:color w:val="333333"/>
          <w:sz w:val="20"/>
        </w:rPr>
        <w:t xml:space="preserve">Has good Domain Knowledge of Technology, Core Banking Solution (CBS), Business </w:t>
      </w:r>
      <w:r w:rsidR="00104F9F" w:rsidRPr="000D4BE5">
        <w:rPr>
          <w:rFonts w:asciiTheme="minorHAnsi" w:hAnsiTheme="minorHAnsi"/>
          <w:color w:val="333333"/>
          <w:sz w:val="20"/>
        </w:rPr>
        <w:t>Intelligence</w:t>
      </w:r>
      <w:r w:rsidR="00104F9F">
        <w:rPr>
          <w:rFonts w:asciiTheme="minorHAnsi" w:hAnsiTheme="minorHAnsi"/>
          <w:color w:val="333333"/>
          <w:sz w:val="20"/>
        </w:rPr>
        <w:t xml:space="preserve"> (</w:t>
      </w:r>
      <w:r w:rsidR="00E5402A">
        <w:rPr>
          <w:rFonts w:asciiTheme="minorHAnsi" w:hAnsiTheme="minorHAnsi"/>
          <w:color w:val="333333"/>
          <w:sz w:val="20"/>
        </w:rPr>
        <w:t>BI)</w:t>
      </w:r>
      <w:r w:rsidRPr="000D4BE5">
        <w:rPr>
          <w:rFonts w:asciiTheme="minorHAnsi" w:hAnsiTheme="minorHAnsi"/>
          <w:color w:val="333333"/>
          <w:sz w:val="20"/>
        </w:rPr>
        <w:t>, and Mobile Application.</w:t>
      </w:r>
    </w:p>
    <w:p w:rsidR="00C230A1" w:rsidRPr="000D4BE5" w:rsidRDefault="00C230A1" w:rsidP="00C230A1">
      <w:pPr>
        <w:pStyle w:val="NormalWeb"/>
        <w:numPr>
          <w:ilvl w:val="0"/>
          <w:numId w:val="4"/>
        </w:numPr>
        <w:rPr>
          <w:rFonts w:asciiTheme="minorHAnsi" w:hAnsiTheme="minorHAnsi"/>
          <w:sz w:val="20"/>
          <w:szCs w:val="20"/>
        </w:rPr>
      </w:pPr>
      <w:r w:rsidRPr="000D4BE5">
        <w:rPr>
          <w:rFonts w:asciiTheme="minorHAnsi" w:hAnsiTheme="minorHAnsi"/>
          <w:color w:val="333333"/>
          <w:sz w:val="20"/>
          <w:szCs w:val="20"/>
        </w:rPr>
        <w:t>Achieved the target for quality testing set for the JAS 2012 by 100%.</w:t>
      </w:r>
    </w:p>
    <w:p w:rsidR="00C34ADC" w:rsidRPr="000D4BE5" w:rsidRDefault="00C34ADC" w:rsidP="00276727">
      <w:pPr>
        <w:pStyle w:val="Heading4"/>
        <w:pBdr>
          <w:bottom w:val="single" w:sz="6" w:space="0" w:color="000000"/>
        </w:pBdr>
        <w:spacing w:before="120" w:after="0"/>
        <w:jc w:val="left"/>
        <w:rPr>
          <w:rFonts w:asciiTheme="minorHAnsi" w:hAnsiTheme="minorHAnsi"/>
          <w:b w:val="0"/>
          <w:sz w:val="20"/>
        </w:rPr>
      </w:pPr>
      <w:r w:rsidRPr="000D4BE5">
        <w:rPr>
          <w:rFonts w:asciiTheme="minorHAnsi" w:hAnsiTheme="minorHAnsi"/>
          <w:b w:val="0"/>
          <w:sz w:val="20"/>
        </w:rPr>
        <w:t>SKILL SET</w:t>
      </w:r>
    </w:p>
    <w:p w:rsidR="00C34ADC" w:rsidRPr="000D4BE5" w:rsidRDefault="00C34ADC" w:rsidP="00276727">
      <w:pPr>
        <w:spacing w:after="20"/>
        <w:ind w:left="360"/>
        <w:rPr>
          <w:rFonts w:asciiTheme="minorHAnsi" w:hAnsiTheme="minorHAnsi"/>
          <w:sz w:val="20"/>
        </w:rPr>
      </w:pPr>
    </w:p>
    <w:p w:rsidR="00C34ADC" w:rsidRPr="000D4BE5" w:rsidRDefault="00C34ADC" w:rsidP="00276727">
      <w:pPr>
        <w:widowControl w:val="0"/>
        <w:numPr>
          <w:ilvl w:val="0"/>
          <w:numId w:val="5"/>
        </w:numPr>
        <w:spacing w:after="20"/>
        <w:rPr>
          <w:rFonts w:asciiTheme="minorHAnsi" w:hAnsiTheme="minorHAnsi"/>
          <w:sz w:val="20"/>
        </w:rPr>
      </w:pPr>
      <w:r w:rsidRPr="000D4BE5">
        <w:rPr>
          <w:rFonts w:asciiTheme="minorHAnsi" w:hAnsiTheme="minorHAnsi"/>
          <w:sz w:val="20"/>
        </w:rPr>
        <w:t>Operating System: Window XP, Window 7, Mac OS,Linux</w:t>
      </w:r>
    </w:p>
    <w:p w:rsidR="00C34ADC" w:rsidRPr="000D4BE5" w:rsidRDefault="00C34ADC" w:rsidP="00276727">
      <w:pPr>
        <w:widowControl w:val="0"/>
        <w:numPr>
          <w:ilvl w:val="0"/>
          <w:numId w:val="5"/>
        </w:numPr>
        <w:spacing w:after="20"/>
        <w:rPr>
          <w:rFonts w:asciiTheme="minorHAnsi" w:hAnsiTheme="minorHAnsi"/>
          <w:sz w:val="20"/>
        </w:rPr>
      </w:pPr>
      <w:r w:rsidRPr="000D4BE5">
        <w:rPr>
          <w:rFonts w:asciiTheme="minorHAnsi" w:hAnsiTheme="minorHAnsi"/>
          <w:sz w:val="20"/>
        </w:rPr>
        <w:t>Database: SQL Server 2012, SQL Server 2008, 2005,</w:t>
      </w:r>
      <w:r w:rsidRPr="000D4BE5">
        <w:rPr>
          <w:rFonts w:asciiTheme="minorHAnsi" w:hAnsiTheme="minorHAnsi" w:cs="Arial"/>
          <w:color w:val="000000"/>
          <w:sz w:val="20"/>
          <w:lang w:eastAsia="en-IN"/>
        </w:rPr>
        <w:t xml:space="preserve"> Oracle Database</w:t>
      </w:r>
      <w:r w:rsidRPr="000D4BE5">
        <w:rPr>
          <w:rFonts w:asciiTheme="minorHAnsi" w:hAnsiTheme="minorHAnsi"/>
          <w:sz w:val="20"/>
        </w:rPr>
        <w:t>.</w:t>
      </w:r>
    </w:p>
    <w:p w:rsidR="00C34ADC" w:rsidRPr="000D4BE5" w:rsidRDefault="00C34ADC" w:rsidP="00276727">
      <w:pPr>
        <w:pStyle w:val="Heading4"/>
        <w:pBdr>
          <w:bottom w:val="single" w:sz="6" w:space="0" w:color="000000"/>
        </w:pBdr>
        <w:spacing w:before="120" w:after="0"/>
        <w:jc w:val="left"/>
        <w:rPr>
          <w:rFonts w:asciiTheme="minorHAnsi" w:hAnsiTheme="minorHAnsi"/>
          <w:b w:val="0"/>
          <w:sz w:val="20"/>
        </w:rPr>
      </w:pPr>
      <w:r w:rsidRPr="000D4BE5">
        <w:rPr>
          <w:rFonts w:asciiTheme="minorHAnsi" w:hAnsiTheme="minorHAnsi"/>
          <w:b w:val="0"/>
          <w:sz w:val="20"/>
        </w:rPr>
        <w:t xml:space="preserve">                                                                EXPERIENCE</w:t>
      </w:r>
    </w:p>
    <w:p w:rsidR="00C34ADC" w:rsidRPr="000D4BE5" w:rsidRDefault="00C34ADC" w:rsidP="00276727">
      <w:pPr>
        <w:widowControl w:val="0"/>
        <w:numPr>
          <w:ilvl w:val="0"/>
          <w:numId w:val="1"/>
        </w:numPr>
        <w:ind w:right="-540"/>
        <w:rPr>
          <w:rFonts w:asciiTheme="minorHAnsi" w:hAnsiTheme="minorHAnsi"/>
          <w:sz w:val="20"/>
        </w:rPr>
      </w:pPr>
      <w:r w:rsidRPr="000D4BE5">
        <w:rPr>
          <w:rFonts w:asciiTheme="minorHAnsi" w:hAnsiTheme="minorHAnsi"/>
          <w:sz w:val="20"/>
        </w:rPr>
        <w:t>Currently working as Associate Software Engineer with HCL Info systems Ltd (CMMI 5 Level Company) from 2011 June to Till Date.</w:t>
      </w:r>
    </w:p>
    <w:p w:rsidR="00C34ADC" w:rsidRPr="000D4BE5" w:rsidRDefault="00C34ADC" w:rsidP="00276727">
      <w:pPr>
        <w:widowControl w:val="0"/>
        <w:numPr>
          <w:ilvl w:val="0"/>
          <w:numId w:val="1"/>
        </w:numPr>
        <w:ind w:right="-540"/>
        <w:rPr>
          <w:rFonts w:asciiTheme="minorHAnsi" w:hAnsiTheme="minorHAnsi"/>
          <w:sz w:val="20"/>
        </w:rPr>
      </w:pPr>
      <w:r w:rsidRPr="000D4BE5">
        <w:rPr>
          <w:rFonts w:asciiTheme="minorHAnsi" w:hAnsiTheme="minorHAnsi"/>
          <w:sz w:val="20"/>
        </w:rPr>
        <w:t>Worked as Software Testing Engineer with Qbit Systems Pvt Ltd from 2010Aug to 14 June 2011.</w:t>
      </w:r>
    </w:p>
    <w:p w:rsidR="00C34ADC" w:rsidRPr="000D4BE5" w:rsidRDefault="00C34ADC" w:rsidP="00276727">
      <w:pPr>
        <w:widowControl w:val="0"/>
        <w:numPr>
          <w:ilvl w:val="0"/>
          <w:numId w:val="1"/>
        </w:numPr>
        <w:ind w:right="-540"/>
        <w:rPr>
          <w:rFonts w:asciiTheme="minorHAnsi" w:hAnsiTheme="minorHAnsi"/>
          <w:sz w:val="20"/>
        </w:rPr>
      </w:pPr>
      <w:r w:rsidRPr="000D4BE5">
        <w:rPr>
          <w:rFonts w:asciiTheme="minorHAnsi" w:hAnsiTheme="minorHAnsi"/>
          <w:sz w:val="20"/>
        </w:rPr>
        <w:t>Worked as Software Tester with TetraSkelion Software Pvt Ltd (Jaipur) from 2010Jan to 2010Aug.</w:t>
      </w:r>
    </w:p>
    <w:p w:rsidR="00C34ADC" w:rsidRPr="000D4BE5" w:rsidRDefault="00C34ADC" w:rsidP="00276727">
      <w:pPr>
        <w:widowControl w:val="0"/>
        <w:numPr>
          <w:ilvl w:val="0"/>
          <w:numId w:val="1"/>
        </w:numPr>
        <w:ind w:right="-540"/>
        <w:rPr>
          <w:rFonts w:asciiTheme="minorHAnsi" w:hAnsiTheme="minorHAnsi" w:cs="Arial"/>
          <w:bCs/>
          <w:i/>
          <w:iCs/>
          <w:sz w:val="20"/>
          <w:u w:val="single"/>
        </w:rPr>
      </w:pPr>
      <w:r w:rsidRPr="000D4BE5">
        <w:rPr>
          <w:rFonts w:asciiTheme="minorHAnsi" w:hAnsiTheme="minorHAnsi"/>
          <w:sz w:val="20"/>
        </w:rPr>
        <w:t>Worked as Software Test Engineer for Anktech Software Pvt Ltd. (Noida) from Dec 2008 to Dec 2009.</w:t>
      </w:r>
    </w:p>
    <w:p w:rsidR="00C34ADC" w:rsidRPr="000D4BE5" w:rsidRDefault="00C34ADC" w:rsidP="00276727">
      <w:pPr>
        <w:rPr>
          <w:rFonts w:asciiTheme="minorHAnsi" w:hAnsiTheme="minorHAnsi" w:cs="Arial"/>
          <w:bCs/>
          <w:i/>
          <w:iCs/>
          <w:sz w:val="20"/>
          <w:u w:val="single"/>
        </w:rPr>
      </w:pPr>
      <w:r w:rsidRPr="000D4BE5">
        <w:rPr>
          <w:rFonts w:asciiTheme="minorHAnsi" w:hAnsiTheme="minorHAnsi" w:cs="Arial"/>
          <w:bCs/>
          <w:i/>
          <w:iCs/>
          <w:sz w:val="20"/>
          <w:u w:val="single"/>
        </w:rPr>
        <w:t>Working Exp on Product and Projects:</w:t>
      </w:r>
    </w:p>
    <w:p w:rsidR="007400FF" w:rsidRPr="000D4BE5" w:rsidRDefault="007400FF" w:rsidP="007400FF">
      <w:pPr>
        <w:pStyle w:val="ListParagraph"/>
        <w:numPr>
          <w:ilvl w:val="0"/>
          <w:numId w:val="9"/>
        </w:numPr>
        <w:jc w:val="both"/>
        <w:rPr>
          <w:rFonts w:asciiTheme="minorHAnsi" w:hAnsiTheme="minorHAnsi" w:cs="Arial"/>
          <w:bCs/>
          <w:i/>
          <w:iCs/>
          <w:sz w:val="20"/>
          <w:szCs w:val="20"/>
          <w:u w:val="single"/>
        </w:rPr>
      </w:pPr>
      <w:r w:rsidRPr="000D4BE5">
        <w:rPr>
          <w:rFonts w:asciiTheme="minorHAnsi" w:hAnsiTheme="minorHAnsi" w:cs="Arial"/>
          <w:bCs/>
          <w:i/>
          <w:iCs/>
          <w:sz w:val="20"/>
          <w:szCs w:val="20"/>
          <w:u w:val="single"/>
        </w:rPr>
        <w:t>BancScan-Business Intelligence Software:</w:t>
      </w:r>
      <w:r w:rsidRPr="000D4BE5">
        <w:rPr>
          <w:rFonts w:asciiTheme="minorHAnsi" w:hAnsiTheme="minorHAnsi"/>
          <w:sz w:val="20"/>
          <w:szCs w:val="20"/>
        </w:rPr>
        <w:t xml:space="preserve">BancScan BI is a data warehousing environment which provides the solution that include extraction, transformation and loading and OLAP and client analysis tool and other application that manage the process of gathering data and delivering various report to the business user.BancScan solution is a set of concepts, methods, and process that help Bank’s to improve business decision using information from multiple data sources and apply experience and assumption to develop an accurate understanding of business dynamics. </w:t>
      </w:r>
      <w:r w:rsidRPr="000D4BE5">
        <w:rPr>
          <w:rFonts w:asciiTheme="minorHAnsi" w:hAnsiTheme="minorHAnsi"/>
          <w:sz w:val="20"/>
          <w:szCs w:val="20"/>
        </w:rPr>
        <w:lastRenderedPageBreak/>
        <w:t>BancScan solution is the gathering, management and analysis of data to produce information that help to bank in making accurate, faster and market oriented decision.</w:t>
      </w:r>
    </w:p>
    <w:p w:rsidR="007400FF" w:rsidRPr="000D4BE5" w:rsidRDefault="007400FF" w:rsidP="007400FF">
      <w:pPr>
        <w:pStyle w:val="ListParagraph"/>
        <w:numPr>
          <w:ilvl w:val="0"/>
          <w:numId w:val="9"/>
        </w:numPr>
        <w:suppressAutoHyphens w:val="0"/>
        <w:jc w:val="both"/>
        <w:rPr>
          <w:rFonts w:asciiTheme="minorHAnsi" w:hAnsiTheme="minorHAnsi"/>
          <w:vanish/>
          <w:color w:val="FFFFFF"/>
          <w:sz w:val="20"/>
          <w:szCs w:val="20"/>
        </w:rPr>
      </w:pPr>
    </w:p>
    <w:p w:rsidR="007400FF" w:rsidRPr="000D4BE5" w:rsidRDefault="007400FF" w:rsidP="007400FF">
      <w:pPr>
        <w:pStyle w:val="ListParagraph"/>
        <w:suppressAutoHyphens w:val="0"/>
        <w:jc w:val="both"/>
        <w:rPr>
          <w:rFonts w:asciiTheme="minorHAnsi" w:hAnsiTheme="minorHAnsi"/>
          <w:sz w:val="20"/>
          <w:szCs w:val="20"/>
        </w:rPr>
      </w:pPr>
      <w:r w:rsidRPr="000D4BE5">
        <w:rPr>
          <w:rFonts w:asciiTheme="minorHAnsi" w:hAnsiTheme="minorHAnsi"/>
          <w:sz w:val="20"/>
          <w:szCs w:val="20"/>
        </w:rPr>
        <w:t xml:space="preserve">BancScan, Web Based centralized MIS solution for the Bank which collect/ collate, compare and conclude the facts and figures and generates various reports, closing returns of the Bank Balance Sheet, Profit and Loss A/c reports and various reports related to the RRB, Income Tax and various MIS reports of Bank. </w:t>
      </w:r>
    </w:p>
    <w:p w:rsidR="007400FF" w:rsidRPr="000D4BE5" w:rsidRDefault="007400FF" w:rsidP="007400FF">
      <w:pPr>
        <w:pStyle w:val="ListParagraph"/>
        <w:suppressAutoHyphens w:val="0"/>
        <w:jc w:val="both"/>
        <w:rPr>
          <w:rFonts w:asciiTheme="minorHAnsi" w:hAnsiTheme="minorHAnsi"/>
          <w:sz w:val="20"/>
          <w:szCs w:val="20"/>
        </w:rPr>
      </w:pPr>
    </w:p>
    <w:p w:rsidR="007400FF" w:rsidRPr="000D4BE5" w:rsidRDefault="007400FF" w:rsidP="007400FF">
      <w:pPr>
        <w:pStyle w:val="ListParagraph"/>
        <w:suppressAutoHyphens w:val="0"/>
        <w:jc w:val="both"/>
        <w:rPr>
          <w:rFonts w:asciiTheme="minorHAnsi" w:hAnsiTheme="minorHAnsi"/>
          <w:sz w:val="20"/>
          <w:szCs w:val="20"/>
        </w:rPr>
      </w:pPr>
      <w:r w:rsidRPr="000D4BE5">
        <w:rPr>
          <w:rFonts w:asciiTheme="minorHAnsi" w:hAnsiTheme="minorHAnsi"/>
          <w:bCs/>
          <w:i/>
          <w:iCs/>
          <w:sz w:val="20"/>
          <w:szCs w:val="20"/>
          <w:u w:val="single"/>
        </w:rPr>
        <w:t>Roles and Responsibilities:</w:t>
      </w:r>
    </w:p>
    <w:p w:rsidR="007400FF" w:rsidRPr="000D4BE5" w:rsidRDefault="007400FF" w:rsidP="007400FF">
      <w:pPr>
        <w:pStyle w:val="ListParagraph"/>
        <w:numPr>
          <w:ilvl w:val="0"/>
          <w:numId w:val="10"/>
        </w:numPr>
        <w:suppressAutoHyphens w:val="0"/>
        <w:jc w:val="both"/>
        <w:rPr>
          <w:rFonts w:asciiTheme="minorHAnsi" w:hAnsiTheme="minorHAnsi"/>
          <w:sz w:val="20"/>
          <w:szCs w:val="20"/>
        </w:rPr>
      </w:pPr>
      <w:r w:rsidRPr="000D4BE5">
        <w:rPr>
          <w:rFonts w:asciiTheme="minorHAnsi" w:hAnsiTheme="minorHAnsi"/>
          <w:sz w:val="20"/>
          <w:szCs w:val="20"/>
        </w:rPr>
        <w:t>Attend the Project Related Meeting with Project Manager and Clients</w:t>
      </w:r>
    </w:p>
    <w:p w:rsidR="007400FF" w:rsidRPr="000D4BE5" w:rsidRDefault="007400FF" w:rsidP="007400FF">
      <w:pPr>
        <w:pStyle w:val="ListParagraph"/>
        <w:numPr>
          <w:ilvl w:val="0"/>
          <w:numId w:val="10"/>
        </w:numPr>
        <w:suppressAutoHyphens w:val="0"/>
        <w:jc w:val="both"/>
        <w:rPr>
          <w:rFonts w:asciiTheme="minorHAnsi" w:hAnsiTheme="minorHAnsi"/>
          <w:sz w:val="20"/>
          <w:szCs w:val="20"/>
        </w:rPr>
      </w:pPr>
      <w:r w:rsidRPr="000D4BE5">
        <w:rPr>
          <w:rFonts w:asciiTheme="minorHAnsi" w:hAnsiTheme="minorHAnsi"/>
          <w:sz w:val="20"/>
          <w:szCs w:val="20"/>
        </w:rPr>
        <w:t>Analyzing the Requirements from the client received from QC-TL.</w:t>
      </w:r>
    </w:p>
    <w:p w:rsidR="007400FF" w:rsidRPr="000D4BE5" w:rsidRDefault="007400FF" w:rsidP="007400FF">
      <w:pPr>
        <w:pStyle w:val="ListParagraph"/>
        <w:numPr>
          <w:ilvl w:val="0"/>
          <w:numId w:val="10"/>
        </w:numPr>
        <w:suppressAutoHyphens w:val="0"/>
        <w:jc w:val="both"/>
        <w:rPr>
          <w:rFonts w:asciiTheme="minorHAnsi" w:hAnsiTheme="minorHAnsi"/>
          <w:sz w:val="20"/>
          <w:szCs w:val="20"/>
        </w:rPr>
      </w:pPr>
      <w:r w:rsidRPr="000D4BE5">
        <w:rPr>
          <w:rFonts w:asciiTheme="minorHAnsi" w:hAnsiTheme="minorHAnsi"/>
          <w:sz w:val="20"/>
          <w:szCs w:val="20"/>
        </w:rPr>
        <w:t>Participating in study and analysis of Test Plan provided by Project in Charge.</w:t>
      </w:r>
    </w:p>
    <w:p w:rsidR="007400FF" w:rsidRPr="000D4BE5" w:rsidRDefault="007400FF" w:rsidP="007400FF">
      <w:pPr>
        <w:pStyle w:val="ListParagraph"/>
        <w:numPr>
          <w:ilvl w:val="0"/>
          <w:numId w:val="10"/>
        </w:numPr>
        <w:suppressAutoHyphens w:val="0"/>
        <w:jc w:val="both"/>
        <w:rPr>
          <w:rFonts w:asciiTheme="minorHAnsi" w:hAnsiTheme="minorHAnsi"/>
          <w:sz w:val="20"/>
          <w:szCs w:val="20"/>
        </w:rPr>
      </w:pPr>
      <w:r w:rsidRPr="000D4BE5">
        <w:rPr>
          <w:rFonts w:asciiTheme="minorHAnsi" w:hAnsiTheme="minorHAnsi"/>
          <w:sz w:val="20"/>
          <w:szCs w:val="20"/>
        </w:rPr>
        <w:t>QC TM will participate in Preparing the Test Schedule</w:t>
      </w:r>
    </w:p>
    <w:p w:rsidR="007400FF" w:rsidRPr="000D4BE5" w:rsidRDefault="007400FF" w:rsidP="007400FF">
      <w:pPr>
        <w:pStyle w:val="ListParagraph"/>
        <w:numPr>
          <w:ilvl w:val="0"/>
          <w:numId w:val="10"/>
        </w:numPr>
        <w:suppressAutoHyphens w:val="0"/>
        <w:jc w:val="both"/>
        <w:rPr>
          <w:rFonts w:asciiTheme="minorHAnsi" w:hAnsiTheme="minorHAnsi"/>
          <w:sz w:val="20"/>
          <w:szCs w:val="20"/>
        </w:rPr>
      </w:pPr>
      <w:r w:rsidRPr="000D4BE5">
        <w:rPr>
          <w:rFonts w:asciiTheme="minorHAnsi" w:hAnsiTheme="minorHAnsi"/>
          <w:sz w:val="20"/>
          <w:szCs w:val="20"/>
        </w:rPr>
        <w:t>Prepare the Testing Environment</w:t>
      </w:r>
    </w:p>
    <w:p w:rsidR="007400FF" w:rsidRPr="000D4BE5" w:rsidRDefault="007400FF" w:rsidP="007400FF">
      <w:pPr>
        <w:pStyle w:val="ListParagraph"/>
        <w:numPr>
          <w:ilvl w:val="0"/>
          <w:numId w:val="10"/>
        </w:numPr>
        <w:suppressAutoHyphens w:val="0"/>
        <w:jc w:val="both"/>
        <w:rPr>
          <w:rFonts w:asciiTheme="minorHAnsi" w:hAnsiTheme="minorHAnsi"/>
          <w:sz w:val="20"/>
          <w:szCs w:val="20"/>
        </w:rPr>
      </w:pPr>
      <w:r w:rsidRPr="000D4BE5">
        <w:rPr>
          <w:rFonts w:asciiTheme="minorHAnsi" w:hAnsiTheme="minorHAnsi"/>
          <w:sz w:val="20"/>
          <w:szCs w:val="20"/>
        </w:rPr>
        <w:t>Deployment of patch</w:t>
      </w:r>
    </w:p>
    <w:p w:rsidR="007400FF" w:rsidRPr="000D4BE5" w:rsidRDefault="007400FF" w:rsidP="007400FF">
      <w:pPr>
        <w:pStyle w:val="ListParagraph"/>
        <w:numPr>
          <w:ilvl w:val="0"/>
          <w:numId w:val="10"/>
        </w:numPr>
        <w:suppressAutoHyphens w:val="0"/>
        <w:jc w:val="both"/>
        <w:rPr>
          <w:rFonts w:asciiTheme="minorHAnsi" w:hAnsiTheme="minorHAnsi"/>
          <w:sz w:val="20"/>
          <w:szCs w:val="20"/>
        </w:rPr>
      </w:pPr>
      <w:r w:rsidRPr="000D4BE5">
        <w:rPr>
          <w:rFonts w:asciiTheme="minorHAnsi" w:hAnsiTheme="minorHAnsi"/>
          <w:sz w:val="20"/>
          <w:szCs w:val="20"/>
        </w:rPr>
        <w:t>Preparing Scenarios, Test Cases for module, Regression Testing, Integration &amp; Systems Testing.</w:t>
      </w:r>
    </w:p>
    <w:p w:rsidR="007400FF" w:rsidRPr="000D4BE5" w:rsidRDefault="007400FF" w:rsidP="007400FF">
      <w:pPr>
        <w:pStyle w:val="ListParagraph"/>
        <w:numPr>
          <w:ilvl w:val="0"/>
          <w:numId w:val="10"/>
        </w:numPr>
        <w:suppressAutoHyphens w:val="0"/>
        <w:jc w:val="both"/>
        <w:rPr>
          <w:rFonts w:asciiTheme="minorHAnsi" w:hAnsiTheme="minorHAnsi"/>
          <w:sz w:val="20"/>
          <w:szCs w:val="20"/>
        </w:rPr>
      </w:pPr>
      <w:r w:rsidRPr="000D4BE5">
        <w:rPr>
          <w:rFonts w:asciiTheme="minorHAnsi" w:hAnsiTheme="minorHAnsi"/>
          <w:sz w:val="20"/>
          <w:szCs w:val="20"/>
        </w:rPr>
        <w:t>Preparing Test Data’s for the test cases</w:t>
      </w:r>
    </w:p>
    <w:p w:rsidR="007400FF" w:rsidRPr="000D4BE5" w:rsidRDefault="007400FF" w:rsidP="007400FF">
      <w:pPr>
        <w:pStyle w:val="ListParagraph"/>
        <w:numPr>
          <w:ilvl w:val="0"/>
          <w:numId w:val="10"/>
        </w:numPr>
        <w:suppressAutoHyphens w:val="0"/>
        <w:jc w:val="both"/>
        <w:rPr>
          <w:rFonts w:asciiTheme="minorHAnsi" w:hAnsiTheme="minorHAnsi"/>
          <w:sz w:val="20"/>
          <w:szCs w:val="20"/>
        </w:rPr>
      </w:pPr>
      <w:r w:rsidRPr="000D4BE5">
        <w:rPr>
          <w:rFonts w:asciiTheme="minorHAnsi" w:hAnsiTheme="minorHAnsi"/>
          <w:sz w:val="20"/>
          <w:szCs w:val="20"/>
        </w:rPr>
        <w:t>Preparing Test Environment to execute the test cases.</w:t>
      </w:r>
    </w:p>
    <w:p w:rsidR="007400FF" w:rsidRPr="000D4BE5" w:rsidRDefault="007400FF" w:rsidP="007400FF">
      <w:pPr>
        <w:pStyle w:val="ListParagraph"/>
        <w:numPr>
          <w:ilvl w:val="0"/>
          <w:numId w:val="10"/>
        </w:numPr>
        <w:suppressAutoHyphens w:val="0"/>
        <w:jc w:val="both"/>
        <w:rPr>
          <w:rFonts w:asciiTheme="minorHAnsi" w:hAnsiTheme="minorHAnsi"/>
          <w:sz w:val="20"/>
          <w:szCs w:val="20"/>
        </w:rPr>
      </w:pPr>
      <w:r w:rsidRPr="000D4BE5">
        <w:rPr>
          <w:rFonts w:asciiTheme="minorHAnsi" w:hAnsiTheme="minorHAnsi"/>
          <w:sz w:val="20"/>
          <w:szCs w:val="20"/>
        </w:rPr>
        <w:t>Executing the Test Cases</w:t>
      </w:r>
    </w:p>
    <w:p w:rsidR="007400FF" w:rsidRPr="000D4BE5" w:rsidRDefault="007400FF" w:rsidP="007400FF">
      <w:pPr>
        <w:pStyle w:val="ListParagraph"/>
        <w:numPr>
          <w:ilvl w:val="0"/>
          <w:numId w:val="10"/>
        </w:numPr>
        <w:suppressAutoHyphens w:val="0"/>
        <w:jc w:val="both"/>
        <w:rPr>
          <w:rFonts w:asciiTheme="minorHAnsi" w:hAnsiTheme="minorHAnsi"/>
          <w:sz w:val="20"/>
          <w:szCs w:val="20"/>
        </w:rPr>
      </w:pPr>
      <w:r w:rsidRPr="000D4BE5">
        <w:rPr>
          <w:rFonts w:asciiTheme="minorHAnsi" w:hAnsiTheme="minorHAnsi"/>
          <w:sz w:val="20"/>
          <w:szCs w:val="20"/>
        </w:rPr>
        <w:t>Preparation of Bug Report, Manual/TFS</w:t>
      </w:r>
    </w:p>
    <w:p w:rsidR="00BF62E0" w:rsidRPr="000D4BE5" w:rsidRDefault="00BF62E0" w:rsidP="00BF62E0">
      <w:pPr>
        <w:pStyle w:val="ListParagraph"/>
        <w:suppressAutoHyphens w:val="0"/>
        <w:ind w:left="1440"/>
        <w:jc w:val="both"/>
        <w:rPr>
          <w:rFonts w:asciiTheme="minorHAnsi" w:hAnsiTheme="minorHAnsi"/>
          <w:sz w:val="20"/>
          <w:szCs w:val="20"/>
        </w:rPr>
      </w:pPr>
    </w:p>
    <w:p w:rsidR="00BF62E0" w:rsidRPr="000D4BE5" w:rsidRDefault="00BF62E0" w:rsidP="004206E6">
      <w:pPr>
        <w:pStyle w:val="ListParagraph"/>
        <w:ind w:left="1440"/>
        <w:rPr>
          <w:rFonts w:asciiTheme="minorHAnsi" w:hAnsiTheme="minorHAnsi"/>
          <w:sz w:val="20"/>
          <w:szCs w:val="20"/>
        </w:rPr>
      </w:pPr>
      <w:r w:rsidRPr="000D4BE5">
        <w:rPr>
          <w:rFonts w:asciiTheme="minorHAnsi" w:hAnsiTheme="minorHAnsi"/>
          <w:sz w:val="20"/>
        </w:rPr>
        <w:t>Environment:</w:t>
      </w:r>
      <w:r w:rsidRPr="000D4BE5">
        <w:rPr>
          <w:rFonts w:asciiTheme="minorHAnsi" w:hAnsiTheme="minorHAnsi"/>
          <w:kern w:val="0"/>
          <w:sz w:val="20"/>
          <w:lang w:eastAsia="ar-SA"/>
        </w:rPr>
        <w:t xml:space="preserve"> </w:t>
      </w:r>
      <w:r w:rsidRPr="000D4BE5">
        <w:rPr>
          <w:rFonts w:asciiTheme="minorHAnsi" w:hAnsiTheme="minorHAnsi"/>
          <w:sz w:val="20"/>
        </w:rPr>
        <w:t>Java/j2EE (web Portal), Sqlserver2008, SQL Server Reporting Services, SSIS, SSAS.</w:t>
      </w:r>
    </w:p>
    <w:p w:rsidR="00BF62E0" w:rsidRPr="000D4BE5" w:rsidRDefault="00BF62E0" w:rsidP="004206E6">
      <w:pPr>
        <w:pStyle w:val="ListParagraph"/>
        <w:ind w:left="1440"/>
        <w:rPr>
          <w:rFonts w:asciiTheme="minorHAnsi" w:hAnsiTheme="minorHAnsi"/>
          <w:sz w:val="20"/>
          <w:szCs w:val="20"/>
        </w:rPr>
      </w:pPr>
      <w:r w:rsidRPr="000D4BE5">
        <w:rPr>
          <w:rFonts w:asciiTheme="minorHAnsi" w:hAnsiTheme="minorHAnsi"/>
          <w:sz w:val="20"/>
          <w:szCs w:val="20"/>
        </w:rPr>
        <w:t xml:space="preserve">Duration: </w:t>
      </w:r>
      <w:r w:rsidRPr="000D4BE5">
        <w:rPr>
          <w:rFonts w:asciiTheme="minorHAnsi" w:hAnsiTheme="minorHAnsi"/>
          <w:sz w:val="20"/>
        </w:rPr>
        <w:t>24</w:t>
      </w:r>
      <w:r w:rsidRPr="000D4BE5">
        <w:rPr>
          <w:rFonts w:asciiTheme="minorHAnsi" w:hAnsiTheme="minorHAnsi"/>
          <w:sz w:val="20"/>
          <w:szCs w:val="20"/>
        </w:rPr>
        <w:t xml:space="preserve"> months </w:t>
      </w:r>
    </w:p>
    <w:p w:rsidR="00C76947" w:rsidRPr="000D4BE5" w:rsidRDefault="00BF62E0" w:rsidP="004206E6">
      <w:pPr>
        <w:pStyle w:val="ListParagraph"/>
        <w:ind w:left="1440"/>
        <w:rPr>
          <w:rFonts w:asciiTheme="minorHAnsi" w:hAnsiTheme="minorHAnsi"/>
          <w:sz w:val="20"/>
          <w:szCs w:val="20"/>
        </w:rPr>
      </w:pPr>
      <w:r w:rsidRPr="000D4BE5">
        <w:rPr>
          <w:rFonts w:asciiTheme="minorHAnsi" w:hAnsiTheme="minorHAnsi"/>
          <w:sz w:val="20"/>
        </w:rPr>
        <w:t>Team Size: 15</w:t>
      </w:r>
    </w:p>
    <w:p w:rsidR="00C76947" w:rsidRPr="000D4BE5" w:rsidRDefault="00791654" w:rsidP="00AB09B5">
      <w:pPr>
        <w:suppressAutoHyphens w:val="0"/>
        <w:jc w:val="both"/>
        <w:rPr>
          <w:rFonts w:asciiTheme="minorHAnsi" w:eastAsia="Calibri" w:hAnsiTheme="minorHAnsi"/>
          <w:i/>
          <w:sz w:val="20"/>
        </w:rPr>
      </w:pPr>
      <w:r w:rsidRPr="000D4BE5">
        <w:rPr>
          <w:rFonts w:asciiTheme="minorHAnsi" w:eastAsia="Calibri" w:hAnsiTheme="minorHAnsi"/>
          <w:sz w:val="20"/>
        </w:rPr>
        <w:t xml:space="preserve">               </w:t>
      </w:r>
      <w:r w:rsidR="007E5010" w:rsidRPr="000D4BE5">
        <w:rPr>
          <w:rFonts w:asciiTheme="minorHAnsi" w:eastAsia="Calibri" w:hAnsiTheme="minorHAnsi"/>
          <w:i/>
          <w:sz w:val="20"/>
        </w:rPr>
        <w:t>Client</w:t>
      </w:r>
      <w:r w:rsidR="005B654F" w:rsidRPr="000D4BE5">
        <w:rPr>
          <w:rFonts w:asciiTheme="minorHAnsi" w:eastAsia="Calibri" w:hAnsiTheme="minorHAnsi"/>
          <w:i/>
          <w:sz w:val="20"/>
        </w:rPr>
        <w:t xml:space="preserve"> Name</w:t>
      </w:r>
      <w:r w:rsidR="00DB0913" w:rsidRPr="000D4BE5">
        <w:rPr>
          <w:rFonts w:asciiTheme="minorHAnsi" w:eastAsia="Calibri" w:hAnsiTheme="minorHAnsi"/>
          <w:i/>
          <w:sz w:val="20"/>
        </w:rPr>
        <w:t>: 1.Corporation</w:t>
      </w:r>
      <w:r w:rsidRPr="000D4BE5">
        <w:rPr>
          <w:rFonts w:asciiTheme="minorHAnsi" w:eastAsia="Calibri" w:hAnsiTheme="minorHAnsi"/>
          <w:i/>
          <w:sz w:val="20"/>
        </w:rPr>
        <w:t xml:space="preserve"> Bank.</w:t>
      </w:r>
    </w:p>
    <w:p w:rsidR="00C34ADC" w:rsidRPr="000D4BE5" w:rsidRDefault="00C34ADC" w:rsidP="00207951">
      <w:pPr>
        <w:pStyle w:val="ListParagraph"/>
        <w:numPr>
          <w:ilvl w:val="0"/>
          <w:numId w:val="15"/>
        </w:numPr>
        <w:rPr>
          <w:rFonts w:asciiTheme="minorHAnsi" w:hAnsiTheme="minorHAnsi"/>
          <w:sz w:val="20"/>
        </w:rPr>
      </w:pPr>
      <w:r w:rsidRPr="000D4BE5">
        <w:rPr>
          <w:rFonts w:asciiTheme="minorHAnsi" w:hAnsiTheme="minorHAnsi" w:cs="Arial"/>
          <w:bCs/>
          <w:i/>
          <w:iCs/>
          <w:sz w:val="20"/>
          <w:u w:val="single"/>
        </w:rPr>
        <w:t>BancMate CBS :</w:t>
      </w:r>
      <w:r w:rsidRPr="000D4BE5">
        <w:rPr>
          <w:rFonts w:asciiTheme="minorHAnsi" w:hAnsiTheme="minorHAnsi"/>
          <w:sz w:val="20"/>
        </w:rPr>
        <w:t>BancMate CBS is an innovative solution focused on the Indian Banking Industry It is web based bi-lingual core banking solution that communicates with users and account holders in their local language and meets all requirement of the mandatory official Language Act .It incorporates security feature with access rights defined for every user. BancMate CBS is platform and database independent .BancMate CBS is built on 3-tier web architecture. It is built on scalable technology with robust functionality. It also offers rich functionality in its customer information systems.</w:t>
      </w:r>
    </w:p>
    <w:p w:rsidR="00C34ADC" w:rsidRPr="000D4BE5" w:rsidRDefault="00C34ADC" w:rsidP="00276727">
      <w:pPr>
        <w:pStyle w:val="ListParagraph"/>
        <w:rPr>
          <w:rFonts w:asciiTheme="minorHAnsi" w:hAnsiTheme="minorHAnsi"/>
          <w:sz w:val="20"/>
          <w:szCs w:val="20"/>
        </w:rPr>
      </w:pPr>
    </w:p>
    <w:p w:rsidR="00C34ADC" w:rsidRPr="000D4BE5" w:rsidRDefault="00C34ADC" w:rsidP="00276727">
      <w:pPr>
        <w:pStyle w:val="ListParagraph"/>
        <w:rPr>
          <w:rFonts w:asciiTheme="minorHAnsi" w:hAnsiTheme="minorHAnsi"/>
          <w:sz w:val="20"/>
          <w:szCs w:val="20"/>
        </w:rPr>
      </w:pPr>
      <w:r w:rsidRPr="000D4BE5">
        <w:rPr>
          <w:rFonts w:asciiTheme="minorHAnsi" w:hAnsiTheme="minorHAnsi" w:cs="Arial"/>
          <w:bCs/>
          <w:i/>
          <w:iCs/>
          <w:sz w:val="20"/>
          <w:szCs w:val="20"/>
          <w:u w:val="single"/>
        </w:rPr>
        <w:t>Roles and Responsibilities:</w:t>
      </w:r>
    </w:p>
    <w:p w:rsidR="00C34ADC" w:rsidRPr="000D4BE5" w:rsidRDefault="00C34ADC" w:rsidP="00276727">
      <w:pPr>
        <w:pStyle w:val="ListParagraph"/>
        <w:rPr>
          <w:rFonts w:asciiTheme="minorHAnsi" w:hAnsiTheme="minorHAnsi"/>
          <w:sz w:val="20"/>
          <w:szCs w:val="20"/>
        </w:rPr>
      </w:pPr>
    </w:p>
    <w:p w:rsidR="00C34ADC" w:rsidRPr="000D4BE5" w:rsidRDefault="003E6F63" w:rsidP="00276727">
      <w:pPr>
        <w:pStyle w:val="ListParagraph"/>
        <w:numPr>
          <w:ilvl w:val="0"/>
          <w:numId w:val="10"/>
        </w:numPr>
        <w:rPr>
          <w:rFonts w:asciiTheme="minorHAnsi" w:hAnsiTheme="minorHAnsi"/>
          <w:sz w:val="20"/>
          <w:szCs w:val="20"/>
        </w:rPr>
      </w:pPr>
      <w:r w:rsidRPr="000D4BE5">
        <w:rPr>
          <w:rFonts w:asciiTheme="minorHAnsi" w:hAnsiTheme="minorHAnsi"/>
          <w:sz w:val="20"/>
          <w:szCs w:val="20"/>
        </w:rPr>
        <w:t>Team Monitoring</w:t>
      </w:r>
    </w:p>
    <w:p w:rsidR="00C34ADC" w:rsidRPr="000D4BE5" w:rsidRDefault="00C34ADC" w:rsidP="00276727">
      <w:pPr>
        <w:pStyle w:val="ListParagraph"/>
        <w:numPr>
          <w:ilvl w:val="0"/>
          <w:numId w:val="10"/>
        </w:numPr>
        <w:rPr>
          <w:rFonts w:asciiTheme="minorHAnsi" w:hAnsiTheme="minorHAnsi"/>
          <w:sz w:val="20"/>
          <w:szCs w:val="20"/>
        </w:rPr>
      </w:pPr>
      <w:r w:rsidRPr="000D4BE5">
        <w:rPr>
          <w:rFonts w:asciiTheme="minorHAnsi" w:hAnsiTheme="minorHAnsi"/>
          <w:sz w:val="20"/>
          <w:szCs w:val="20"/>
        </w:rPr>
        <w:t>Attend the Project Related Meeting with Management and Clients</w:t>
      </w:r>
    </w:p>
    <w:p w:rsidR="00C34ADC" w:rsidRPr="000D4BE5" w:rsidRDefault="00C34ADC" w:rsidP="00276727">
      <w:pPr>
        <w:pStyle w:val="ListParagraph"/>
        <w:numPr>
          <w:ilvl w:val="0"/>
          <w:numId w:val="10"/>
        </w:numPr>
        <w:rPr>
          <w:rFonts w:asciiTheme="minorHAnsi" w:hAnsiTheme="minorHAnsi"/>
          <w:sz w:val="20"/>
          <w:szCs w:val="20"/>
        </w:rPr>
      </w:pPr>
      <w:r w:rsidRPr="000D4BE5">
        <w:rPr>
          <w:rFonts w:asciiTheme="minorHAnsi" w:hAnsiTheme="minorHAnsi"/>
          <w:sz w:val="20"/>
          <w:szCs w:val="20"/>
        </w:rPr>
        <w:t>Analyzing the Requirements from the client received from QC-TL.</w:t>
      </w:r>
    </w:p>
    <w:p w:rsidR="00C34ADC" w:rsidRPr="000D4BE5" w:rsidRDefault="00C34ADC" w:rsidP="00276727">
      <w:pPr>
        <w:pStyle w:val="ListParagraph"/>
        <w:numPr>
          <w:ilvl w:val="0"/>
          <w:numId w:val="10"/>
        </w:numPr>
        <w:rPr>
          <w:rFonts w:asciiTheme="minorHAnsi" w:hAnsiTheme="minorHAnsi"/>
          <w:sz w:val="20"/>
          <w:szCs w:val="20"/>
        </w:rPr>
      </w:pPr>
      <w:r w:rsidRPr="000D4BE5">
        <w:rPr>
          <w:rFonts w:asciiTheme="minorHAnsi" w:hAnsiTheme="minorHAnsi"/>
          <w:sz w:val="20"/>
          <w:szCs w:val="20"/>
        </w:rPr>
        <w:t>Participating in study and analysis of Test Plan provided by Project in Charge.</w:t>
      </w:r>
    </w:p>
    <w:p w:rsidR="00C34ADC" w:rsidRPr="000D4BE5" w:rsidRDefault="00C34ADC" w:rsidP="00276727">
      <w:pPr>
        <w:pStyle w:val="ListParagraph"/>
        <w:numPr>
          <w:ilvl w:val="0"/>
          <w:numId w:val="10"/>
        </w:numPr>
        <w:rPr>
          <w:rFonts w:asciiTheme="minorHAnsi" w:hAnsiTheme="minorHAnsi"/>
          <w:sz w:val="20"/>
          <w:szCs w:val="20"/>
        </w:rPr>
      </w:pPr>
      <w:r w:rsidRPr="000D4BE5">
        <w:rPr>
          <w:rFonts w:asciiTheme="minorHAnsi" w:hAnsiTheme="minorHAnsi"/>
          <w:sz w:val="20"/>
          <w:szCs w:val="20"/>
        </w:rPr>
        <w:t>QC TM will participate in Preparing the Test Schedule</w:t>
      </w:r>
    </w:p>
    <w:p w:rsidR="00C34ADC" w:rsidRPr="000D4BE5" w:rsidRDefault="00C34ADC" w:rsidP="00276727">
      <w:pPr>
        <w:pStyle w:val="ListParagraph"/>
        <w:numPr>
          <w:ilvl w:val="0"/>
          <w:numId w:val="10"/>
        </w:numPr>
        <w:rPr>
          <w:rFonts w:asciiTheme="minorHAnsi" w:hAnsiTheme="minorHAnsi"/>
          <w:sz w:val="20"/>
          <w:szCs w:val="20"/>
        </w:rPr>
      </w:pPr>
      <w:r w:rsidRPr="000D4BE5">
        <w:rPr>
          <w:rFonts w:asciiTheme="minorHAnsi" w:hAnsiTheme="minorHAnsi"/>
          <w:sz w:val="20"/>
          <w:szCs w:val="20"/>
        </w:rPr>
        <w:t>Prepare the Testing Environment</w:t>
      </w:r>
    </w:p>
    <w:p w:rsidR="00C34ADC" w:rsidRPr="000D4BE5" w:rsidRDefault="00C34ADC" w:rsidP="00276727">
      <w:pPr>
        <w:pStyle w:val="ListParagraph"/>
        <w:numPr>
          <w:ilvl w:val="0"/>
          <w:numId w:val="10"/>
        </w:numPr>
        <w:rPr>
          <w:rFonts w:asciiTheme="minorHAnsi" w:hAnsiTheme="minorHAnsi"/>
          <w:sz w:val="20"/>
          <w:szCs w:val="20"/>
        </w:rPr>
      </w:pPr>
      <w:r w:rsidRPr="000D4BE5">
        <w:rPr>
          <w:rFonts w:asciiTheme="minorHAnsi" w:hAnsiTheme="minorHAnsi"/>
          <w:sz w:val="20"/>
          <w:szCs w:val="20"/>
        </w:rPr>
        <w:t>Deployment of patch</w:t>
      </w:r>
    </w:p>
    <w:p w:rsidR="00C34ADC" w:rsidRPr="000D4BE5" w:rsidRDefault="00C34ADC" w:rsidP="00276727">
      <w:pPr>
        <w:pStyle w:val="ListParagraph"/>
        <w:numPr>
          <w:ilvl w:val="0"/>
          <w:numId w:val="10"/>
        </w:numPr>
        <w:rPr>
          <w:rFonts w:asciiTheme="minorHAnsi" w:hAnsiTheme="minorHAnsi"/>
          <w:sz w:val="20"/>
          <w:szCs w:val="20"/>
        </w:rPr>
      </w:pPr>
      <w:r w:rsidRPr="000D4BE5">
        <w:rPr>
          <w:rFonts w:asciiTheme="minorHAnsi" w:hAnsiTheme="minorHAnsi"/>
          <w:sz w:val="20"/>
          <w:szCs w:val="20"/>
        </w:rPr>
        <w:lastRenderedPageBreak/>
        <w:t>Preparing Scenarios, Test Cases for module, Regression Testing, Integration &amp; Systems Testing.</w:t>
      </w:r>
    </w:p>
    <w:p w:rsidR="00C34ADC" w:rsidRPr="000D4BE5" w:rsidRDefault="00C34ADC" w:rsidP="00276727">
      <w:pPr>
        <w:pStyle w:val="ListParagraph"/>
        <w:numPr>
          <w:ilvl w:val="0"/>
          <w:numId w:val="10"/>
        </w:numPr>
        <w:rPr>
          <w:rFonts w:asciiTheme="minorHAnsi" w:hAnsiTheme="minorHAnsi"/>
          <w:sz w:val="20"/>
          <w:szCs w:val="20"/>
        </w:rPr>
      </w:pPr>
      <w:r w:rsidRPr="000D4BE5">
        <w:rPr>
          <w:rFonts w:asciiTheme="minorHAnsi" w:hAnsiTheme="minorHAnsi"/>
          <w:sz w:val="20"/>
          <w:szCs w:val="20"/>
        </w:rPr>
        <w:t>Preparing Test Data’s for the test cases</w:t>
      </w:r>
    </w:p>
    <w:p w:rsidR="00C34ADC" w:rsidRPr="000D4BE5" w:rsidRDefault="00C34ADC" w:rsidP="00276727">
      <w:pPr>
        <w:pStyle w:val="ListParagraph"/>
        <w:numPr>
          <w:ilvl w:val="0"/>
          <w:numId w:val="10"/>
        </w:numPr>
        <w:rPr>
          <w:rFonts w:asciiTheme="minorHAnsi" w:hAnsiTheme="minorHAnsi"/>
          <w:sz w:val="20"/>
          <w:szCs w:val="20"/>
        </w:rPr>
      </w:pPr>
      <w:r w:rsidRPr="000D4BE5">
        <w:rPr>
          <w:rFonts w:asciiTheme="minorHAnsi" w:hAnsiTheme="minorHAnsi"/>
          <w:sz w:val="20"/>
          <w:szCs w:val="20"/>
        </w:rPr>
        <w:t>Preparing Test Environment to execute the test cases.</w:t>
      </w:r>
    </w:p>
    <w:p w:rsidR="00C34ADC" w:rsidRPr="000D4BE5" w:rsidRDefault="00C34ADC" w:rsidP="00276727">
      <w:pPr>
        <w:pStyle w:val="ListParagraph"/>
        <w:numPr>
          <w:ilvl w:val="0"/>
          <w:numId w:val="10"/>
        </w:numPr>
        <w:rPr>
          <w:rFonts w:asciiTheme="minorHAnsi" w:hAnsiTheme="minorHAnsi"/>
          <w:sz w:val="20"/>
          <w:szCs w:val="20"/>
        </w:rPr>
      </w:pPr>
      <w:r w:rsidRPr="000D4BE5">
        <w:rPr>
          <w:rFonts w:asciiTheme="minorHAnsi" w:hAnsiTheme="minorHAnsi"/>
          <w:sz w:val="20"/>
          <w:szCs w:val="20"/>
        </w:rPr>
        <w:t>Executing the Test Cases</w:t>
      </w:r>
    </w:p>
    <w:p w:rsidR="00C34ADC" w:rsidRPr="000D4BE5" w:rsidRDefault="00C34ADC" w:rsidP="00276727">
      <w:pPr>
        <w:pStyle w:val="ListParagraph"/>
        <w:numPr>
          <w:ilvl w:val="0"/>
          <w:numId w:val="10"/>
        </w:numPr>
        <w:rPr>
          <w:rFonts w:asciiTheme="minorHAnsi" w:hAnsiTheme="minorHAnsi"/>
          <w:sz w:val="20"/>
          <w:szCs w:val="20"/>
        </w:rPr>
      </w:pPr>
      <w:r w:rsidRPr="000D4BE5">
        <w:rPr>
          <w:rFonts w:asciiTheme="minorHAnsi" w:hAnsiTheme="minorHAnsi"/>
          <w:sz w:val="20"/>
          <w:szCs w:val="20"/>
        </w:rPr>
        <w:t>Preparation of Bug Report, Manual/TFS</w:t>
      </w:r>
    </w:p>
    <w:p w:rsidR="00C34ADC" w:rsidRPr="000D4BE5" w:rsidRDefault="00C34ADC" w:rsidP="00276727">
      <w:pPr>
        <w:pStyle w:val="ListParagraph"/>
        <w:numPr>
          <w:ilvl w:val="0"/>
          <w:numId w:val="10"/>
        </w:numPr>
        <w:rPr>
          <w:rFonts w:asciiTheme="minorHAnsi" w:hAnsiTheme="minorHAnsi"/>
          <w:sz w:val="20"/>
          <w:szCs w:val="20"/>
        </w:rPr>
      </w:pPr>
      <w:r w:rsidRPr="000D4BE5">
        <w:rPr>
          <w:rFonts w:asciiTheme="minorHAnsi" w:hAnsiTheme="minorHAnsi"/>
          <w:sz w:val="20"/>
          <w:szCs w:val="20"/>
        </w:rPr>
        <w:t>Onsite Banking Clients Experience.</w:t>
      </w:r>
    </w:p>
    <w:p w:rsidR="00C34ADC" w:rsidRPr="000D4BE5" w:rsidRDefault="00C34ADC" w:rsidP="00276727">
      <w:pPr>
        <w:pStyle w:val="ListParagraph"/>
        <w:numPr>
          <w:ilvl w:val="0"/>
          <w:numId w:val="10"/>
        </w:numPr>
        <w:rPr>
          <w:rFonts w:asciiTheme="minorHAnsi" w:hAnsiTheme="minorHAnsi"/>
          <w:sz w:val="20"/>
          <w:szCs w:val="20"/>
        </w:rPr>
      </w:pPr>
      <w:r w:rsidRPr="000D4BE5">
        <w:rPr>
          <w:rFonts w:asciiTheme="minorHAnsi" w:hAnsiTheme="minorHAnsi"/>
          <w:sz w:val="20"/>
          <w:szCs w:val="20"/>
        </w:rPr>
        <w:t>Release the Patch.</w:t>
      </w:r>
    </w:p>
    <w:p w:rsidR="00C34ADC" w:rsidRPr="000D4BE5" w:rsidRDefault="00C34ADC" w:rsidP="00276727">
      <w:pPr>
        <w:pStyle w:val="ListParagraph"/>
        <w:numPr>
          <w:ilvl w:val="0"/>
          <w:numId w:val="10"/>
        </w:numPr>
        <w:rPr>
          <w:rFonts w:asciiTheme="minorHAnsi" w:hAnsiTheme="minorHAnsi"/>
          <w:sz w:val="20"/>
          <w:szCs w:val="20"/>
        </w:rPr>
      </w:pPr>
      <w:r w:rsidRPr="000D4BE5">
        <w:rPr>
          <w:rFonts w:asciiTheme="minorHAnsi" w:hAnsiTheme="minorHAnsi"/>
          <w:sz w:val="20"/>
          <w:szCs w:val="20"/>
        </w:rPr>
        <w:t>Team Monitoring of 2 resources</w:t>
      </w:r>
    </w:p>
    <w:p w:rsidR="00C34ADC" w:rsidRPr="000D4BE5" w:rsidRDefault="00C34ADC" w:rsidP="00276727">
      <w:pPr>
        <w:pStyle w:val="ListParagraph"/>
        <w:numPr>
          <w:ilvl w:val="0"/>
          <w:numId w:val="10"/>
        </w:numPr>
        <w:rPr>
          <w:rFonts w:asciiTheme="minorHAnsi" w:hAnsiTheme="minorHAnsi"/>
          <w:sz w:val="20"/>
          <w:szCs w:val="20"/>
        </w:rPr>
      </w:pPr>
      <w:r w:rsidRPr="000D4BE5">
        <w:rPr>
          <w:rFonts w:asciiTheme="minorHAnsi" w:hAnsiTheme="minorHAnsi"/>
          <w:sz w:val="20"/>
          <w:szCs w:val="20"/>
        </w:rPr>
        <w:t>Some time handled UAT Testing</w:t>
      </w:r>
    </w:p>
    <w:p w:rsidR="00C34ADC" w:rsidRPr="000D4BE5" w:rsidRDefault="00C34ADC" w:rsidP="001261C6">
      <w:pPr>
        <w:pStyle w:val="ListParagraph"/>
        <w:numPr>
          <w:ilvl w:val="0"/>
          <w:numId w:val="10"/>
        </w:numPr>
        <w:rPr>
          <w:rFonts w:asciiTheme="minorHAnsi" w:hAnsiTheme="minorHAnsi"/>
          <w:sz w:val="20"/>
          <w:szCs w:val="20"/>
        </w:rPr>
      </w:pPr>
      <w:r w:rsidRPr="000D4BE5">
        <w:rPr>
          <w:rFonts w:asciiTheme="minorHAnsi" w:hAnsiTheme="minorHAnsi"/>
          <w:sz w:val="20"/>
          <w:szCs w:val="20"/>
        </w:rPr>
        <w:t>Preparation of month Schedule Plan.</w:t>
      </w:r>
    </w:p>
    <w:p w:rsidR="00C34ADC" w:rsidRPr="000D4BE5" w:rsidRDefault="00C34ADC" w:rsidP="00276727">
      <w:pPr>
        <w:pStyle w:val="ListParagraph"/>
        <w:rPr>
          <w:rFonts w:asciiTheme="minorHAnsi" w:hAnsiTheme="minorHAnsi"/>
          <w:sz w:val="20"/>
          <w:szCs w:val="20"/>
        </w:rPr>
      </w:pPr>
      <w:r w:rsidRPr="000D4BE5">
        <w:rPr>
          <w:rFonts w:asciiTheme="minorHAnsi" w:hAnsiTheme="minorHAnsi"/>
          <w:sz w:val="20"/>
          <w:szCs w:val="20"/>
        </w:rPr>
        <w:t>Application Tool: Java, Jboss Setup</w:t>
      </w:r>
    </w:p>
    <w:p w:rsidR="00C34ADC" w:rsidRPr="000D4BE5" w:rsidRDefault="00C34ADC" w:rsidP="00276727">
      <w:pPr>
        <w:pStyle w:val="ListParagraph"/>
        <w:rPr>
          <w:rFonts w:asciiTheme="minorHAnsi" w:hAnsiTheme="minorHAnsi"/>
          <w:sz w:val="20"/>
          <w:szCs w:val="20"/>
        </w:rPr>
      </w:pPr>
      <w:r w:rsidRPr="000D4BE5">
        <w:rPr>
          <w:rFonts w:asciiTheme="minorHAnsi" w:hAnsiTheme="minorHAnsi"/>
          <w:sz w:val="20"/>
          <w:szCs w:val="20"/>
        </w:rPr>
        <w:t>Bug Tracking Tool: TFS, Gap Analysis Tool for Bug</w:t>
      </w:r>
    </w:p>
    <w:p w:rsidR="00C34ADC" w:rsidRPr="000D4BE5" w:rsidRDefault="00C34ADC" w:rsidP="00276727">
      <w:pPr>
        <w:pStyle w:val="ListParagraph"/>
        <w:rPr>
          <w:rFonts w:asciiTheme="minorHAnsi" w:hAnsiTheme="minorHAnsi"/>
          <w:sz w:val="20"/>
          <w:szCs w:val="20"/>
        </w:rPr>
      </w:pPr>
      <w:r w:rsidRPr="000D4BE5">
        <w:rPr>
          <w:rFonts w:asciiTheme="minorHAnsi" w:hAnsiTheme="minorHAnsi"/>
          <w:sz w:val="20"/>
          <w:szCs w:val="20"/>
        </w:rPr>
        <w:t>Database: SQL 2005/2008 and Oracle database</w:t>
      </w:r>
    </w:p>
    <w:p w:rsidR="00C34ADC" w:rsidRPr="000D4BE5" w:rsidRDefault="00C34ADC" w:rsidP="00276727">
      <w:pPr>
        <w:pStyle w:val="ListParagraph"/>
        <w:rPr>
          <w:rFonts w:asciiTheme="minorHAnsi" w:hAnsiTheme="minorHAnsi"/>
          <w:sz w:val="20"/>
          <w:szCs w:val="20"/>
        </w:rPr>
      </w:pPr>
      <w:r w:rsidRPr="000D4BE5">
        <w:rPr>
          <w:rFonts w:asciiTheme="minorHAnsi" w:hAnsiTheme="minorHAnsi"/>
          <w:sz w:val="20"/>
          <w:szCs w:val="20"/>
        </w:rPr>
        <w:t>Duration: 22 months</w:t>
      </w:r>
    </w:p>
    <w:p w:rsidR="00C34ADC" w:rsidRPr="000D4BE5" w:rsidRDefault="00C34ADC" w:rsidP="00276727">
      <w:pPr>
        <w:pStyle w:val="ListParagraph"/>
        <w:rPr>
          <w:rFonts w:asciiTheme="minorHAnsi" w:hAnsiTheme="minorHAnsi"/>
          <w:i/>
          <w:sz w:val="20"/>
          <w:szCs w:val="20"/>
        </w:rPr>
      </w:pPr>
      <w:r w:rsidRPr="000D4BE5">
        <w:rPr>
          <w:rFonts w:asciiTheme="minorHAnsi" w:hAnsiTheme="minorHAnsi"/>
          <w:sz w:val="20"/>
          <w:szCs w:val="20"/>
        </w:rPr>
        <w:t>Team Size: 15</w:t>
      </w:r>
    </w:p>
    <w:p w:rsidR="00C34ADC" w:rsidRPr="000D4BE5" w:rsidRDefault="00C34ADC" w:rsidP="00276727">
      <w:pPr>
        <w:pStyle w:val="ListParagraph"/>
        <w:rPr>
          <w:rFonts w:asciiTheme="minorHAnsi" w:hAnsiTheme="minorHAnsi"/>
          <w:i/>
          <w:sz w:val="20"/>
          <w:szCs w:val="20"/>
        </w:rPr>
      </w:pPr>
      <w:r w:rsidRPr="000D4BE5">
        <w:rPr>
          <w:rFonts w:asciiTheme="minorHAnsi" w:hAnsiTheme="minorHAnsi"/>
          <w:i/>
          <w:sz w:val="20"/>
          <w:szCs w:val="20"/>
        </w:rPr>
        <w:t>Client: Top Indian Banking Clients all over India and Abroad Banking Clients.</w:t>
      </w:r>
    </w:p>
    <w:p w:rsidR="00C34ADC" w:rsidRPr="000D4BE5" w:rsidRDefault="00C34ADC" w:rsidP="00276727">
      <w:pPr>
        <w:pStyle w:val="ListParagraph"/>
        <w:rPr>
          <w:rFonts w:asciiTheme="minorHAnsi" w:hAnsiTheme="minorHAnsi"/>
          <w:i/>
          <w:sz w:val="20"/>
          <w:szCs w:val="20"/>
        </w:rPr>
      </w:pPr>
      <w:r w:rsidRPr="000D4BE5">
        <w:rPr>
          <w:rFonts w:asciiTheme="minorHAnsi" w:hAnsiTheme="minorHAnsi"/>
          <w:i/>
          <w:sz w:val="20"/>
          <w:szCs w:val="20"/>
        </w:rPr>
        <w:t>1. FIFA Bank (</w:t>
      </w:r>
      <w:r w:rsidRPr="000D4BE5">
        <w:rPr>
          <w:rFonts w:asciiTheme="minorHAnsi" w:hAnsiTheme="minorHAnsi"/>
          <w:bCs/>
          <w:i/>
          <w:sz w:val="20"/>
          <w:szCs w:val="20"/>
        </w:rPr>
        <w:t>Foreign Bank</w:t>
      </w:r>
      <w:r w:rsidRPr="000D4BE5">
        <w:rPr>
          <w:rFonts w:asciiTheme="minorHAnsi" w:hAnsiTheme="minorHAnsi"/>
          <w:i/>
          <w:sz w:val="20"/>
          <w:szCs w:val="20"/>
        </w:rPr>
        <w:t>)</w:t>
      </w:r>
    </w:p>
    <w:p w:rsidR="00C34ADC" w:rsidRPr="000D4BE5" w:rsidRDefault="00C34ADC" w:rsidP="00276727">
      <w:pPr>
        <w:pStyle w:val="ListParagraph"/>
        <w:rPr>
          <w:rFonts w:asciiTheme="minorHAnsi" w:hAnsiTheme="minorHAnsi"/>
          <w:i/>
          <w:sz w:val="20"/>
          <w:szCs w:val="20"/>
        </w:rPr>
      </w:pPr>
      <w:r w:rsidRPr="000D4BE5">
        <w:rPr>
          <w:rFonts w:asciiTheme="minorHAnsi" w:hAnsiTheme="minorHAnsi"/>
          <w:i/>
          <w:sz w:val="20"/>
          <w:szCs w:val="20"/>
        </w:rPr>
        <w:t>2.</w:t>
      </w:r>
      <w:r w:rsidRPr="000D4BE5">
        <w:rPr>
          <w:rFonts w:asciiTheme="minorHAnsi" w:eastAsia="Times New Roman" w:hAnsiTheme="minorHAnsi" w:cs="Tahoma"/>
          <w:bCs/>
          <w:sz w:val="20"/>
          <w:szCs w:val="20"/>
        </w:rPr>
        <w:t xml:space="preserve"> </w:t>
      </w:r>
      <w:r w:rsidRPr="000D4BE5">
        <w:rPr>
          <w:rFonts w:asciiTheme="minorHAnsi" w:hAnsiTheme="minorHAnsi"/>
          <w:bCs/>
          <w:i/>
          <w:sz w:val="20"/>
          <w:szCs w:val="20"/>
        </w:rPr>
        <w:t xml:space="preserve">Lankaputhra Development Bank (Foreign Bank) </w:t>
      </w:r>
    </w:p>
    <w:p w:rsidR="00C34ADC" w:rsidRPr="000D4BE5" w:rsidRDefault="00C34ADC" w:rsidP="00276727">
      <w:pPr>
        <w:pStyle w:val="ListParagraph"/>
        <w:rPr>
          <w:rFonts w:asciiTheme="minorHAnsi" w:hAnsiTheme="minorHAnsi"/>
          <w:i/>
          <w:sz w:val="20"/>
          <w:szCs w:val="20"/>
        </w:rPr>
      </w:pPr>
      <w:r w:rsidRPr="000D4BE5">
        <w:rPr>
          <w:rFonts w:asciiTheme="minorHAnsi" w:hAnsiTheme="minorHAnsi"/>
          <w:i/>
          <w:sz w:val="20"/>
          <w:szCs w:val="20"/>
        </w:rPr>
        <w:t>3.</w:t>
      </w:r>
      <w:r w:rsidRPr="000D4BE5">
        <w:rPr>
          <w:rFonts w:asciiTheme="minorHAnsi" w:hAnsiTheme="minorHAnsi"/>
          <w:sz w:val="20"/>
          <w:szCs w:val="20"/>
        </w:rPr>
        <w:t xml:space="preserve"> </w:t>
      </w:r>
      <w:r w:rsidRPr="000D4BE5">
        <w:rPr>
          <w:rFonts w:asciiTheme="minorHAnsi" w:hAnsiTheme="minorHAnsi"/>
          <w:i/>
          <w:sz w:val="20"/>
          <w:szCs w:val="20"/>
        </w:rPr>
        <w:t>Karannur Service Co-Op Bank Ltd</w:t>
      </w:r>
    </w:p>
    <w:p w:rsidR="00C34ADC" w:rsidRPr="000D4BE5" w:rsidRDefault="00C34ADC" w:rsidP="00276727">
      <w:pPr>
        <w:pStyle w:val="ListParagraph"/>
        <w:rPr>
          <w:rFonts w:asciiTheme="minorHAnsi" w:hAnsiTheme="minorHAnsi"/>
          <w:i/>
          <w:sz w:val="20"/>
          <w:szCs w:val="20"/>
        </w:rPr>
      </w:pPr>
      <w:r w:rsidRPr="000D4BE5">
        <w:rPr>
          <w:rFonts w:asciiTheme="minorHAnsi" w:hAnsiTheme="minorHAnsi"/>
          <w:i/>
          <w:sz w:val="20"/>
          <w:szCs w:val="20"/>
        </w:rPr>
        <w:t>4. Chikmangalur Koduga Grameen Bank</w:t>
      </w:r>
    </w:p>
    <w:p w:rsidR="00C34ADC" w:rsidRPr="000D4BE5" w:rsidRDefault="00C34ADC" w:rsidP="00276727">
      <w:pPr>
        <w:pStyle w:val="ListParagraph"/>
        <w:rPr>
          <w:rFonts w:asciiTheme="minorHAnsi" w:hAnsiTheme="minorHAnsi"/>
          <w:i/>
          <w:sz w:val="20"/>
          <w:szCs w:val="20"/>
        </w:rPr>
      </w:pPr>
      <w:r w:rsidRPr="000D4BE5">
        <w:rPr>
          <w:rFonts w:asciiTheme="minorHAnsi" w:hAnsiTheme="minorHAnsi"/>
          <w:i/>
          <w:sz w:val="20"/>
          <w:szCs w:val="20"/>
        </w:rPr>
        <w:t>5.</w:t>
      </w:r>
      <w:r w:rsidRPr="000D4BE5">
        <w:rPr>
          <w:rFonts w:asciiTheme="minorHAnsi" w:hAnsiTheme="minorHAnsi"/>
          <w:sz w:val="20"/>
          <w:szCs w:val="20"/>
        </w:rPr>
        <w:t xml:space="preserve"> </w:t>
      </w:r>
      <w:r w:rsidRPr="000D4BE5">
        <w:rPr>
          <w:rFonts w:asciiTheme="minorHAnsi" w:hAnsiTheme="minorHAnsi"/>
          <w:i/>
          <w:sz w:val="20"/>
          <w:szCs w:val="20"/>
        </w:rPr>
        <w:t>Hassan Dist. Central Co op Bank</w:t>
      </w:r>
    </w:p>
    <w:p w:rsidR="00C34ADC" w:rsidRPr="000D4BE5" w:rsidRDefault="00C34ADC" w:rsidP="00276727">
      <w:pPr>
        <w:pStyle w:val="ListParagraph"/>
        <w:ind w:left="0"/>
        <w:rPr>
          <w:rFonts w:asciiTheme="minorHAnsi" w:hAnsiTheme="minorHAnsi"/>
          <w:i/>
          <w:sz w:val="20"/>
          <w:szCs w:val="20"/>
        </w:rPr>
      </w:pPr>
      <w:r w:rsidRPr="000D4BE5">
        <w:rPr>
          <w:rFonts w:asciiTheme="minorHAnsi" w:hAnsiTheme="minorHAnsi"/>
          <w:i/>
          <w:sz w:val="20"/>
          <w:szCs w:val="20"/>
        </w:rPr>
        <w:t xml:space="preserve">               6.</w:t>
      </w:r>
      <w:r w:rsidRPr="000D4BE5">
        <w:rPr>
          <w:rFonts w:asciiTheme="minorHAnsi" w:hAnsiTheme="minorHAnsi"/>
          <w:sz w:val="20"/>
          <w:szCs w:val="20"/>
        </w:rPr>
        <w:t xml:space="preserve"> </w:t>
      </w:r>
      <w:r w:rsidRPr="000D4BE5">
        <w:rPr>
          <w:rFonts w:asciiTheme="minorHAnsi" w:hAnsiTheme="minorHAnsi"/>
          <w:i/>
          <w:sz w:val="20"/>
          <w:szCs w:val="20"/>
        </w:rPr>
        <w:t>Himachal Pradesh State Coop. Bank</w:t>
      </w:r>
    </w:p>
    <w:p w:rsidR="008D0836" w:rsidRPr="000D4BE5" w:rsidRDefault="008D0836" w:rsidP="008D0836">
      <w:pPr>
        <w:pStyle w:val="ListParagraph"/>
        <w:rPr>
          <w:rFonts w:asciiTheme="minorHAnsi" w:hAnsiTheme="minorHAnsi"/>
          <w:sz w:val="20"/>
          <w:szCs w:val="20"/>
        </w:rPr>
      </w:pPr>
    </w:p>
    <w:p w:rsidR="00C34ADC" w:rsidRPr="000D4BE5" w:rsidRDefault="00C34ADC" w:rsidP="00207951">
      <w:pPr>
        <w:pStyle w:val="ListParagraph"/>
        <w:numPr>
          <w:ilvl w:val="0"/>
          <w:numId w:val="15"/>
        </w:numPr>
        <w:rPr>
          <w:rFonts w:asciiTheme="minorHAnsi" w:hAnsiTheme="minorHAnsi" w:cs="Arial"/>
          <w:bCs/>
          <w:i/>
          <w:iCs/>
          <w:sz w:val="20"/>
          <w:szCs w:val="20"/>
        </w:rPr>
      </w:pPr>
      <w:r w:rsidRPr="000D4BE5">
        <w:rPr>
          <w:rFonts w:asciiTheme="minorHAnsi" w:hAnsiTheme="minorHAnsi" w:cs="Arial"/>
          <w:bCs/>
          <w:i/>
          <w:iCs/>
          <w:sz w:val="20"/>
          <w:szCs w:val="20"/>
          <w:u w:val="single"/>
        </w:rPr>
        <w:t>Financial Inclusion Application (FI):</w:t>
      </w:r>
      <w:r w:rsidRPr="000D4BE5">
        <w:rPr>
          <w:rFonts w:asciiTheme="minorHAnsi" w:hAnsiTheme="minorHAnsi" w:cs="Arial"/>
          <w:bCs/>
          <w:i/>
          <w:iCs/>
          <w:sz w:val="20"/>
          <w:szCs w:val="20"/>
        </w:rPr>
        <w:t xml:space="preserve"> The Banc Mate FI is a banking application which works on LAN/WAN environment through available connectivity or even offline if no connectivity. It support online and offline mode in offline, a BC can work independently in remote area, having no or limited connectivity by its own, While in online mode all the activities performed will be linked to server of course the sync up procedure will get priority in any case. This would be implemented as core systems to enable the all banking process done through the software.</w:t>
      </w:r>
    </w:p>
    <w:p w:rsidR="00C34ADC" w:rsidRPr="000D4BE5" w:rsidRDefault="00C34ADC" w:rsidP="008D0836">
      <w:pPr>
        <w:pStyle w:val="ListParagraph"/>
        <w:ind w:left="1440"/>
        <w:rPr>
          <w:rFonts w:asciiTheme="minorHAnsi" w:hAnsiTheme="minorHAnsi"/>
          <w:sz w:val="20"/>
          <w:szCs w:val="20"/>
        </w:rPr>
      </w:pPr>
    </w:p>
    <w:p w:rsidR="00C34ADC" w:rsidRPr="000D4BE5" w:rsidRDefault="00C34ADC" w:rsidP="00276727">
      <w:pPr>
        <w:pStyle w:val="ListParagraph"/>
        <w:rPr>
          <w:rFonts w:asciiTheme="minorHAnsi" w:hAnsiTheme="minorHAnsi"/>
          <w:sz w:val="20"/>
          <w:szCs w:val="20"/>
        </w:rPr>
      </w:pPr>
      <w:r w:rsidRPr="000D4BE5">
        <w:rPr>
          <w:rFonts w:asciiTheme="minorHAnsi" w:hAnsiTheme="minorHAnsi"/>
          <w:sz w:val="20"/>
          <w:szCs w:val="20"/>
        </w:rPr>
        <w:t>Application Tool: Jboss, Interface</w:t>
      </w:r>
    </w:p>
    <w:p w:rsidR="00C34ADC" w:rsidRPr="000D4BE5" w:rsidRDefault="00C34ADC" w:rsidP="00276727">
      <w:pPr>
        <w:pStyle w:val="ListParagraph"/>
        <w:rPr>
          <w:rFonts w:asciiTheme="minorHAnsi" w:hAnsiTheme="minorHAnsi"/>
          <w:sz w:val="20"/>
          <w:szCs w:val="20"/>
        </w:rPr>
      </w:pPr>
      <w:r w:rsidRPr="000D4BE5">
        <w:rPr>
          <w:rFonts w:asciiTheme="minorHAnsi" w:hAnsiTheme="minorHAnsi"/>
          <w:sz w:val="20"/>
          <w:szCs w:val="20"/>
        </w:rPr>
        <w:t>Devices: HHT Devices, Analogics Devices, Nitgen, Smart card Reader and GPRS Connectivity, Agent Smart card and Customer Smart Card.</w:t>
      </w:r>
    </w:p>
    <w:p w:rsidR="00C34ADC" w:rsidRPr="000D4BE5" w:rsidRDefault="00C34ADC" w:rsidP="00276727">
      <w:pPr>
        <w:pStyle w:val="ListParagraph"/>
        <w:rPr>
          <w:rFonts w:asciiTheme="minorHAnsi" w:hAnsiTheme="minorHAnsi"/>
          <w:sz w:val="20"/>
          <w:szCs w:val="20"/>
        </w:rPr>
      </w:pPr>
      <w:r w:rsidRPr="000D4BE5">
        <w:rPr>
          <w:rFonts w:asciiTheme="minorHAnsi" w:hAnsiTheme="minorHAnsi"/>
          <w:sz w:val="20"/>
          <w:szCs w:val="20"/>
        </w:rPr>
        <w:t>Bug Tracking Tool: TFS, Gap Analysis Tool for Bug</w:t>
      </w:r>
    </w:p>
    <w:p w:rsidR="00C34ADC" w:rsidRPr="000D4BE5" w:rsidRDefault="00C34ADC" w:rsidP="00276727">
      <w:pPr>
        <w:pStyle w:val="ListParagraph"/>
        <w:rPr>
          <w:rFonts w:asciiTheme="minorHAnsi" w:hAnsiTheme="minorHAnsi"/>
          <w:sz w:val="20"/>
          <w:szCs w:val="20"/>
        </w:rPr>
      </w:pPr>
      <w:r w:rsidRPr="000D4BE5">
        <w:rPr>
          <w:rFonts w:asciiTheme="minorHAnsi" w:hAnsiTheme="minorHAnsi"/>
          <w:sz w:val="20"/>
          <w:szCs w:val="20"/>
        </w:rPr>
        <w:t xml:space="preserve">Database: SQL 2005/2008 and MySQL </w:t>
      </w:r>
    </w:p>
    <w:p w:rsidR="00C34ADC" w:rsidRPr="000D4BE5" w:rsidRDefault="00C34ADC" w:rsidP="00276727">
      <w:pPr>
        <w:pStyle w:val="ListParagraph"/>
        <w:rPr>
          <w:rFonts w:asciiTheme="minorHAnsi" w:hAnsiTheme="minorHAnsi"/>
          <w:sz w:val="20"/>
          <w:szCs w:val="20"/>
        </w:rPr>
      </w:pPr>
      <w:r w:rsidRPr="000D4BE5">
        <w:rPr>
          <w:rFonts w:asciiTheme="minorHAnsi" w:hAnsiTheme="minorHAnsi"/>
          <w:sz w:val="20"/>
          <w:szCs w:val="20"/>
        </w:rPr>
        <w:t>Duration: 22 months</w:t>
      </w:r>
    </w:p>
    <w:p w:rsidR="00C34ADC" w:rsidRPr="000D4BE5" w:rsidRDefault="00C34ADC" w:rsidP="00276727">
      <w:pPr>
        <w:pStyle w:val="ListParagraph"/>
        <w:rPr>
          <w:rFonts w:asciiTheme="minorHAnsi" w:hAnsiTheme="minorHAnsi"/>
          <w:sz w:val="20"/>
          <w:szCs w:val="20"/>
        </w:rPr>
      </w:pPr>
      <w:r w:rsidRPr="000D4BE5">
        <w:rPr>
          <w:rFonts w:asciiTheme="minorHAnsi" w:hAnsiTheme="minorHAnsi"/>
          <w:sz w:val="20"/>
          <w:szCs w:val="20"/>
        </w:rPr>
        <w:t>Team Size: 7</w:t>
      </w:r>
    </w:p>
    <w:p w:rsidR="00C34ADC" w:rsidRPr="000D4BE5" w:rsidRDefault="00C34ADC" w:rsidP="00276727">
      <w:pPr>
        <w:pStyle w:val="ListParagraph"/>
        <w:rPr>
          <w:rFonts w:asciiTheme="minorHAnsi" w:hAnsiTheme="minorHAnsi"/>
          <w:sz w:val="20"/>
          <w:szCs w:val="20"/>
        </w:rPr>
      </w:pPr>
      <w:r w:rsidRPr="000D4BE5">
        <w:rPr>
          <w:rFonts w:asciiTheme="minorHAnsi" w:hAnsiTheme="minorHAnsi"/>
          <w:sz w:val="20"/>
          <w:szCs w:val="20"/>
        </w:rPr>
        <w:t>Client: Top Indian Banking Clients all over India.</w:t>
      </w:r>
    </w:p>
    <w:p w:rsidR="00C34ADC" w:rsidRPr="000D4BE5" w:rsidRDefault="00C34ADC" w:rsidP="00276727">
      <w:pPr>
        <w:pStyle w:val="ListParagraph"/>
        <w:numPr>
          <w:ilvl w:val="0"/>
          <w:numId w:val="11"/>
        </w:numPr>
        <w:rPr>
          <w:rFonts w:asciiTheme="minorHAnsi" w:hAnsiTheme="minorHAnsi"/>
          <w:sz w:val="20"/>
          <w:szCs w:val="20"/>
        </w:rPr>
      </w:pPr>
      <w:r w:rsidRPr="000D4BE5">
        <w:rPr>
          <w:rFonts w:asciiTheme="minorHAnsi" w:hAnsiTheme="minorHAnsi"/>
          <w:sz w:val="20"/>
          <w:szCs w:val="20"/>
        </w:rPr>
        <w:t>State Bank of Hyderabad</w:t>
      </w:r>
    </w:p>
    <w:p w:rsidR="00C34ADC" w:rsidRPr="000D4BE5" w:rsidRDefault="00C34ADC" w:rsidP="00276727">
      <w:pPr>
        <w:pStyle w:val="ListParagraph"/>
        <w:numPr>
          <w:ilvl w:val="0"/>
          <w:numId w:val="11"/>
        </w:numPr>
        <w:rPr>
          <w:rFonts w:asciiTheme="minorHAnsi" w:hAnsiTheme="minorHAnsi"/>
          <w:sz w:val="20"/>
          <w:szCs w:val="20"/>
        </w:rPr>
      </w:pPr>
      <w:r w:rsidRPr="000D4BE5">
        <w:rPr>
          <w:rFonts w:asciiTheme="minorHAnsi" w:hAnsiTheme="minorHAnsi"/>
          <w:sz w:val="20"/>
          <w:szCs w:val="20"/>
        </w:rPr>
        <w:t>Bank of Baroda</w:t>
      </w:r>
    </w:p>
    <w:p w:rsidR="00C34ADC" w:rsidRPr="000D4BE5" w:rsidRDefault="00C34ADC" w:rsidP="00276727">
      <w:pPr>
        <w:pStyle w:val="ListParagraph"/>
        <w:numPr>
          <w:ilvl w:val="0"/>
          <w:numId w:val="11"/>
        </w:numPr>
        <w:rPr>
          <w:rFonts w:asciiTheme="minorHAnsi" w:hAnsiTheme="minorHAnsi"/>
          <w:sz w:val="20"/>
          <w:szCs w:val="20"/>
        </w:rPr>
      </w:pPr>
      <w:r w:rsidRPr="000D4BE5">
        <w:rPr>
          <w:rFonts w:asciiTheme="minorHAnsi" w:hAnsiTheme="minorHAnsi"/>
          <w:sz w:val="20"/>
          <w:szCs w:val="20"/>
        </w:rPr>
        <w:t>Bank of India</w:t>
      </w:r>
    </w:p>
    <w:p w:rsidR="00C34ADC" w:rsidRPr="000D4BE5" w:rsidRDefault="00C34ADC" w:rsidP="00276727">
      <w:pPr>
        <w:pStyle w:val="ListParagraph"/>
        <w:numPr>
          <w:ilvl w:val="0"/>
          <w:numId w:val="11"/>
        </w:numPr>
        <w:rPr>
          <w:rFonts w:asciiTheme="minorHAnsi" w:hAnsiTheme="minorHAnsi"/>
          <w:sz w:val="20"/>
          <w:szCs w:val="20"/>
        </w:rPr>
      </w:pPr>
      <w:r w:rsidRPr="000D4BE5">
        <w:rPr>
          <w:rFonts w:asciiTheme="minorHAnsi" w:hAnsiTheme="minorHAnsi"/>
          <w:sz w:val="20"/>
          <w:szCs w:val="20"/>
        </w:rPr>
        <w:t>Punjab National Bank</w:t>
      </w:r>
    </w:p>
    <w:p w:rsidR="00C34ADC" w:rsidRPr="000D4BE5" w:rsidRDefault="00C34ADC" w:rsidP="00276727">
      <w:pPr>
        <w:pStyle w:val="ListParagraph"/>
        <w:numPr>
          <w:ilvl w:val="0"/>
          <w:numId w:val="11"/>
        </w:numPr>
        <w:rPr>
          <w:rFonts w:asciiTheme="minorHAnsi" w:hAnsiTheme="minorHAnsi"/>
          <w:sz w:val="20"/>
          <w:szCs w:val="20"/>
        </w:rPr>
      </w:pPr>
      <w:r w:rsidRPr="000D4BE5">
        <w:rPr>
          <w:rFonts w:asciiTheme="minorHAnsi" w:hAnsiTheme="minorHAnsi"/>
          <w:sz w:val="20"/>
          <w:szCs w:val="20"/>
        </w:rPr>
        <w:t>Rajasthan Gramin Bank</w:t>
      </w:r>
    </w:p>
    <w:p w:rsidR="00C34ADC" w:rsidRPr="000D4BE5" w:rsidRDefault="00C34ADC" w:rsidP="00276727">
      <w:pPr>
        <w:pStyle w:val="ListParagraph"/>
        <w:numPr>
          <w:ilvl w:val="0"/>
          <w:numId w:val="11"/>
        </w:numPr>
        <w:rPr>
          <w:rFonts w:asciiTheme="minorHAnsi" w:hAnsiTheme="minorHAnsi"/>
          <w:sz w:val="20"/>
          <w:szCs w:val="20"/>
        </w:rPr>
      </w:pPr>
      <w:r w:rsidRPr="000D4BE5">
        <w:rPr>
          <w:rFonts w:asciiTheme="minorHAnsi" w:hAnsiTheme="minorHAnsi"/>
          <w:sz w:val="20"/>
          <w:szCs w:val="20"/>
        </w:rPr>
        <w:t>Punjab &amp; Sind Bank</w:t>
      </w:r>
    </w:p>
    <w:p w:rsidR="00C34ADC" w:rsidRPr="000D4BE5" w:rsidRDefault="00C34ADC" w:rsidP="00276727">
      <w:pPr>
        <w:pStyle w:val="ListParagraph"/>
        <w:numPr>
          <w:ilvl w:val="0"/>
          <w:numId w:val="11"/>
        </w:numPr>
        <w:rPr>
          <w:rFonts w:asciiTheme="minorHAnsi" w:hAnsiTheme="minorHAnsi" w:cs="Arial"/>
          <w:bCs/>
          <w:i/>
          <w:iCs/>
          <w:sz w:val="20"/>
          <w:szCs w:val="20"/>
          <w:u w:val="single"/>
        </w:rPr>
      </w:pPr>
      <w:r w:rsidRPr="000D4BE5">
        <w:rPr>
          <w:rFonts w:asciiTheme="minorHAnsi" w:hAnsiTheme="minorHAnsi"/>
          <w:sz w:val="20"/>
          <w:szCs w:val="20"/>
        </w:rPr>
        <w:lastRenderedPageBreak/>
        <w:t>Central Bank of India</w:t>
      </w:r>
    </w:p>
    <w:p w:rsidR="00207951" w:rsidRPr="000D4BE5" w:rsidRDefault="00207951" w:rsidP="00207951">
      <w:pPr>
        <w:rPr>
          <w:rFonts w:asciiTheme="minorHAnsi" w:hAnsiTheme="minorHAnsi" w:cs="Arial"/>
          <w:bCs/>
          <w:i/>
          <w:iCs/>
          <w:sz w:val="20"/>
          <w:u w:val="single"/>
        </w:rPr>
      </w:pPr>
    </w:p>
    <w:p w:rsidR="00C34ADC" w:rsidRPr="000D4BE5" w:rsidRDefault="00C34ADC" w:rsidP="00207951">
      <w:pPr>
        <w:pStyle w:val="ListParagraph"/>
        <w:numPr>
          <w:ilvl w:val="0"/>
          <w:numId w:val="15"/>
        </w:numPr>
        <w:rPr>
          <w:rFonts w:asciiTheme="minorHAnsi" w:hAnsiTheme="minorHAnsi" w:cs="Arial"/>
          <w:bCs/>
          <w:i/>
          <w:iCs/>
          <w:sz w:val="20"/>
          <w:szCs w:val="20"/>
          <w:u w:val="single"/>
        </w:rPr>
      </w:pPr>
      <w:r w:rsidRPr="000D4BE5">
        <w:rPr>
          <w:rFonts w:asciiTheme="minorHAnsi" w:hAnsiTheme="minorHAnsi" w:cs="Arial"/>
          <w:bCs/>
          <w:i/>
          <w:iCs/>
          <w:sz w:val="20"/>
          <w:szCs w:val="20"/>
          <w:u w:val="single"/>
        </w:rPr>
        <w:t>Happy Hour Project:</w:t>
      </w:r>
    </w:p>
    <w:p w:rsidR="00C34ADC" w:rsidRPr="000D4BE5" w:rsidRDefault="00C34ADC" w:rsidP="00276727">
      <w:pPr>
        <w:rPr>
          <w:rFonts w:asciiTheme="minorHAnsi" w:hAnsiTheme="minorHAnsi"/>
          <w:sz w:val="20"/>
        </w:rPr>
      </w:pPr>
      <w:r w:rsidRPr="000D4BE5">
        <w:rPr>
          <w:rFonts w:asciiTheme="minorHAnsi" w:hAnsiTheme="minorHAnsi" w:cs="Arial"/>
          <w:bCs/>
          <w:i/>
          <w:iCs/>
          <w:sz w:val="20"/>
          <w:u w:val="single"/>
        </w:rPr>
        <w:t xml:space="preserve"> </w:t>
      </w:r>
      <w:r w:rsidRPr="000D4BE5">
        <w:rPr>
          <w:rFonts w:asciiTheme="minorHAnsi" w:hAnsiTheme="minorHAnsi" w:cs="Arial"/>
          <w:bCs/>
          <w:i/>
          <w:iCs/>
          <w:sz w:val="20"/>
        </w:rPr>
        <w:t xml:space="preserve">             Description: The complete solution can be divided into two main modules:</w:t>
      </w:r>
    </w:p>
    <w:p w:rsidR="00C34ADC" w:rsidRPr="000D4BE5" w:rsidRDefault="00C34ADC" w:rsidP="008D0836">
      <w:pPr>
        <w:widowControl w:val="0"/>
        <w:numPr>
          <w:ilvl w:val="0"/>
          <w:numId w:val="8"/>
        </w:numPr>
        <w:rPr>
          <w:rFonts w:asciiTheme="minorHAnsi" w:hAnsiTheme="minorHAnsi"/>
          <w:sz w:val="20"/>
        </w:rPr>
      </w:pPr>
      <w:r w:rsidRPr="000D4BE5">
        <w:rPr>
          <w:rFonts w:asciiTheme="minorHAnsi" w:hAnsiTheme="minorHAnsi" w:cs="Arial"/>
          <w:bCs/>
          <w:i/>
          <w:iCs/>
          <w:sz w:val="20"/>
        </w:rPr>
        <w:t xml:space="preserve">Web Based Module: </w:t>
      </w:r>
    </w:p>
    <w:p w:rsidR="00C34ADC" w:rsidRPr="000D4BE5" w:rsidRDefault="00C34ADC" w:rsidP="008D0836">
      <w:pPr>
        <w:ind w:left="720"/>
        <w:rPr>
          <w:rFonts w:asciiTheme="minorHAnsi" w:hAnsiTheme="minorHAnsi"/>
          <w:sz w:val="20"/>
        </w:rPr>
      </w:pPr>
      <w:r w:rsidRPr="000D4BE5">
        <w:rPr>
          <w:rFonts w:asciiTheme="minorHAnsi" w:hAnsiTheme="minorHAnsi" w:cs="Arial"/>
          <w:bCs/>
          <w:i/>
          <w:iCs/>
          <w:sz w:val="20"/>
        </w:rPr>
        <w:t>It will be accessed by the user of the systems according to the access rights. This module would facilitate user to find cool places to eat, shop, drink, relax and play based on the informed opinions of a vibrant and active community of the locals in the know. Also registered user to will get special discounts on Happy Hour, Movie and Event Tickets.</w:t>
      </w:r>
    </w:p>
    <w:p w:rsidR="00C34ADC" w:rsidRPr="000D4BE5" w:rsidRDefault="00C34ADC" w:rsidP="00276727">
      <w:pPr>
        <w:pStyle w:val="ListParagraph"/>
        <w:numPr>
          <w:ilvl w:val="0"/>
          <w:numId w:val="3"/>
        </w:numPr>
        <w:rPr>
          <w:rFonts w:asciiTheme="minorHAnsi" w:hAnsiTheme="minorHAnsi"/>
          <w:color w:val="000000"/>
          <w:sz w:val="20"/>
          <w:szCs w:val="20"/>
        </w:rPr>
      </w:pPr>
      <w:r w:rsidRPr="000D4BE5">
        <w:rPr>
          <w:rFonts w:asciiTheme="minorHAnsi" w:hAnsiTheme="minorHAnsi"/>
          <w:color w:val="000000"/>
          <w:sz w:val="20"/>
          <w:szCs w:val="20"/>
        </w:rPr>
        <w:t>Performed Various Testing Techniques for the functionality of various modules.</w:t>
      </w:r>
    </w:p>
    <w:p w:rsidR="00C34ADC" w:rsidRPr="000D4BE5" w:rsidRDefault="00C34ADC" w:rsidP="00276727">
      <w:pPr>
        <w:pStyle w:val="ListParagraph"/>
        <w:numPr>
          <w:ilvl w:val="0"/>
          <w:numId w:val="3"/>
        </w:numPr>
        <w:rPr>
          <w:rFonts w:asciiTheme="minorHAnsi" w:hAnsiTheme="minorHAnsi"/>
          <w:color w:val="000000"/>
          <w:sz w:val="20"/>
          <w:szCs w:val="20"/>
        </w:rPr>
      </w:pPr>
      <w:r w:rsidRPr="000D4BE5">
        <w:rPr>
          <w:rFonts w:asciiTheme="minorHAnsi" w:hAnsiTheme="minorHAnsi"/>
          <w:color w:val="000000"/>
          <w:sz w:val="20"/>
          <w:szCs w:val="20"/>
        </w:rPr>
        <w:t>Functional Testing, Smoke Testing, Alpha Testing, Beta Testing, Compatibility Testing ,Security Testing, Regression Testing, Retesting, Adhoc Testing, Volume Testing, System Testing.</w:t>
      </w:r>
    </w:p>
    <w:p w:rsidR="00C34ADC" w:rsidRPr="000D4BE5" w:rsidRDefault="00C34ADC" w:rsidP="00276727">
      <w:pPr>
        <w:pStyle w:val="ListParagraph"/>
        <w:numPr>
          <w:ilvl w:val="0"/>
          <w:numId w:val="3"/>
        </w:numPr>
        <w:rPr>
          <w:rFonts w:asciiTheme="minorHAnsi" w:hAnsiTheme="minorHAnsi"/>
          <w:color w:val="000000"/>
          <w:sz w:val="20"/>
          <w:szCs w:val="20"/>
        </w:rPr>
      </w:pPr>
      <w:r w:rsidRPr="000D4BE5">
        <w:rPr>
          <w:rFonts w:asciiTheme="minorHAnsi" w:hAnsiTheme="minorHAnsi"/>
          <w:color w:val="000000"/>
          <w:sz w:val="20"/>
          <w:szCs w:val="20"/>
        </w:rPr>
        <w:t>Test case preparation for various modules according to Requirements.</w:t>
      </w:r>
    </w:p>
    <w:p w:rsidR="00C34ADC" w:rsidRPr="000D4BE5" w:rsidRDefault="00C34ADC" w:rsidP="00276727">
      <w:pPr>
        <w:pStyle w:val="ListParagraph"/>
        <w:numPr>
          <w:ilvl w:val="0"/>
          <w:numId w:val="3"/>
        </w:numPr>
        <w:rPr>
          <w:rFonts w:asciiTheme="minorHAnsi" w:hAnsiTheme="minorHAnsi"/>
          <w:color w:val="000000"/>
          <w:sz w:val="20"/>
          <w:szCs w:val="20"/>
        </w:rPr>
      </w:pPr>
      <w:r w:rsidRPr="000D4BE5">
        <w:rPr>
          <w:rFonts w:asciiTheme="minorHAnsi" w:hAnsiTheme="minorHAnsi"/>
          <w:color w:val="000000"/>
          <w:sz w:val="20"/>
          <w:szCs w:val="20"/>
        </w:rPr>
        <w:t>Test case Execution.</w:t>
      </w:r>
    </w:p>
    <w:p w:rsidR="00C34ADC" w:rsidRPr="000D4BE5" w:rsidRDefault="00C34ADC" w:rsidP="00276727">
      <w:pPr>
        <w:pStyle w:val="ListParagraph"/>
        <w:numPr>
          <w:ilvl w:val="0"/>
          <w:numId w:val="3"/>
        </w:numPr>
        <w:rPr>
          <w:rFonts w:asciiTheme="minorHAnsi" w:hAnsiTheme="minorHAnsi"/>
          <w:sz w:val="20"/>
          <w:szCs w:val="20"/>
        </w:rPr>
      </w:pPr>
      <w:r w:rsidRPr="000D4BE5">
        <w:rPr>
          <w:rFonts w:asciiTheme="minorHAnsi" w:hAnsiTheme="minorHAnsi"/>
          <w:color w:val="000000"/>
          <w:sz w:val="20"/>
          <w:szCs w:val="20"/>
        </w:rPr>
        <w:t>Involved in tracking and reporting the bugs and performed Regression Testing.</w:t>
      </w:r>
    </w:p>
    <w:p w:rsidR="00C34ADC" w:rsidRPr="000D4BE5" w:rsidRDefault="00C34ADC" w:rsidP="00276727">
      <w:pPr>
        <w:pStyle w:val="ListParagraph"/>
        <w:rPr>
          <w:rFonts w:asciiTheme="minorHAnsi" w:hAnsiTheme="minorHAnsi"/>
          <w:sz w:val="20"/>
          <w:szCs w:val="20"/>
        </w:rPr>
      </w:pPr>
    </w:p>
    <w:p w:rsidR="00C34ADC" w:rsidRPr="000D4BE5" w:rsidRDefault="00C34ADC" w:rsidP="00276727">
      <w:pPr>
        <w:pStyle w:val="ListParagraph"/>
        <w:rPr>
          <w:rFonts w:asciiTheme="minorHAnsi" w:hAnsiTheme="minorHAnsi"/>
          <w:sz w:val="20"/>
          <w:szCs w:val="20"/>
        </w:rPr>
      </w:pPr>
      <w:r w:rsidRPr="000D4BE5">
        <w:rPr>
          <w:rFonts w:asciiTheme="minorHAnsi" w:hAnsiTheme="minorHAnsi"/>
          <w:sz w:val="20"/>
          <w:szCs w:val="20"/>
        </w:rPr>
        <w:t>Programming Language: PHP</w:t>
      </w:r>
    </w:p>
    <w:p w:rsidR="00C34ADC" w:rsidRPr="000D4BE5" w:rsidRDefault="00C34ADC" w:rsidP="00276727">
      <w:pPr>
        <w:pStyle w:val="ListParagraph"/>
        <w:rPr>
          <w:rFonts w:asciiTheme="minorHAnsi" w:hAnsiTheme="minorHAnsi"/>
          <w:sz w:val="20"/>
          <w:szCs w:val="20"/>
        </w:rPr>
      </w:pPr>
      <w:r w:rsidRPr="000D4BE5">
        <w:rPr>
          <w:rFonts w:asciiTheme="minorHAnsi" w:hAnsiTheme="minorHAnsi"/>
          <w:sz w:val="20"/>
          <w:szCs w:val="20"/>
        </w:rPr>
        <w:t>Tools: PHP 5.2.4+</w:t>
      </w:r>
    </w:p>
    <w:p w:rsidR="00C34ADC" w:rsidRPr="000D4BE5" w:rsidRDefault="00C34ADC" w:rsidP="00276727">
      <w:pPr>
        <w:pStyle w:val="ListParagraph"/>
        <w:rPr>
          <w:rFonts w:asciiTheme="minorHAnsi" w:hAnsiTheme="minorHAnsi"/>
          <w:sz w:val="20"/>
          <w:szCs w:val="20"/>
        </w:rPr>
      </w:pPr>
      <w:r w:rsidRPr="000D4BE5">
        <w:rPr>
          <w:rFonts w:asciiTheme="minorHAnsi" w:hAnsiTheme="minorHAnsi"/>
          <w:sz w:val="20"/>
          <w:szCs w:val="20"/>
        </w:rPr>
        <w:t>Bug Tracking Tool: Q Engine Issue Manager</w:t>
      </w:r>
    </w:p>
    <w:p w:rsidR="00C34ADC" w:rsidRPr="000D4BE5" w:rsidRDefault="00C34ADC" w:rsidP="00276727">
      <w:pPr>
        <w:pStyle w:val="ListParagraph"/>
        <w:rPr>
          <w:rFonts w:asciiTheme="minorHAnsi" w:hAnsiTheme="minorHAnsi"/>
          <w:sz w:val="20"/>
          <w:szCs w:val="20"/>
        </w:rPr>
      </w:pPr>
      <w:r w:rsidRPr="000D4BE5">
        <w:rPr>
          <w:rFonts w:asciiTheme="minorHAnsi" w:hAnsiTheme="minorHAnsi"/>
          <w:sz w:val="20"/>
          <w:szCs w:val="20"/>
        </w:rPr>
        <w:t>Database: MySql 5+</w:t>
      </w:r>
    </w:p>
    <w:p w:rsidR="00C34ADC" w:rsidRPr="000D4BE5" w:rsidRDefault="00C34ADC" w:rsidP="00276727">
      <w:pPr>
        <w:pStyle w:val="ListParagraph"/>
        <w:rPr>
          <w:rFonts w:asciiTheme="minorHAnsi" w:hAnsiTheme="minorHAnsi"/>
          <w:sz w:val="20"/>
          <w:szCs w:val="20"/>
        </w:rPr>
      </w:pPr>
      <w:r w:rsidRPr="000D4BE5">
        <w:rPr>
          <w:rFonts w:asciiTheme="minorHAnsi" w:hAnsiTheme="minorHAnsi"/>
          <w:sz w:val="20"/>
          <w:szCs w:val="20"/>
        </w:rPr>
        <w:t>Duration: 4 months</w:t>
      </w:r>
    </w:p>
    <w:p w:rsidR="00C34ADC" w:rsidRPr="000D4BE5" w:rsidRDefault="00C34ADC" w:rsidP="00276727">
      <w:pPr>
        <w:pStyle w:val="ListParagraph"/>
        <w:rPr>
          <w:rFonts w:asciiTheme="minorHAnsi" w:hAnsiTheme="minorHAnsi"/>
          <w:sz w:val="20"/>
          <w:szCs w:val="20"/>
        </w:rPr>
      </w:pPr>
      <w:r w:rsidRPr="000D4BE5">
        <w:rPr>
          <w:rFonts w:asciiTheme="minorHAnsi" w:hAnsiTheme="minorHAnsi"/>
          <w:sz w:val="20"/>
          <w:szCs w:val="20"/>
        </w:rPr>
        <w:t>Team Size: 5</w:t>
      </w:r>
    </w:p>
    <w:p w:rsidR="00C34ADC" w:rsidRPr="000D4BE5" w:rsidRDefault="00C34ADC" w:rsidP="00207951">
      <w:pPr>
        <w:pStyle w:val="ListParagraph"/>
        <w:tabs>
          <w:tab w:val="left" w:pos="4440"/>
        </w:tabs>
        <w:rPr>
          <w:rFonts w:asciiTheme="minorHAnsi" w:hAnsiTheme="minorHAnsi"/>
          <w:sz w:val="20"/>
          <w:szCs w:val="20"/>
        </w:rPr>
      </w:pPr>
      <w:r w:rsidRPr="000D4BE5">
        <w:rPr>
          <w:rFonts w:asciiTheme="minorHAnsi" w:hAnsiTheme="minorHAnsi"/>
          <w:sz w:val="20"/>
          <w:szCs w:val="20"/>
        </w:rPr>
        <w:t>Client: US Based Client.</w:t>
      </w:r>
      <w:r w:rsidRPr="000D4BE5">
        <w:rPr>
          <w:rFonts w:asciiTheme="minorHAnsi" w:hAnsiTheme="minorHAnsi"/>
          <w:sz w:val="20"/>
          <w:szCs w:val="20"/>
        </w:rPr>
        <w:tab/>
      </w:r>
    </w:p>
    <w:p w:rsidR="00207951" w:rsidRPr="000D4BE5" w:rsidRDefault="00207951" w:rsidP="00207951">
      <w:pPr>
        <w:pStyle w:val="ListParagraph"/>
        <w:tabs>
          <w:tab w:val="left" w:pos="4440"/>
        </w:tabs>
        <w:rPr>
          <w:rFonts w:asciiTheme="minorHAnsi" w:hAnsiTheme="minorHAnsi"/>
          <w:sz w:val="20"/>
          <w:szCs w:val="20"/>
        </w:rPr>
      </w:pPr>
    </w:p>
    <w:p w:rsidR="00C34ADC" w:rsidRPr="000D4BE5" w:rsidRDefault="00C34ADC" w:rsidP="00276727">
      <w:pPr>
        <w:pStyle w:val="ListParagraph"/>
        <w:tabs>
          <w:tab w:val="left" w:pos="4440"/>
        </w:tabs>
        <w:rPr>
          <w:rFonts w:asciiTheme="minorHAnsi" w:hAnsiTheme="minorHAnsi" w:cs="Arial"/>
          <w:bCs/>
          <w:i/>
          <w:iCs/>
          <w:sz w:val="20"/>
          <w:szCs w:val="20"/>
        </w:rPr>
      </w:pPr>
      <w:r w:rsidRPr="000D4BE5">
        <w:rPr>
          <w:rFonts w:asciiTheme="minorHAnsi" w:hAnsiTheme="minorHAnsi" w:cs="Arial"/>
          <w:bCs/>
          <w:i/>
          <w:iCs/>
          <w:sz w:val="20"/>
          <w:szCs w:val="20"/>
        </w:rPr>
        <w:t>Mobile Module:</w:t>
      </w:r>
    </w:p>
    <w:p w:rsidR="00C34ADC" w:rsidRPr="000D4BE5" w:rsidRDefault="00C34ADC" w:rsidP="00276727">
      <w:pPr>
        <w:rPr>
          <w:rFonts w:asciiTheme="minorHAnsi" w:hAnsiTheme="minorHAnsi"/>
          <w:sz w:val="20"/>
        </w:rPr>
      </w:pPr>
      <w:r w:rsidRPr="000D4BE5">
        <w:rPr>
          <w:rFonts w:asciiTheme="minorHAnsi" w:hAnsiTheme="minorHAnsi" w:cs="Arial"/>
          <w:bCs/>
          <w:i/>
          <w:iCs/>
          <w:sz w:val="20"/>
        </w:rPr>
        <w:t xml:space="preserve">          A) </w:t>
      </w:r>
      <w:r w:rsidRPr="000D4BE5">
        <w:rPr>
          <w:rFonts w:asciiTheme="minorHAnsi" w:hAnsiTheme="minorHAnsi" w:cs="Arial"/>
          <w:bCs/>
          <w:iCs/>
          <w:sz w:val="20"/>
        </w:rPr>
        <w:t>I-phone Application</w:t>
      </w:r>
      <w:r w:rsidR="001261C6" w:rsidRPr="000D4BE5">
        <w:rPr>
          <w:rFonts w:asciiTheme="minorHAnsi" w:hAnsiTheme="minorHAnsi" w:cs="Arial"/>
          <w:bCs/>
          <w:i/>
          <w:iCs/>
          <w:sz w:val="20"/>
        </w:rPr>
        <w:t>/</w:t>
      </w:r>
      <w:r w:rsidR="001261C6" w:rsidRPr="000D4BE5">
        <w:rPr>
          <w:rFonts w:asciiTheme="minorHAnsi" w:hAnsiTheme="minorHAnsi" w:cs="Arial"/>
          <w:bCs/>
          <w:iCs/>
          <w:sz w:val="20"/>
        </w:rPr>
        <w:t xml:space="preserve"> Android Application/ Blackberry Application:</w:t>
      </w:r>
    </w:p>
    <w:p w:rsidR="00C34ADC" w:rsidRPr="000D4BE5" w:rsidRDefault="00C34ADC" w:rsidP="00204FE5">
      <w:pPr>
        <w:ind w:left="720"/>
        <w:rPr>
          <w:rFonts w:asciiTheme="minorHAnsi" w:hAnsiTheme="minorHAnsi"/>
          <w:sz w:val="20"/>
        </w:rPr>
      </w:pPr>
      <w:r w:rsidRPr="000D4BE5">
        <w:rPr>
          <w:rFonts w:asciiTheme="minorHAnsi" w:hAnsiTheme="minorHAnsi" w:cs="Arial"/>
          <w:bCs/>
          <w:i/>
          <w:iCs/>
          <w:sz w:val="20"/>
        </w:rPr>
        <w:t>This module would facilitate user to search Happy Hour, Hostels and club etc by using I phone. Application downloads data dynamically from the server based on his location and direction. Also it will allow user to Filter most happening places in this city by food, features and community wise.</w:t>
      </w:r>
    </w:p>
    <w:p w:rsidR="00C34ADC" w:rsidRPr="000D4BE5" w:rsidRDefault="00C34ADC" w:rsidP="00B90F1D">
      <w:pPr>
        <w:pStyle w:val="ListParagraph"/>
        <w:numPr>
          <w:ilvl w:val="0"/>
          <w:numId w:val="13"/>
        </w:numPr>
        <w:rPr>
          <w:rFonts w:asciiTheme="minorHAnsi" w:hAnsiTheme="minorHAnsi"/>
          <w:sz w:val="20"/>
          <w:szCs w:val="20"/>
        </w:rPr>
      </w:pPr>
      <w:r w:rsidRPr="000D4BE5">
        <w:rPr>
          <w:rFonts w:asciiTheme="minorHAnsi" w:hAnsiTheme="minorHAnsi"/>
          <w:sz w:val="20"/>
          <w:szCs w:val="20"/>
        </w:rPr>
        <w:t>Tools</w:t>
      </w:r>
      <w:r w:rsidR="001261C6" w:rsidRPr="000D4BE5">
        <w:rPr>
          <w:rFonts w:asciiTheme="minorHAnsi" w:hAnsiTheme="minorHAnsi"/>
          <w:sz w:val="20"/>
          <w:szCs w:val="20"/>
        </w:rPr>
        <w:t xml:space="preserve"> iphone Tools</w:t>
      </w:r>
      <w:r w:rsidRPr="000D4BE5">
        <w:rPr>
          <w:rFonts w:asciiTheme="minorHAnsi" w:hAnsiTheme="minorHAnsi"/>
          <w:sz w:val="20"/>
          <w:szCs w:val="20"/>
        </w:rPr>
        <w:t>: Mac, I phone SDK, X code, I phone devices</w:t>
      </w:r>
    </w:p>
    <w:p w:rsidR="00B90F1D" w:rsidRPr="000D4BE5" w:rsidRDefault="00B90F1D" w:rsidP="00B90F1D">
      <w:pPr>
        <w:pStyle w:val="ListParagraph"/>
        <w:numPr>
          <w:ilvl w:val="0"/>
          <w:numId w:val="13"/>
        </w:numPr>
        <w:rPr>
          <w:rFonts w:asciiTheme="minorHAnsi" w:hAnsiTheme="minorHAnsi"/>
          <w:sz w:val="20"/>
          <w:szCs w:val="20"/>
        </w:rPr>
      </w:pPr>
      <w:r w:rsidRPr="000D4BE5">
        <w:rPr>
          <w:rFonts w:asciiTheme="minorHAnsi" w:hAnsiTheme="minorHAnsi"/>
          <w:sz w:val="20"/>
          <w:szCs w:val="20"/>
        </w:rPr>
        <w:t>Programming Language: Java</w:t>
      </w:r>
    </w:p>
    <w:p w:rsidR="001261C6" w:rsidRPr="000D4BE5" w:rsidRDefault="001261C6" w:rsidP="001261C6">
      <w:pPr>
        <w:pStyle w:val="ListParagraph"/>
        <w:rPr>
          <w:rFonts w:asciiTheme="minorHAnsi" w:hAnsiTheme="minorHAnsi"/>
          <w:sz w:val="20"/>
          <w:szCs w:val="20"/>
        </w:rPr>
      </w:pPr>
      <w:r w:rsidRPr="000D4BE5">
        <w:rPr>
          <w:rFonts w:asciiTheme="minorHAnsi" w:hAnsiTheme="minorHAnsi"/>
          <w:sz w:val="20"/>
          <w:szCs w:val="20"/>
        </w:rPr>
        <w:t>Tools Android: Android JDK, Eclipse 3.1, Android Emulator,</w:t>
      </w:r>
      <w:r w:rsidRPr="000D4BE5">
        <w:rPr>
          <w:rFonts w:asciiTheme="minorHAnsi" w:hAnsiTheme="minorHAnsi" w:cs="Arial"/>
          <w:color w:val="333333"/>
          <w:sz w:val="20"/>
          <w:szCs w:val="20"/>
        </w:rPr>
        <w:t xml:space="preserve"> Android Phone HTC EVO Shift 4G</w:t>
      </w:r>
      <w:r w:rsidRPr="000D4BE5">
        <w:rPr>
          <w:rFonts w:asciiTheme="minorHAnsi" w:hAnsiTheme="minorHAnsi"/>
          <w:sz w:val="20"/>
          <w:szCs w:val="20"/>
        </w:rPr>
        <w:t>.</w:t>
      </w:r>
    </w:p>
    <w:p w:rsidR="001261C6" w:rsidRPr="000D4BE5" w:rsidRDefault="001261C6" w:rsidP="00B90F1D">
      <w:pPr>
        <w:pStyle w:val="ListParagraph"/>
        <w:numPr>
          <w:ilvl w:val="0"/>
          <w:numId w:val="13"/>
        </w:numPr>
        <w:rPr>
          <w:rFonts w:asciiTheme="minorHAnsi" w:hAnsiTheme="minorHAnsi"/>
          <w:sz w:val="20"/>
          <w:szCs w:val="20"/>
        </w:rPr>
      </w:pPr>
      <w:r w:rsidRPr="000D4BE5">
        <w:rPr>
          <w:rFonts w:asciiTheme="minorHAnsi" w:hAnsiTheme="minorHAnsi"/>
          <w:sz w:val="20"/>
          <w:szCs w:val="20"/>
        </w:rPr>
        <w:t>Programming Language: Java J2ME</w:t>
      </w:r>
    </w:p>
    <w:p w:rsidR="001261C6" w:rsidRPr="000D4BE5" w:rsidRDefault="001261C6" w:rsidP="00F40E17">
      <w:pPr>
        <w:pStyle w:val="ListParagraph"/>
        <w:rPr>
          <w:rFonts w:asciiTheme="minorHAnsi" w:hAnsiTheme="minorHAnsi"/>
          <w:sz w:val="20"/>
          <w:szCs w:val="20"/>
        </w:rPr>
      </w:pPr>
      <w:r w:rsidRPr="000D4BE5">
        <w:rPr>
          <w:rFonts w:asciiTheme="minorHAnsi" w:hAnsiTheme="minorHAnsi"/>
          <w:sz w:val="20"/>
          <w:szCs w:val="20"/>
        </w:rPr>
        <w:t>Tools Blackberry: Blackberry JDE 4.7, Simulator, BlackBerry Curve 8900</w:t>
      </w:r>
    </w:p>
    <w:p w:rsidR="00C34ADC" w:rsidRPr="000D4BE5" w:rsidRDefault="00C34ADC" w:rsidP="00276727">
      <w:pPr>
        <w:pStyle w:val="ListParagraph"/>
        <w:rPr>
          <w:rFonts w:asciiTheme="minorHAnsi" w:hAnsiTheme="minorHAnsi"/>
          <w:sz w:val="20"/>
          <w:szCs w:val="20"/>
        </w:rPr>
      </w:pPr>
      <w:r w:rsidRPr="000D4BE5">
        <w:rPr>
          <w:rFonts w:asciiTheme="minorHAnsi" w:hAnsiTheme="minorHAnsi"/>
          <w:sz w:val="20"/>
          <w:szCs w:val="20"/>
        </w:rPr>
        <w:t>Bug Tracking Tool: Q Engine Issue Manager</w:t>
      </w:r>
    </w:p>
    <w:p w:rsidR="00C34ADC" w:rsidRPr="000D4BE5" w:rsidRDefault="00C34ADC" w:rsidP="00276727">
      <w:pPr>
        <w:pStyle w:val="ListParagraph"/>
        <w:rPr>
          <w:rFonts w:asciiTheme="minorHAnsi" w:hAnsiTheme="minorHAnsi"/>
          <w:sz w:val="20"/>
          <w:szCs w:val="20"/>
        </w:rPr>
      </w:pPr>
      <w:r w:rsidRPr="000D4BE5">
        <w:rPr>
          <w:rFonts w:asciiTheme="minorHAnsi" w:hAnsiTheme="minorHAnsi"/>
          <w:sz w:val="20"/>
          <w:szCs w:val="20"/>
        </w:rPr>
        <w:t>Duration: 4 months</w:t>
      </w:r>
    </w:p>
    <w:p w:rsidR="00C34ADC" w:rsidRPr="000D4BE5" w:rsidRDefault="00C34ADC" w:rsidP="00276727">
      <w:pPr>
        <w:pStyle w:val="ListParagraph"/>
        <w:rPr>
          <w:rFonts w:asciiTheme="minorHAnsi" w:hAnsiTheme="minorHAnsi"/>
          <w:sz w:val="20"/>
          <w:szCs w:val="20"/>
        </w:rPr>
      </w:pPr>
      <w:r w:rsidRPr="000D4BE5">
        <w:rPr>
          <w:rFonts w:asciiTheme="minorHAnsi" w:hAnsiTheme="minorHAnsi"/>
          <w:sz w:val="20"/>
          <w:szCs w:val="20"/>
        </w:rPr>
        <w:lastRenderedPageBreak/>
        <w:t>Team Size: 3</w:t>
      </w:r>
    </w:p>
    <w:p w:rsidR="00C34ADC" w:rsidRPr="000D4BE5" w:rsidRDefault="00C34ADC" w:rsidP="00276727">
      <w:pPr>
        <w:pStyle w:val="ListParagraph"/>
        <w:rPr>
          <w:rFonts w:asciiTheme="minorHAnsi" w:hAnsiTheme="minorHAnsi" w:cs="Arial"/>
          <w:bCs/>
          <w:iCs/>
          <w:sz w:val="20"/>
          <w:szCs w:val="20"/>
        </w:rPr>
      </w:pPr>
      <w:r w:rsidRPr="000D4BE5">
        <w:rPr>
          <w:rFonts w:asciiTheme="minorHAnsi" w:hAnsiTheme="minorHAnsi"/>
          <w:sz w:val="20"/>
          <w:szCs w:val="20"/>
        </w:rPr>
        <w:t>Client: USA Based Client.</w:t>
      </w:r>
    </w:p>
    <w:p w:rsidR="00C34ADC" w:rsidRPr="000D4BE5" w:rsidRDefault="00C34ADC" w:rsidP="00276727">
      <w:pPr>
        <w:pStyle w:val="Heading4"/>
        <w:pBdr>
          <w:bottom w:val="single" w:sz="6" w:space="0" w:color="000000"/>
        </w:pBdr>
        <w:tabs>
          <w:tab w:val="center" w:pos="5310"/>
          <w:tab w:val="left" w:pos="9180"/>
        </w:tabs>
        <w:spacing w:before="120" w:after="0"/>
        <w:jc w:val="left"/>
        <w:rPr>
          <w:rFonts w:asciiTheme="minorHAnsi" w:hAnsiTheme="minorHAnsi"/>
          <w:b w:val="0"/>
          <w:sz w:val="20"/>
        </w:rPr>
      </w:pPr>
      <w:r w:rsidRPr="000D4BE5">
        <w:rPr>
          <w:rFonts w:asciiTheme="minorHAnsi" w:hAnsiTheme="minorHAnsi" w:cs="Tahoma"/>
          <w:b w:val="0"/>
          <w:sz w:val="20"/>
        </w:rPr>
        <w:t xml:space="preserve">                                                                        </w:t>
      </w:r>
      <w:r w:rsidRPr="000D4BE5">
        <w:rPr>
          <w:rFonts w:asciiTheme="minorHAnsi" w:hAnsiTheme="minorHAnsi"/>
          <w:b w:val="0"/>
          <w:sz w:val="20"/>
        </w:rPr>
        <w:t xml:space="preserve">ACADEME   </w:t>
      </w:r>
    </w:p>
    <w:p w:rsidR="00C34ADC" w:rsidRPr="000D4BE5" w:rsidRDefault="00C34ADC" w:rsidP="00276727">
      <w:pPr>
        <w:pStyle w:val="BodyText"/>
        <w:widowControl w:val="0"/>
        <w:numPr>
          <w:ilvl w:val="0"/>
          <w:numId w:val="2"/>
        </w:numPr>
        <w:ind w:right="-1080"/>
        <w:jc w:val="left"/>
        <w:rPr>
          <w:rFonts w:asciiTheme="minorHAnsi" w:hAnsiTheme="minorHAnsi"/>
        </w:rPr>
      </w:pPr>
      <w:r w:rsidRPr="000D4BE5">
        <w:rPr>
          <w:rFonts w:asciiTheme="minorHAnsi" w:hAnsiTheme="minorHAnsi"/>
        </w:rPr>
        <w:t xml:space="preserve">B.E. in Computer Science from SKIT, Jaipur (Raj. University) with 68.05% Aggregate (2003-2007)     </w:t>
      </w:r>
    </w:p>
    <w:p w:rsidR="00C34ADC" w:rsidRPr="000D4BE5" w:rsidRDefault="00C34ADC" w:rsidP="00276727">
      <w:pPr>
        <w:pStyle w:val="Heading4"/>
        <w:pBdr>
          <w:bottom w:val="single" w:sz="6" w:space="0" w:color="000000"/>
        </w:pBdr>
        <w:spacing w:before="120" w:after="0"/>
        <w:jc w:val="left"/>
        <w:rPr>
          <w:rFonts w:asciiTheme="minorHAnsi" w:hAnsiTheme="minorHAnsi"/>
          <w:b w:val="0"/>
          <w:sz w:val="20"/>
        </w:rPr>
      </w:pPr>
      <w:r w:rsidRPr="000D4BE5">
        <w:rPr>
          <w:rFonts w:asciiTheme="minorHAnsi" w:hAnsiTheme="minorHAnsi"/>
          <w:b w:val="0"/>
          <w:sz w:val="20"/>
        </w:rPr>
        <w:t xml:space="preserve">                                                           PERSONAL DOSSIER</w:t>
      </w:r>
    </w:p>
    <w:p w:rsidR="00C34ADC" w:rsidRPr="000D4BE5" w:rsidRDefault="00C34ADC" w:rsidP="00276727">
      <w:pPr>
        <w:widowControl w:val="0"/>
        <w:numPr>
          <w:ilvl w:val="0"/>
          <w:numId w:val="6"/>
        </w:numPr>
        <w:spacing w:line="360" w:lineRule="auto"/>
        <w:rPr>
          <w:rFonts w:asciiTheme="minorHAnsi" w:hAnsiTheme="minorHAnsi"/>
          <w:sz w:val="20"/>
        </w:rPr>
      </w:pPr>
      <w:r w:rsidRPr="000D4BE5">
        <w:rPr>
          <w:rFonts w:asciiTheme="minorHAnsi" w:hAnsiTheme="minorHAnsi"/>
          <w:sz w:val="20"/>
        </w:rPr>
        <w:t>Date of Birth</w:t>
      </w:r>
      <w:r w:rsidRPr="000D4BE5">
        <w:rPr>
          <w:rFonts w:asciiTheme="minorHAnsi" w:hAnsiTheme="minorHAnsi"/>
          <w:sz w:val="20"/>
        </w:rPr>
        <w:tab/>
      </w:r>
      <w:r w:rsidRPr="000D4BE5">
        <w:rPr>
          <w:rFonts w:asciiTheme="minorHAnsi" w:hAnsiTheme="minorHAnsi"/>
          <w:sz w:val="20"/>
        </w:rPr>
        <w:tab/>
        <w:t>:     3RD</w:t>
      </w:r>
      <w:r w:rsidRPr="000D4BE5">
        <w:rPr>
          <w:rFonts w:asciiTheme="minorHAnsi" w:hAnsiTheme="minorHAnsi"/>
          <w:sz w:val="20"/>
          <w:vertAlign w:val="superscript"/>
        </w:rPr>
        <w:t xml:space="preserve"> </w:t>
      </w:r>
      <w:r w:rsidRPr="000D4BE5">
        <w:rPr>
          <w:rFonts w:asciiTheme="minorHAnsi" w:hAnsiTheme="minorHAnsi"/>
          <w:sz w:val="20"/>
        </w:rPr>
        <w:t>January, 1984</w:t>
      </w:r>
    </w:p>
    <w:p w:rsidR="00C34ADC" w:rsidRPr="000D4BE5" w:rsidRDefault="00C34ADC" w:rsidP="00276727">
      <w:pPr>
        <w:widowControl w:val="0"/>
        <w:numPr>
          <w:ilvl w:val="0"/>
          <w:numId w:val="6"/>
        </w:numPr>
        <w:spacing w:line="360" w:lineRule="auto"/>
        <w:rPr>
          <w:rFonts w:asciiTheme="minorHAnsi" w:hAnsiTheme="minorHAnsi"/>
          <w:sz w:val="20"/>
        </w:rPr>
      </w:pPr>
      <w:r w:rsidRPr="000D4BE5">
        <w:rPr>
          <w:rFonts w:asciiTheme="minorHAnsi" w:hAnsiTheme="minorHAnsi"/>
          <w:sz w:val="20"/>
        </w:rPr>
        <w:t>Current Address</w:t>
      </w:r>
      <w:r w:rsidRPr="000D4BE5">
        <w:rPr>
          <w:rFonts w:asciiTheme="minorHAnsi" w:hAnsiTheme="minorHAnsi"/>
          <w:sz w:val="20"/>
        </w:rPr>
        <w:tab/>
        <w:t>:    53-C,Metro Apartment, Sector 71,Noida</w:t>
      </w:r>
    </w:p>
    <w:p w:rsidR="00C34ADC" w:rsidRPr="000D4BE5" w:rsidRDefault="00C34ADC" w:rsidP="00276727">
      <w:pPr>
        <w:widowControl w:val="0"/>
        <w:numPr>
          <w:ilvl w:val="0"/>
          <w:numId w:val="6"/>
        </w:numPr>
        <w:spacing w:line="360" w:lineRule="auto"/>
        <w:rPr>
          <w:rFonts w:asciiTheme="minorHAnsi" w:hAnsiTheme="minorHAnsi"/>
          <w:sz w:val="20"/>
        </w:rPr>
      </w:pPr>
      <w:r w:rsidRPr="000D4BE5">
        <w:rPr>
          <w:rFonts w:asciiTheme="minorHAnsi" w:hAnsiTheme="minorHAnsi"/>
          <w:sz w:val="20"/>
        </w:rPr>
        <w:t>Linguistic Abilities</w:t>
      </w:r>
      <w:r w:rsidRPr="000D4BE5">
        <w:rPr>
          <w:rFonts w:asciiTheme="minorHAnsi" w:hAnsiTheme="minorHAnsi"/>
          <w:sz w:val="20"/>
        </w:rPr>
        <w:tab/>
        <w:t xml:space="preserve">:   English &amp; Hindi </w:t>
      </w:r>
    </w:p>
    <w:p w:rsidR="00C34ADC" w:rsidRPr="000D4BE5" w:rsidRDefault="00C34ADC" w:rsidP="00276727">
      <w:pPr>
        <w:widowControl w:val="0"/>
        <w:numPr>
          <w:ilvl w:val="0"/>
          <w:numId w:val="6"/>
        </w:numPr>
        <w:spacing w:line="360" w:lineRule="auto"/>
        <w:rPr>
          <w:rFonts w:asciiTheme="minorHAnsi" w:hAnsiTheme="minorHAnsi"/>
          <w:sz w:val="20"/>
        </w:rPr>
      </w:pPr>
      <w:r w:rsidRPr="000D4BE5">
        <w:rPr>
          <w:rFonts w:asciiTheme="minorHAnsi" w:hAnsiTheme="minorHAnsi"/>
          <w:sz w:val="20"/>
        </w:rPr>
        <w:t>Nationality</w:t>
      </w:r>
      <w:r w:rsidRPr="000D4BE5">
        <w:rPr>
          <w:rFonts w:asciiTheme="minorHAnsi" w:hAnsiTheme="minorHAnsi"/>
          <w:sz w:val="20"/>
        </w:rPr>
        <w:tab/>
      </w:r>
      <w:r w:rsidRPr="000D4BE5">
        <w:rPr>
          <w:rFonts w:asciiTheme="minorHAnsi" w:hAnsiTheme="minorHAnsi"/>
          <w:sz w:val="20"/>
        </w:rPr>
        <w:tab/>
        <w:t>:   Indian</w:t>
      </w:r>
    </w:p>
    <w:p w:rsidR="00C34ADC" w:rsidRPr="000D4BE5" w:rsidRDefault="00C34ADC" w:rsidP="00276727">
      <w:pPr>
        <w:widowControl w:val="0"/>
        <w:numPr>
          <w:ilvl w:val="0"/>
          <w:numId w:val="6"/>
        </w:numPr>
        <w:spacing w:line="360" w:lineRule="auto"/>
        <w:rPr>
          <w:rFonts w:asciiTheme="minorHAnsi" w:hAnsiTheme="minorHAnsi"/>
          <w:sz w:val="20"/>
        </w:rPr>
      </w:pPr>
      <w:r w:rsidRPr="000D4BE5">
        <w:rPr>
          <w:rFonts w:asciiTheme="minorHAnsi" w:hAnsiTheme="minorHAnsi"/>
          <w:sz w:val="20"/>
        </w:rPr>
        <w:t>Passport No                 :       J0065896</w:t>
      </w:r>
    </w:p>
    <w:p w:rsidR="00C34ADC" w:rsidRPr="000D4BE5" w:rsidRDefault="00C34ADC" w:rsidP="00276727">
      <w:pPr>
        <w:rPr>
          <w:rFonts w:asciiTheme="minorHAnsi" w:hAnsiTheme="minorHAnsi"/>
          <w:bCs/>
          <w:sz w:val="20"/>
        </w:rPr>
      </w:pPr>
      <w:r w:rsidRPr="000D4BE5">
        <w:rPr>
          <w:rFonts w:asciiTheme="minorHAnsi" w:hAnsiTheme="minorHAnsi"/>
          <w:sz w:val="20"/>
        </w:rPr>
        <w:t xml:space="preserve">           I hereby certify that the above information is correct to the best of my knowledge and belief.</w:t>
      </w:r>
    </w:p>
    <w:p w:rsidR="00C34ADC" w:rsidRPr="000D4BE5" w:rsidRDefault="00C34ADC" w:rsidP="00276727">
      <w:pPr>
        <w:rPr>
          <w:rFonts w:asciiTheme="minorHAnsi" w:hAnsiTheme="minorHAnsi"/>
          <w:sz w:val="20"/>
        </w:rPr>
      </w:pPr>
      <w:r w:rsidRPr="000D4BE5">
        <w:rPr>
          <w:rFonts w:asciiTheme="minorHAnsi" w:hAnsiTheme="minorHAnsi"/>
          <w:bCs/>
          <w:sz w:val="20"/>
        </w:rPr>
        <w:t xml:space="preserve">                                                                                                                                                                                                                                                                                                                                     (Ajay Jha)</w:t>
      </w:r>
    </w:p>
    <w:p w:rsidR="00C34ADC" w:rsidRPr="000D4BE5" w:rsidRDefault="00C34ADC" w:rsidP="00276727">
      <w:pPr>
        <w:rPr>
          <w:rFonts w:asciiTheme="minorHAnsi" w:hAnsiTheme="minorHAnsi"/>
          <w:sz w:val="20"/>
        </w:rPr>
      </w:pPr>
    </w:p>
    <w:p w:rsidR="00C34ADC" w:rsidRPr="000D4BE5" w:rsidRDefault="00C34ADC" w:rsidP="00276727">
      <w:pPr>
        <w:pStyle w:val="Heading4"/>
        <w:jc w:val="left"/>
        <w:rPr>
          <w:rFonts w:asciiTheme="minorHAnsi" w:hAnsiTheme="minorHAnsi"/>
          <w:b w:val="0"/>
          <w:sz w:val="20"/>
        </w:rPr>
      </w:pPr>
    </w:p>
    <w:p w:rsidR="00C34ADC" w:rsidRPr="000D4BE5" w:rsidRDefault="00C34ADC" w:rsidP="00276727">
      <w:pPr>
        <w:rPr>
          <w:rFonts w:asciiTheme="minorHAnsi" w:hAnsiTheme="minorHAnsi"/>
          <w:sz w:val="20"/>
        </w:rPr>
      </w:pPr>
    </w:p>
    <w:sectPr w:rsidR="00C34ADC" w:rsidRPr="000D4BE5" w:rsidSect="003D0154">
      <w:headerReference w:type="default" r:id="rId8"/>
      <w:footerReference w:type="even" r:id="rId9"/>
      <w:footerReference w:type="default" r:id="rId10"/>
      <w:headerReference w:type="first" r:id="rId11"/>
      <w:footerReference w:type="first" r:id="rId12"/>
      <w:pgSz w:w="12240" w:h="15840"/>
      <w:pgMar w:top="777" w:right="1800" w:bottom="1440" w:left="180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A50" w:rsidRDefault="005B7A50">
      <w:pPr>
        <w:spacing w:after="0" w:line="240" w:lineRule="auto"/>
      </w:pPr>
      <w:r>
        <w:separator/>
      </w:r>
    </w:p>
  </w:endnote>
  <w:endnote w:type="continuationSeparator" w:id="1">
    <w:p w:rsidR="005B7A50" w:rsidRDefault="005B7A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ADC" w:rsidRDefault="00C34AD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ADC" w:rsidRDefault="00C34ADC">
    <w:pPr>
      <w:pStyle w:val="Footer"/>
      <w:tabs>
        <w:tab w:val="clear" w:pos="4680"/>
        <w:tab w:val="clear" w:pos="9360"/>
        <w:tab w:val="left" w:pos="1710"/>
      </w:tabs>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ADC" w:rsidRDefault="00C34AD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A50" w:rsidRDefault="005B7A50">
      <w:pPr>
        <w:spacing w:after="0" w:line="240" w:lineRule="auto"/>
      </w:pPr>
      <w:r>
        <w:separator/>
      </w:r>
    </w:p>
  </w:footnote>
  <w:footnote w:type="continuationSeparator" w:id="1">
    <w:p w:rsidR="005B7A50" w:rsidRDefault="005B7A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ADC" w:rsidRDefault="00C34ADC">
    <w:pPr>
      <w:jc w:val="both"/>
    </w:pPr>
  </w:p>
  <w:p w:rsidR="00C34ADC" w:rsidRDefault="00C34A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ADC" w:rsidRDefault="00C34AD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nsid w:val="00000002"/>
    <w:multiLevelType w:val="multilevel"/>
    <w:tmpl w:val="00000002"/>
    <w:name w:val="WWNum2"/>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nsid w:val="00000003"/>
    <w:multiLevelType w:val="multilevel"/>
    <w:tmpl w:val="00000003"/>
    <w:name w:val="WWNum3"/>
    <w:lvl w:ilvl="0">
      <w:start w:val="1"/>
      <w:numFmt w:val="bullet"/>
      <w:lvlText w:val=""/>
      <w:lvlJc w:val="left"/>
      <w:pPr>
        <w:tabs>
          <w:tab w:val="num" w:pos="0"/>
        </w:tabs>
        <w:ind w:left="1155" w:hanging="360"/>
      </w:pPr>
      <w:rPr>
        <w:rFonts w:ascii="Wingdings" w:hAnsi="Wingdings" w:cs="Wingding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0000004"/>
    <w:multiLevelType w:val="multilevel"/>
    <w:tmpl w:val="00000004"/>
    <w:name w:val="WWNum5"/>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multilevel"/>
    <w:tmpl w:val="00000005"/>
    <w:name w:val="WWNum6"/>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6"/>
    <w:multiLevelType w:val="multilevel"/>
    <w:tmpl w:val="00000006"/>
    <w:name w:val="WWNum7"/>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7"/>
    <w:multiLevelType w:val="multilevel"/>
    <w:tmpl w:val="00000007"/>
    <w:name w:val="WWNum8"/>
    <w:lvl w:ilvl="0">
      <w:start w:val="1"/>
      <w:numFmt w:val="decimal"/>
      <w:lvlText w:val="%1."/>
      <w:lvlJc w:val="left"/>
      <w:pPr>
        <w:tabs>
          <w:tab w:val="num" w:pos="0"/>
        </w:tabs>
        <w:ind w:left="1530" w:hanging="360"/>
      </w:pPr>
    </w:lvl>
    <w:lvl w:ilvl="1">
      <w:start w:val="1"/>
      <w:numFmt w:val="lowerLetter"/>
      <w:lvlText w:val="%2."/>
      <w:lvlJc w:val="left"/>
      <w:pPr>
        <w:tabs>
          <w:tab w:val="num" w:pos="0"/>
        </w:tabs>
        <w:ind w:left="2250" w:hanging="360"/>
      </w:pPr>
    </w:lvl>
    <w:lvl w:ilvl="2">
      <w:start w:val="1"/>
      <w:numFmt w:val="lowerRoman"/>
      <w:lvlText w:val="%3."/>
      <w:lvlJc w:val="right"/>
      <w:pPr>
        <w:tabs>
          <w:tab w:val="num" w:pos="0"/>
        </w:tabs>
        <w:ind w:left="2970" w:hanging="180"/>
      </w:pPr>
    </w:lvl>
    <w:lvl w:ilvl="3">
      <w:start w:val="1"/>
      <w:numFmt w:val="decimal"/>
      <w:lvlText w:val="%4."/>
      <w:lvlJc w:val="left"/>
      <w:pPr>
        <w:tabs>
          <w:tab w:val="num" w:pos="0"/>
        </w:tabs>
        <w:ind w:left="3690" w:hanging="360"/>
      </w:pPr>
    </w:lvl>
    <w:lvl w:ilvl="4">
      <w:start w:val="1"/>
      <w:numFmt w:val="lowerLetter"/>
      <w:lvlText w:val="%5."/>
      <w:lvlJc w:val="left"/>
      <w:pPr>
        <w:tabs>
          <w:tab w:val="num" w:pos="0"/>
        </w:tabs>
        <w:ind w:left="4410" w:hanging="360"/>
      </w:pPr>
    </w:lvl>
    <w:lvl w:ilvl="5">
      <w:start w:val="1"/>
      <w:numFmt w:val="lowerRoman"/>
      <w:lvlText w:val="%6."/>
      <w:lvlJc w:val="right"/>
      <w:pPr>
        <w:tabs>
          <w:tab w:val="num" w:pos="0"/>
        </w:tabs>
        <w:ind w:left="5130" w:hanging="180"/>
      </w:pPr>
    </w:lvl>
    <w:lvl w:ilvl="6">
      <w:start w:val="1"/>
      <w:numFmt w:val="decimal"/>
      <w:lvlText w:val="%7."/>
      <w:lvlJc w:val="left"/>
      <w:pPr>
        <w:tabs>
          <w:tab w:val="num" w:pos="0"/>
        </w:tabs>
        <w:ind w:left="5850" w:hanging="360"/>
      </w:pPr>
    </w:lvl>
    <w:lvl w:ilvl="7">
      <w:start w:val="1"/>
      <w:numFmt w:val="lowerLetter"/>
      <w:lvlText w:val="%8."/>
      <w:lvlJc w:val="left"/>
      <w:pPr>
        <w:tabs>
          <w:tab w:val="num" w:pos="0"/>
        </w:tabs>
        <w:ind w:left="6570" w:hanging="360"/>
      </w:pPr>
    </w:lvl>
    <w:lvl w:ilvl="8">
      <w:start w:val="1"/>
      <w:numFmt w:val="lowerRoman"/>
      <w:lvlText w:val="%9."/>
      <w:lvlJc w:val="right"/>
      <w:pPr>
        <w:tabs>
          <w:tab w:val="num" w:pos="0"/>
        </w:tabs>
        <w:ind w:left="7290" w:hanging="180"/>
      </w:pPr>
    </w:lvl>
  </w:abstractNum>
  <w:abstractNum w:abstractNumId="7">
    <w:nsid w:val="00000008"/>
    <w:multiLevelType w:val="multilevel"/>
    <w:tmpl w:val="00000008"/>
    <w:name w:val="WWNum9"/>
    <w:lvl w:ilvl="0">
      <w:start w:val="1"/>
      <w:numFmt w:val="upperLetter"/>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8">
    <w:nsid w:val="00000009"/>
    <w:multiLevelType w:val="multilevel"/>
    <w:tmpl w:val="17EABCA6"/>
    <w:name w:val="WW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0000000A"/>
    <w:multiLevelType w:val="multilevel"/>
    <w:tmpl w:val="0000000A"/>
    <w:name w:val="WWNum11"/>
    <w:lvl w:ilvl="0">
      <w:start w:val="1"/>
      <w:numFmt w:val="bullet"/>
      <w:lvlText w:val=""/>
      <w:lvlJc w:val="left"/>
      <w:pPr>
        <w:tabs>
          <w:tab w:val="num" w:pos="0"/>
        </w:tabs>
        <w:ind w:left="1440" w:hanging="360"/>
      </w:pPr>
      <w:rPr>
        <w:rFonts w:ascii="Wingdings" w:hAnsi="Wingdings" w:cs="Wingdings"/>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10">
    <w:nsid w:val="0000000B"/>
    <w:multiLevelType w:val="multilevel"/>
    <w:tmpl w:val="0000000B"/>
    <w:name w:val="WWNum12"/>
    <w:lvl w:ilvl="0">
      <w:start w:val="1"/>
      <w:numFmt w:val="decimal"/>
      <w:lvlText w:val="%1."/>
      <w:lvlJc w:val="left"/>
      <w:pPr>
        <w:tabs>
          <w:tab w:val="num" w:pos="0"/>
        </w:tabs>
        <w:ind w:left="1080" w:hanging="360"/>
      </w:pPr>
      <w:rPr>
        <w:b/>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nsid w:val="0000000C"/>
    <w:multiLevelType w:val="multilevel"/>
    <w:tmpl w:val="000000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01A8414E"/>
    <w:multiLevelType w:val="hybridMultilevel"/>
    <w:tmpl w:val="515EF8D4"/>
    <w:lvl w:ilvl="0" w:tplc="82848AA4">
      <w:start w:val="2"/>
      <w:numFmt w:val="decimal"/>
      <w:lvlText w:val="%1."/>
      <w:lvlJc w:val="left"/>
      <w:pPr>
        <w:ind w:left="720" w:hanging="360"/>
      </w:pPr>
      <w:rPr>
        <w:rFonts w:cs="Arial" w:hint="default"/>
        <w:b/>
        <w:i/>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0663A7F"/>
    <w:multiLevelType w:val="hybridMultilevel"/>
    <w:tmpl w:val="7A9297E4"/>
    <w:lvl w:ilvl="0" w:tplc="B9FC8B3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DAD3A76"/>
    <w:multiLevelType w:val="multilevel"/>
    <w:tmpl w:val="17EABCA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6D24CE"/>
    <w:rsid w:val="000440A8"/>
    <w:rsid w:val="0008032C"/>
    <w:rsid w:val="0008480C"/>
    <w:rsid w:val="000B53EC"/>
    <w:rsid w:val="000C42CC"/>
    <w:rsid w:val="000D28EB"/>
    <w:rsid w:val="000D4BE5"/>
    <w:rsid w:val="00104F9F"/>
    <w:rsid w:val="0010677A"/>
    <w:rsid w:val="001261C6"/>
    <w:rsid w:val="00145962"/>
    <w:rsid w:val="00164793"/>
    <w:rsid w:val="00165245"/>
    <w:rsid w:val="001C57D3"/>
    <w:rsid w:val="00204FE5"/>
    <w:rsid w:val="00207951"/>
    <w:rsid w:val="00276727"/>
    <w:rsid w:val="0028215A"/>
    <w:rsid w:val="00293575"/>
    <w:rsid w:val="003721CF"/>
    <w:rsid w:val="003A4D0E"/>
    <w:rsid w:val="003D0154"/>
    <w:rsid w:val="003E3AB9"/>
    <w:rsid w:val="003E6F63"/>
    <w:rsid w:val="00406ECA"/>
    <w:rsid w:val="004206E6"/>
    <w:rsid w:val="0043776C"/>
    <w:rsid w:val="004744C3"/>
    <w:rsid w:val="004C1285"/>
    <w:rsid w:val="004F0489"/>
    <w:rsid w:val="0051549D"/>
    <w:rsid w:val="00526873"/>
    <w:rsid w:val="00572DD9"/>
    <w:rsid w:val="00583262"/>
    <w:rsid w:val="00591317"/>
    <w:rsid w:val="00596F79"/>
    <w:rsid w:val="005B654F"/>
    <w:rsid w:val="005B7A50"/>
    <w:rsid w:val="005C6325"/>
    <w:rsid w:val="005D18E3"/>
    <w:rsid w:val="006B2199"/>
    <w:rsid w:val="006D24CE"/>
    <w:rsid w:val="007000F1"/>
    <w:rsid w:val="00702C8F"/>
    <w:rsid w:val="007400FF"/>
    <w:rsid w:val="0078715C"/>
    <w:rsid w:val="00791654"/>
    <w:rsid w:val="007E5010"/>
    <w:rsid w:val="008B5AF7"/>
    <w:rsid w:val="008D0836"/>
    <w:rsid w:val="00905708"/>
    <w:rsid w:val="009076BF"/>
    <w:rsid w:val="00945D85"/>
    <w:rsid w:val="0094728E"/>
    <w:rsid w:val="00975F94"/>
    <w:rsid w:val="00987128"/>
    <w:rsid w:val="00A7766E"/>
    <w:rsid w:val="00AB09B5"/>
    <w:rsid w:val="00B90F1D"/>
    <w:rsid w:val="00BD111A"/>
    <w:rsid w:val="00BF62E0"/>
    <w:rsid w:val="00C0572F"/>
    <w:rsid w:val="00C230A1"/>
    <w:rsid w:val="00C34ADC"/>
    <w:rsid w:val="00C740D6"/>
    <w:rsid w:val="00C76947"/>
    <w:rsid w:val="00CF45C6"/>
    <w:rsid w:val="00D96876"/>
    <w:rsid w:val="00DB0913"/>
    <w:rsid w:val="00DF21DE"/>
    <w:rsid w:val="00E5402A"/>
    <w:rsid w:val="00E857A9"/>
    <w:rsid w:val="00EC3D8B"/>
    <w:rsid w:val="00ED5E7C"/>
    <w:rsid w:val="00F146C5"/>
    <w:rsid w:val="00F17F9D"/>
    <w:rsid w:val="00F32893"/>
    <w:rsid w:val="00F40E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154"/>
    <w:pPr>
      <w:suppressAutoHyphens/>
      <w:spacing w:after="200" w:line="276" w:lineRule="auto"/>
    </w:pPr>
    <w:rPr>
      <w:kern w:val="1"/>
      <w:sz w:val="24"/>
      <w:lang w:val="en-US" w:eastAsia="en-US"/>
    </w:rPr>
  </w:style>
  <w:style w:type="paragraph" w:styleId="Heading3">
    <w:name w:val="heading 3"/>
    <w:basedOn w:val="Normal"/>
    <w:qFormat/>
    <w:rsid w:val="003D0154"/>
    <w:pPr>
      <w:keepNext/>
      <w:spacing w:before="240" w:after="60"/>
      <w:outlineLvl w:val="2"/>
    </w:pPr>
    <w:rPr>
      <w:rFonts w:ascii="Cambria" w:hAnsi="Cambria"/>
      <w:b/>
      <w:bCs/>
      <w:sz w:val="26"/>
      <w:szCs w:val="26"/>
    </w:rPr>
  </w:style>
  <w:style w:type="paragraph" w:styleId="Heading4">
    <w:name w:val="heading 4"/>
    <w:basedOn w:val="Normal"/>
    <w:qFormat/>
    <w:rsid w:val="003D0154"/>
    <w:pPr>
      <w:keepNext/>
      <w:jc w:val="both"/>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rsid w:val="003D0154"/>
    <w:rPr>
      <w:rFonts w:ascii="Arial" w:eastAsia="Times New Roman" w:hAnsi="Arial" w:cs="Times New Roman"/>
      <w:b/>
      <w:sz w:val="24"/>
      <w:szCs w:val="20"/>
    </w:rPr>
  </w:style>
  <w:style w:type="character" w:styleId="Hyperlink">
    <w:name w:val="Hyperlink"/>
    <w:basedOn w:val="DefaultParagraphFont"/>
    <w:rsid w:val="003D0154"/>
    <w:rPr>
      <w:color w:val="0000FF"/>
      <w:u w:val="single"/>
    </w:rPr>
  </w:style>
  <w:style w:type="character" w:customStyle="1" w:styleId="HeaderChar">
    <w:name w:val="Header Char"/>
    <w:basedOn w:val="DefaultParagraphFont"/>
    <w:rsid w:val="003D0154"/>
    <w:rPr>
      <w:rFonts w:ascii="Times New Roman" w:eastAsia="Times New Roman" w:hAnsi="Times New Roman" w:cs="Times New Roman"/>
      <w:sz w:val="20"/>
      <w:szCs w:val="20"/>
    </w:rPr>
  </w:style>
  <w:style w:type="character" w:customStyle="1" w:styleId="BodyTextChar">
    <w:name w:val="Body Text Char"/>
    <w:basedOn w:val="DefaultParagraphFont"/>
    <w:rsid w:val="003D0154"/>
    <w:rPr>
      <w:rFonts w:ascii="Verdana" w:eastAsia="Times New Roman" w:hAnsi="Verdana" w:cs="Times New Roman"/>
      <w:sz w:val="20"/>
      <w:szCs w:val="20"/>
    </w:rPr>
  </w:style>
  <w:style w:type="character" w:customStyle="1" w:styleId="EndnoteTextChar">
    <w:name w:val="Endnote Text Char"/>
    <w:basedOn w:val="DefaultParagraphFont"/>
    <w:rsid w:val="003D0154"/>
    <w:rPr>
      <w:rFonts w:ascii="Times New Roman" w:eastAsia="Times New Roman" w:hAnsi="Times New Roman"/>
    </w:rPr>
  </w:style>
  <w:style w:type="character" w:customStyle="1" w:styleId="EndnoteReference1">
    <w:name w:val="Endnote Reference1"/>
    <w:basedOn w:val="DefaultParagraphFont"/>
    <w:rsid w:val="003D0154"/>
    <w:rPr>
      <w:vertAlign w:val="superscript"/>
    </w:rPr>
  </w:style>
  <w:style w:type="character" w:customStyle="1" w:styleId="Heading3Char">
    <w:name w:val="Heading 3 Char"/>
    <w:basedOn w:val="DefaultParagraphFont"/>
    <w:rsid w:val="003D0154"/>
    <w:rPr>
      <w:rFonts w:ascii="Cambria" w:hAnsi="Cambria"/>
      <w:b/>
      <w:bCs/>
      <w:sz w:val="26"/>
      <w:szCs w:val="26"/>
    </w:rPr>
  </w:style>
  <w:style w:type="character" w:customStyle="1" w:styleId="il">
    <w:name w:val="il"/>
    <w:basedOn w:val="DefaultParagraphFont"/>
    <w:rsid w:val="003D0154"/>
  </w:style>
  <w:style w:type="character" w:customStyle="1" w:styleId="ListLabel1">
    <w:name w:val="ListLabel 1"/>
    <w:rsid w:val="003D0154"/>
    <w:rPr>
      <w:rFonts w:cs="Courier New"/>
    </w:rPr>
  </w:style>
  <w:style w:type="character" w:customStyle="1" w:styleId="ListLabel2">
    <w:name w:val="ListLabel 2"/>
    <w:rsid w:val="003D0154"/>
    <w:rPr>
      <w:b/>
    </w:rPr>
  </w:style>
  <w:style w:type="character" w:customStyle="1" w:styleId="FooterChar">
    <w:name w:val="Footer Char"/>
    <w:basedOn w:val="DefaultParagraphFont"/>
    <w:rsid w:val="003D0154"/>
  </w:style>
  <w:style w:type="character" w:customStyle="1" w:styleId="ListLabel3">
    <w:name w:val="ListLabel 3"/>
    <w:rsid w:val="003D0154"/>
    <w:rPr>
      <w:rFonts w:cs="Wingdings"/>
    </w:rPr>
  </w:style>
  <w:style w:type="character" w:customStyle="1" w:styleId="ListLabel4">
    <w:name w:val="ListLabel 4"/>
    <w:rsid w:val="003D0154"/>
    <w:rPr>
      <w:rFonts w:cs="Courier New"/>
    </w:rPr>
  </w:style>
  <w:style w:type="character" w:customStyle="1" w:styleId="ListLabel5">
    <w:name w:val="ListLabel 5"/>
    <w:rsid w:val="003D0154"/>
    <w:rPr>
      <w:rFonts w:cs="Symbol"/>
    </w:rPr>
  </w:style>
  <w:style w:type="character" w:customStyle="1" w:styleId="ListLabel6">
    <w:name w:val="ListLabel 6"/>
    <w:rsid w:val="003D0154"/>
    <w:rPr>
      <w:b/>
    </w:rPr>
  </w:style>
  <w:style w:type="paragraph" w:customStyle="1" w:styleId="Heading">
    <w:name w:val="Heading"/>
    <w:basedOn w:val="Normal"/>
    <w:next w:val="BodyText"/>
    <w:rsid w:val="003D0154"/>
    <w:pPr>
      <w:keepNext/>
      <w:spacing w:before="240" w:after="120"/>
    </w:pPr>
    <w:rPr>
      <w:rFonts w:ascii="Arial" w:eastAsia="Arial Unicode MS" w:hAnsi="Arial" w:cs="Mangal"/>
      <w:sz w:val="28"/>
      <w:szCs w:val="28"/>
    </w:rPr>
  </w:style>
  <w:style w:type="paragraph" w:styleId="BodyText">
    <w:name w:val="Body Text"/>
    <w:basedOn w:val="Normal"/>
    <w:rsid w:val="003D0154"/>
    <w:pPr>
      <w:spacing w:after="120"/>
      <w:jc w:val="both"/>
    </w:pPr>
    <w:rPr>
      <w:rFonts w:ascii="Verdana" w:hAnsi="Verdana"/>
      <w:sz w:val="20"/>
    </w:rPr>
  </w:style>
  <w:style w:type="paragraph" w:styleId="List">
    <w:name w:val="List"/>
    <w:basedOn w:val="BodyText"/>
    <w:rsid w:val="003D0154"/>
    <w:rPr>
      <w:rFonts w:cs="Mangal"/>
    </w:rPr>
  </w:style>
  <w:style w:type="paragraph" w:styleId="Caption">
    <w:name w:val="caption"/>
    <w:basedOn w:val="Normal"/>
    <w:qFormat/>
    <w:rsid w:val="003D0154"/>
    <w:pPr>
      <w:suppressLineNumbers/>
      <w:spacing w:before="120" w:after="120"/>
    </w:pPr>
    <w:rPr>
      <w:rFonts w:cs="Mangal"/>
      <w:i/>
      <w:iCs/>
      <w:szCs w:val="24"/>
    </w:rPr>
  </w:style>
  <w:style w:type="paragraph" w:customStyle="1" w:styleId="Index">
    <w:name w:val="Index"/>
    <w:basedOn w:val="Normal"/>
    <w:rsid w:val="003D0154"/>
    <w:pPr>
      <w:suppressLineNumbers/>
    </w:pPr>
    <w:rPr>
      <w:rFonts w:cs="Mangal"/>
    </w:rPr>
  </w:style>
  <w:style w:type="paragraph" w:customStyle="1" w:styleId="Caption1">
    <w:name w:val="Caption1"/>
    <w:basedOn w:val="Normal"/>
    <w:rsid w:val="003D0154"/>
    <w:pPr>
      <w:suppressLineNumbers/>
      <w:spacing w:before="120" w:after="120"/>
    </w:pPr>
    <w:rPr>
      <w:rFonts w:cs="Mangal"/>
      <w:i/>
      <w:iCs/>
      <w:szCs w:val="24"/>
    </w:rPr>
  </w:style>
  <w:style w:type="paragraph" w:styleId="Header">
    <w:name w:val="header"/>
    <w:basedOn w:val="Normal"/>
    <w:rsid w:val="003D0154"/>
    <w:pPr>
      <w:tabs>
        <w:tab w:val="center" w:pos="4320"/>
        <w:tab w:val="right" w:pos="8640"/>
      </w:tabs>
    </w:pPr>
    <w:rPr>
      <w:sz w:val="20"/>
    </w:rPr>
  </w:style>
  <w:style w:type="paragraph" w:styleId="ListParagraph">
    <w:name w:val="List Paragraph"/>
    <w:basedOn w:val="Normal"/>
    <w:qFormat/>
    <w:rsid w:val="003D0154"/>
    <w:pPr>
      <w:ind w:left="720"/>
      <w:contextualSpacing/>
    </w:pPr>
    <w:rPr>
      <w:rFonts w:ascii="Calibri" w:eastAsia="Calibri" w:hAnsi="Calibri"/>
      <w:sz w:val="22"/>
      <w:szCs w:val="22"/>
    </w:rPr>
  </w:style>
  <w:style w:type="paragraph" w:customStyle="1" w:styleId="EndnoteText1">
    <w:name w:val="Endnote Text1"/>
    <w:basedOn w:val="Normal"/>
    <w:rsid w:val="003D0154"/>
    <w:rPr>
      <w:sz w:val="20"/>
    </w:rPr>
  </w:style>
  <w:style w:type="paragraph" w:styleId="NormalWeb">
    <w:name w:val="Normal (Web)"/>
    <w:basedOn w:val="Normal"/>
    <w:rsid w:val="003D0154"/>
    <w:pPr>
      <w:spacing w:before="28" w:after="28"/>
    </w:pPr>
    <w:rPr>
      <w:szCs w:val="24"/>
    </w:rPr>
  </w:style>
  <w:style w:type="paragraph" w:styleId="Footer">
    <w:name w:val="footer"/>
    <w:basedOn w:val="Normal"/>
    <w:rsid w:val="003D0154"/>
    <w:pPr>
      <w:tabs>
        <w:tab w:val="center" w:pos="4680"/>
        <w:tab w:val="right" w:pos="9360"/>
      </w:tabs>
      <w:spacing w:after="0" w:line="100" w:lineRule="atLeast"/>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49A02-081D-4A3B-8044-8C1FF4689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1443</Words>
  <Characters>8226</Characters>
  <Application>Microsoft Office Word</Application>
  <DocSecurity>0</DocSecurity>
  <Lines>68</Lines>
  <Paragraphs>19</Paragraphs>
  <ScaleCrop>false</ScaleCrop>
  <Company/>
  <LinksUpToDate>false</LinksUpToDate>
  <CharactersWithSpaces>9650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ajay_11003006</cp:lastModifiedBy>
  <cp:revision>2</cp:revision>
  <cp:lastPrinted>1601-01-01T00:00:00Z</cp:lastPrinted>
  <dcterms:created xsi:type="dcterms:W3CDTF">2014-03-10T07:05:00Z</dcterms:created>
  <dcterms:modified xsi:type="dcterms:W3CDTF">2014-03-10T07:05:00Z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india's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