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13" w:rsidRPr="00A95BB1" w:rsidRDefault="00942113" w:rsidP="00942113">
      <w:pPr>
        <w:widowControl w:val="0"/>
        <w:autoSpaceDE w:val="0"/>
        <w:autoSpaceDN w:val="0"/>
        <w:adjustRightInd w:val="0"/>
        <w:spacing w:before="60" w:after="0" w:line="240" w:lineRule="auto"/>
        <w:ind w:left="3055" w:right="305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A95BB1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A95BB1">
        <w:rPr>
          <w:rFonts w:asciiTheme="minorHAnsi" w:hAnsiTheme="minorHAnsi" w:cstheme="minorHAnsi"/>
          <w:b/>
          <w:bCs/>
          <w:spacing w:val="-2"/>
          <w:sz w:val="24"/>
          <w:szCs w:val="24"/>
        </w:rPr>
        <w:t>U</w:t>
      </w:r>
      <w:r w:rsidRPr="00A95BB1">
        <w:rPr>
          <w:rFonts w:asciiTheme="minorHAnsi" w:hAnsiTheme="minorHAnsi" w:cstheme="minorHAnsi"/>
          <w:b/>
          <w:bCs/>
          <w:sz w:val="24"/>
          <w:szCs w:val="24"/>
        </w:rPr>
        <w:t>RR</w:t>
      </w:r>
      <w:r w:rsidRPr="00A95BB1">
        <w:rPr>
          <w:rFonts w:asciiTheme="minorHAnsi" w:hAnsiTheme="minorHAnsi" w:cstheme="minorHAnsi"/>
          <w:b/>
          <w:bCs/>
          <w:spacing w:val="1"/>
          <w:sz w:val="24"/>
          <w:szCs w:val="24"/>
        </w:rPr>
        <w:t>I</w:t>
      </w:r>
      <w:r w:rsidRPr="00A95BB1">
        <w:rPr>
          <w:rFonts w:asciiTheme="minorHAnsi" w:hAnsiTheme="minorHAnsi" w:cstheme="minorHAnsi"/>
          <w:b/>
          <w:bCs/>
          <w:spacing w:val="2"/>
          <w:sz w:val="24"/>
          <w:szCs w:val="24"/>
        </w:rPr>
        <w:t>C</w:t>
      </w:r>
      <w:r w:rsidRPr="00A95BB1">
        <w:rPr>
          <w:rFonts w:asciiTheme="minorHAnsi" w:hAnsiTheme="minorHAnsi" w:cstheme="minorHAnsi"/>
          <w:b/>
          <w:bCs/>
          <w:spacing w:val="-2"/>
          <w:sz w:val="24"/>
          <w:szCs w:val="24"/>
        </w:rPr>
        <w:t>U</w:t>
      </w:r>
      <w:r w:rsidRPr="00A95BB1">
        <w:rPr>
          <w:rFonts w:asciiTheme="minorHAnsi" w:hAnsiTheme="minorHAnsi" w:cstheme="minorHAnsi"/>
          <w:b/>
          <w:bCs/>
          <w:spacing w:val="1"/>
          <w:sz w:val="24"/>
          <w:szCs w:val="24"/>
        </w:rPr>
        <w:t>L</w:t>
      </w:r>
      <w:r w:rsidRPr="00A95BB1">
        <w:rPr>
          <w:rFonts w:asciiTheme="minorHAnsi" w:hAnsiTheme="minorHAnsi" w:cstheme="minorHAnsi"/>
          <w:b/>
          <w:bCs/>
          <w:spacing w:val="-2"/>
          <w:sz w:val="24"/>
          <w:szCs w:val="24"/>
        </w:rPr>
        <w:t>U</w:t>
      </w:r>
      <w:r w:rsidRPr="00A95BB1">
        <w:rPr>
          <w:rFonts w:asciiTheme="minorHAnsi" w:hAnsiTheme="minorHAnsi" w:cstheme="minorHAnsi"/>
          <w:b/>
          <w:bCs/>
          <w:sz w:val="24"/>
          <w:szCs w:val="24"/>
        </w:rPr>
        <w:t>M</w:t>
      </w:r>
      <w:r w:rsidRPr="00A95BB1">
        <w:rPr>
          <w:rFonts w:asciiTheme="minorHAnsi" w:hAnsiTheme="minorHAnsi" w:cstheme="minorHAnsi"/>
          <w:b/>
          <w:bCs/>
          <w:spacing w:val="2"/>
          <w:sz w:val="24"/>
          <w:szCs w:val="24"/>
        </w:rPr>
        <w:t>V</w:t>
      </w:r>
      <w:r w:rsidRPr="00A95BB1">
        <w:rPr>
          <w:rFonts w:asciiTheme="minorHAnsi" w:hAnsiTheme="minorHAnsi" w:cstheme="minorHAnsi"/>
          <w:b/>
          <w:bCs/>
          <w:spacing w:val="-1"/>
          <w:sz w:val="24"/>
          <w:szCs w:val="24"/>
        </w:rPr>
        <w:t>I</w:t>
      </w:r>
      <w:r w:rsidRPr="00A95BB1">
        <w:rPr>
          <w:rFonts w:asciiTheme="minorHAnsi" w:hAnsiTheme="minorHAnsi" w:cstheme="minorHAnsi"/>
          <w:b/>
          <w:bCs/>
          <w:spacing w:val="1"/>
          <w:sz w:val="24"/>
          <w:szCs w:val="24"/>
        </w:rPr>
        <w:t>T</w:t>
      </w:r>
      <w:r w:rsidRPr="00A95BB1">
        <w:rPr>
          <w:rFonts w:asciiTheme="minorHAnsi" w:hAnsiTheme="minorHAnsi" w:cstheme="minorHAnsi"/>
          <w:b/>
          <w:bCs/>
          <w:spacing w:val="-2"/>
          <w:sz w:val="24"/>
          <w:szCs w:val="24"/>
        </w:rPr>
        <w:t>A</w:t>
      </w:r>
      <w:r w:rsidRPr="00A95BB1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:rsidR="00942113" w:rsidRPr="00A95BB1" w:rsidRDefault="00942113" w:rsidP="00942113">
      <w:pPr>
        <w:widowControl w:val="0"/>
        <w:autoSpaceDE w:val="0"/>
        <w:autoSpaceDN w:val="0"/>
        <w:adjustRightInd w:val="0"/>
        <w:spacing w:before="60" w:after="0" w:line="240" w:lineRule="auto"/>
        <w:ind w:left="3055" w:right="3051"/>
        <w:rPr>
          <w:rFonts w:asciiTheme="minorHAnsi" w:hAnsiTheme="minorHAnsi" w:cstheme="minorHAnsi"/>
          <w:sz w:val="28"/>
          <w:szCs w:val="28"/>
        </w:rPr>
      </w:pPr>
    </w:p>
    <w:p w:rsidR="00942113" w:rsidRPr="00A95BB1" w:rsidRDefault="00942113" w:rsidP="00942113">
      <w:pPr>
        <w:widowControl w:val="0"/>
        <w:autoSpaceDE w:val="0"/>
        <w:autoSpaceDN w:val="0"/>
        <w:adjustRightInd w:val="0"/>
        <w:spacing w:after="0" w:line="240" w:lineRule="auto"/>
        <w:ind w:left="242"/>
        <w:rPr>
          <w:rFonts w:asciiTheme="minorHAnsi" w:hAnsiTheme="minorHAnsi" w:cstheme="minorHAnsi"/>
          <w:bCs/>
          <w:spacing w:val="-1"/>
        </w:rPr>
      </w:pPr>
      <w:r w:rsidRPr="00A95BB1">
        <w:rPr>
          <w:rFonts w:asciiTheme="minorHAnsi" w:hAnsiTheme="minorHAnsi" w:cstheme="minorHAnsi"/>
          <w:bCs/>
          <w:spacing w:val="-1"/>
        </w:rPr>
        <w:t xml:space="preserve">Suresh Kumar T                                                         </w:t>
      </w:r>
      <w:r w:rsidR="007D7B50" w:rsidRPr="00A95BB1">
        <w:rPr>
          <w:rFonts w:asciiTheme="minorHAnsi" w:hAnsiTheme="minorHAnsi" w:cstheme="minorHAnsi"/>
          <w:bCs/>
          <w:spacing w:val="-1"/>
        </w:rPr>
        <w:t xml:space="preserve">              </w:t>
      </w:r>
      <w:r w:rsidR="00825ED4">
        <w:rPr>
          <w:rFonts w:asciiTheme="minorHAnsi" w:hAnsiTheme="minorHAnsi" w:cstheme="minorHAnsi"/>
          <w:bCs/>
          <w:spacing w:val="-1"/>
        </w:rPr>
        <w:t xml:space="preserve">                   </w:t>
      </w:r>
      <w:r w:rsidR="007D7B50" w:rsidRPr="00A95BB1">
        <w:rPr>
          <w:rFonts w:asciiTheme="minorHAnsi" w:hAnsiTheme="minorHAnsi" w:cstheme="minorHAnsi"/>
          <w:bCs/>
          <w:spacing w:val="-1"/>
        </w:rPr>
        <w:t xml:space="preserve"> </w:t>
      </w:r>
      <w:r w:rsidRPr="00A95BB1">
        <w:rPr>
          <w:rFonts w:asciiTheme="minorHAnsi" w:hAnsiTheme="minorHAnsi" w:cstheme="minorHAnsi"/>
          <w:bCs/>
          <w:spacing w:val="-1"/>
        </w:rPr>
        <w:t xml:space="preserve">Mail id: </w:t>
      </w:r>
      <w:hyperlink r:id="rId5" w:history="1">
        <w:r w:rsidRPr="00A95BB1">
          <w:rPr>
            <w:rStyle w:val="Hyperlink"/>
            <w:rFonts w:asciiTheme="minorHAnsi" w:hAnsiTheme="minorHAnsi" w:cstheme="minorHAnsi"/>
            <w:bCs/>
            <w:spacing w:val="-1"/>
          </w:rPr>
          <w:t>suresh.vlsi46@gmail.com</w:t>
        </w:r>
      </w:hyperlink>
    </w:p>
    <w:p w:rsidR="00942113" w:rsidRPr="00A95BB1" w:rsidRDefault="00942113" w:rsidP="00942113">
      <w:pPr>
        <w:widowControl w:val="0"/>
        <w:autoSpaceDE w:val="0"/>
        <w:autoSpaceDN w:val="0"/>
        <w:adjustRightInd w:val="0"/>
        <w:spacing w:after="0" w:line="240" w:lineRule="auto"/>
        <w:ind w:left="242"/>
        <w:rPr>
          <w:rFonts w:asciiTheme="minorHAnsi" w:hAnsiTheme="minorHAnsi" w:cstheme="minorHAnsi"/>
          <w:bCs/>
          <w:spacing w:val="-1"/>
        </w:rPr>
      </w:pPr>
      <w:r w:rsidRPr="00A95BB1">
        <w:rPr>
          <w:rFonts w:asciiTheme="minorHAnsi" w:hAnsiTheme="minorHAnsi" w:cstheme="minorHAnsi"/>
          <w:bCs/>
          <w:spacing w:val="-1"/>
        </w:rPr>
        <w:t>+91 9743224365</w:t>
      </w:r>
    </w:p>
    <w:p w:rsidR="00942113" w:rsidRPr="00A95BB1" w:rsidRDefault="00942113" w:rsidP="00942113">
      <w:pPr>
        <w:widowControl w:val="0"/>
        <w:autoSpaceDE w:val="0"/>
        <w:autoSpaceDN w:val="0"/>
        <w:adjustRightInd w:val="0"/>
        <w:spacing w:after="0" w:line="240" w:lineRule="auto"/>
        <w:ind w:left="242"/>
        <w:rPr>
          <w:rFonts w:asciiTheme="minorHAnsi" w:hAnsiTheme="minorHAnsi" w:cstheme="minorHAnsi"/>
          <w:b/>
          <w:bCs/>
          <w:spacing w:val="-1"/>
          <w:sz w:val="24"/>
          <w:szCs w:val="24"/>
        </w:rPr>
      </w:pPr>
    </w:p>
    <w:p w:rsidR="00942113" w:rsidRPr="00A95BB1" w:rsidRDefault="007D7B50" w:rsidP="00942113">
      <w:pPr>
        <w:widowControl w:val="0"/>
        <w:autoSpaceDE w:val="0"/>
        <w:autoSpaceDN w:val="0"/>
        <w:adjustRightInd w:val="0"/>
        <w:spacing w:after="0" w:line="240" w:lineRule="auto"/>
        <w:ind w:left="242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b/>
          <w:bCs/>
          <w:spacing w:val="-1"/>
        </w:rPr>
        <w:t>SUMMARY:</w:t>
      </w:r>
      <w:r w:rsidRPr="00A95BB1">
        <w:rPr>
          <w:rFonts w:asciiTheme="minorHAnsi" w:hAnsiTheme="minorHAnsi" w:cstheme="minorHAnsi"/>
          <w:color w:val="000000"/>
        </w:rPr>
        <w:br/>
      </w:r>
    </w:p>
    <w:p w:rsidR="005E7BB0" w:rsidRPr="005E7BB0" w:rsidRDefault="00322C3C" w:rsidP="005E7BB0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jc w:val="both"/>
      </w:pPr>
      <w:r>
        <w:rPr>
          <w:rFonts w:asciiTheme="minorHAnsi" w:hAnsiTheme="minorHAnsi" w:cstheme="minorHAnsi"/>
          <w:color w:val="000000"/>
        </w:rPr>
        <w:t>Have 2.8</w:t>
      </w:r>
      <w:r w:rsidR="00E85C1D" w:rsidRPr="005E7BB0">
        <w:rPr>
          <w:rFonts w:asciiTheme="minorHAnsi" w:hAnsiTheme="minorHAnsi" w:cstheme="minorHAnsi"/>
          <w:color w:val="000000"/>
        </w:rPr>
        <w:t xml:space="preserve"> years of experience</w:t>
      </w:r>
      <w:r w:rsidR="00925980" w:rsidRPr="005E7BB0">
        <w:rPr>
          <w:rFonts w:asciiTheme="minorHAnsi" w:hAnsiTheme="minorHAnsi" w:cstheme="minorHAnsi"/>
          <w:color w:val="000000"/>
        </w:rPr>
        <w:t xml:space="preserve"> as a verification engineer at </w:t>
      </w:r>
      <w:proofErr w:type="spellStart"/>
      <w:r w:rsidR="00925980" w:rsidRPr="005E7BB0">
        <w:rPr>
          <w:rFonts w:asciiTheme="minorHAnsi" w:hAnsiTheme="minorHAnsi" w:cstheme="minorHAnsi"/>
          <w:color w:val="000000"/>
        </w:rPr>
        <w:t>Arasan</w:t>
      </w:r>
      <w:proofErr w:type="spellEnd"/>
      <w:r w:rsidR="00925980" w:rsidRPr="005E7BB0">
        <w:rPr>
          <w:rFonts w:asciiTheme="minorHAnsi" w:hAnsiTheme="minorHAnsi" w:cstheme="minorHAnsi"/>
          <w:color w:val="000000"/>
        </w:rPr>
        <w:t xml:space="preserve"> Chip Systems Pvt Ltd</w:t>
      </w:r>
    </w:p>
    <w:p w:rsidR="00B91D9E" w:rsidRPr="00B91D9E" w:rsidRDefault="00B91D9E" w:rsidP="00B91D9E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jc w:val="both"/>
      </w:pPr>
      <w:r w:rsidRPr="00B91D9E">
        <w:t xml:space="preserve">Hands on experience in C, </w:t>
      </w:r>
      <w:proofErr w:type="spellStart"/>
      <w:r w:rsidRPr="00B91D9E">
        <w:t>Verilog</w:t>
      </w:r>
      <w:proofErr w:type="spellEnd"/>
      <w:r w:rsidRPr="00B91D9E">
        <w:t xml:space="preserve"> HDL, System </w:t>
      </w:r>
      <w:proofErr w:type="spellStart"/>
      <w:r w:rsidRPr="00B91D9E">
        <w:t>Verilog</w:t>
      </w:r>
      <w:bookmarkStart w:id="0" w:name="_GoBack"/>
      <w:bookmarkEnd w:id="0"/>
      <w:proofErr w:type="spellEnd"/>
      <w:r>
        <w:t>, U</w:t>
      </w:r>
      <w:r w:rsidRPr="00B91D9E">
        <w:t>VM</w:t>
      </w:r>
      <w:r w:rsidR="0051266D">
        <w:t>, Perl</w:t>
      </w:r>
    </w:p>
    <w:p w:rsidR="00925980" w:rsidRPr="00A95BB1" w:rsidRDefault="00925980" w:rsidP="00FA4949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1"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  <w:spacing w:val="-1"/>
        </w:rPr>
        <w:t>D</w:t>
      </w:r>
      <w:r w:rsidRPr="00A95BB1">
        <w:rPr>
          <w:rFonts w:asciiTheme="minorHAnsi" w:hAnsiTheme="minorHAnsi" w:cstheme="minorHAnsi"/>
          <w:color w:val="000000"/>
          <w:spacing w:val="1"/>
        </w:rPr>
        <w:t>e</w:t>
      </w:r>
      <w:r w:rsidRPr="00A95BB1">
        <w:rPr>
          <w:rFonts w:asciiTheme="minorHAnsi" w:hAnsiTheme="minorHAnsi" w:cstheme="minorHAnsi"/>
          <w:color w:val="000000"/>
        </w:rPr>
        <w:t>v</w:t>
      </w:r>
      <w:r w:rsidRPr="00A95BB1">
        <w:rPr>
          <w:rFonts w:asciiTheme="minorHAnsi" w:hAnsiTheme="minorHAnsi" w:cstheme="minorHAnsi"/>
          <w:color w:val="000000"/>
          <w:spacing w:val="1"/>
        </w:rPr>
        <w:t>e</w:t>
      </w:r>
      <w:r w:rsidRPr="00A95BB1">
        <w:rPr>
          <w:rFonts w:asciiTheme="minorHAnsi" w:hAnsiTheme="minorHAnsi" w:cstheme="minorHAnsi"/>
          <w:color w:val="000000"/>
          <w:spacing w:val="-3"/>
        </w:rPr>
        <w:t>l</w:t>
      </w:r>
      <w:r w:rsidRPr="00A95BB1">
        <w:rPr>
          <w:rFonts w:asciiTheme="minorHAnsi" w:hAnsiTheme="minorHAnsi" w:cstheme="minorHAnsi"/>
          <w:color w:val="000000"/>
          <w:spacing w:val="2"/>
        </w:rPr>
        <w:t>o</w:t>
      </w:r>
      <w:r w:rsidRPr="00A95BB1">
        <w:rPr>
          <w:rFonts w:asciiTheme="minorHAnsi" w:hAnsiTheme="minorHAnsi" w:cstheme="minorHAnsi"/>
          <w:color w:val="000000"/>
          <w:spacing w:val="-2"/>
        </w:rPr>
        <w:t>p</w:t>
      </w:r>
      <w:r w:rsidRPr="00A95BB1">
        <w:rPr>
          <w:rFonts w:asciiTheme="minorHAnsi" w:hAnsiTheme="minorHAnsi" w:cstheme="minorHAnsi"/>
          <w:color w:val="000000"/>
          <w:spacing w:val="1"/>
        </w:rPr>
        <w:t>e</w:t>
      </w:r>
      <w:r w:rsidRPr="00A95BB1">
        <w:rPr>
          <w:rFonts w:asciiTheme="minorHAnsi" w:hAnsiTheme="minorHAnsi" w:cstheme="minorHAnsi"/>
          <w:color w:val="000000"/>
        </w:rPr>
        <w:t xml:space="preserve">d verification environment for </w:t>
      </w:r>
      <w:r w:rsidR="00846045" w:rsidRPr="00A95BB1">
        <w:rPr>
          <w:rFonts w:asciiTheme="minorHAnsi" w:hAnsiTheme="minorHAnsi" w:cstheme="minorHAnsi"/>
          <w:color w:val="000000"/>
          <w:spacing w:val="-1"/>
        </w:rPr>
        <w:t>MIPI DSI</w:t>
      </w:r>
      <w:r w:rsidRPr="00A95BB1">
        <w:rPr>
          <w:rFonts w:asciiTheme="minorHAnsi" w:hAnsiTheme="minorHAnsi" w:cstheme="minorHAnsi"/>
          <w:color w:val="000000"/>
        </w:rPr>
        <w:t xml:space="preserve"> </w:t>
      </w:r>
      <w:r w:rsidR="0035468B">
        <w:rPr>
          <w:rFonts w:asciiTheme="minorHAnsi" w:hAnsiTheme="minorHAnsi" w:cstheme="minorHAnsi"/>
          <w:color w:val="000000"/>
        </w:rPr>
        <w:t xml:space="preserve">using </w:t>
      </w:r>
      <w:proofErr w:type="spellStart"/>
      <w:r w:rsidR="0035468B">
        <w:rPr>
          <w:rFonts w:asciiTheme="minorHAnsi" w:hAnsiTheme="minorHAnsi" w:cstheme="minorHAnsi"/>
          <w:color w:val="000000"/>
        </w:rPr>
        <w:t>verilog</w:t>
      </w:r>
      <w:proofErr w:type="spellEnd"/>
    </w:p>
    <w:p w:rsidR="00925980" w:rsidRPr="00A95BB1" w:rsidRDefault="00846045" w:rsidP="00FA4949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6"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  <w:spacing w:val="-1"/>
        </w:rPr>
        <w:t>Hands on e</w:t>
      </w:r>
      <w:r w:rsidR="00925980" w:rsidRPr="00A95BB1">
        <w:rPr>
          <w:rFonts w:asciiTheme="minorHAnsi" w:hAnsiTheme="minorHAnsi" w:cstheme="minorHAnsi"/>
          <w:color w:val="000000"/>
          <w:spacing w:val="-2"/>
        </w:rPr>
        <w:t>x</w:t>
      </w:r>
      <w:r w:rsidR="00925980" w:rsidRPr="00A95BB1">
        <w:rPr>
          <w:rFonts w:asciiTheme="minorHAnsi" w:hAnsiTheme="minorHAnsi" w:cstheme="minorHAnsi"/>
          <w:color w:val="000000"/>
        </w:rPr>
        <w:t>p</w:t>
      </w:r>
      <w:r w:rsidR="00925980" w:rsidRPr="00A95BB1">
        <w:rPr>
          <w:rFonts w:asciiTheme="minorHAnsi" w:hAnsiTheme="minorHAnsi" w:cstheme="minorHAnsi"/>
          <w:color w:val="000000"/>
          <w:spacing w:val="1"/>
        </w:rPr>
        <w:t>e</w:t>
      </w:r>
      <w:r w:rsidR="00925980" w:rsidRPr="00A95BB1">
        <w:rPr>
          <w:rFonts w:asciiTheme="minorHAnsi" w:hAnsiTheme="minorHAnsi" w:cstheme="minorHAnsi"/>
          <w:color w:val="000000"/>
        </w:rPr>
        <w:t>r</w:t>
      </w:r>
      <w:r w:rsidR="00925980" w:rsidRPr="00A95BB1">
        <w:rPr>
          <w:rFonts w:asciiTheme="minorHAnsi" w:hAnsiTheme="minorHAnsi" w:cstheme="minorHAnsi"/>
          <w:color w:val="000000"/>
          <w:spacing w:val="1"/>
        </w:rPr>
        <w:t>i</w:t>
      </w:r>
      <w:r w:rsidR="00925980" w:rsidRPr="00A95BB1">
        <w:rPr>
          <w:rFonts w:asciiTheme="minorHAnsi" w:hAnsiTheme="minorHAnsi" w:cstheme="minorHAnsi"/>
          <w:color w:val="000000"/>
        </w:rPr>
        <w:t>e</w:t>
      </w:r>
      <w:r w:rsidR="00925980" w:rsidRPr="00A95BB1">
        <w:rPr>
          <w:rFonts w:asciiTheme="minorHAnsi" w:hAnsiTheme="minorHAnsi" w:cstheme="minorHAnsi"/>
          <w:color w:val="000000"/>
          <w:spacing w:val="2"/>
        </w:rPr>
        <w:t>n</w:t>
      </w:r>
      <w:r w:rsidR="00925980" w:rsidRPr="00A95BB1">
        <w:rPr>
          <w:rFonts w:asciiTheme="minorHAnsi" w:hAnsiTheme="minorHAnsi" w:cstheme="minorHAnsi"/>
          <w:color w:val="000000"/>
        </w:rPr>
        <w:t xml:space="preserve">ce </w:t>
      </w:r>
      <w:r w:rsidR="00925980" w:rsidRPr="00A95BB1">
        <w:rPr>
          <w:rFonts w:asciiTheme="minorHAnsi" w:hAnsiTheme="minorHAnsi" w:cstheme="minorHAnsi"/>
          <w:color w:val="000000"/>
          <w:spacing w:val="-1"/>
        </w:rPr>
        <w:t>i</w:t>
      </w:r>
      <w:r w:rsidR="00925980" w:rsidRPr="00A95BB1">
        <w:rPr>
          <w:rFonts w:asciiTheme="minorHAnsi" w:hAnsiTheme="minorHAnsi" w:cstheme="minorHAnsi"/>
          <w:color w:val="000000"/>
        </w:rPr>
        <w:t xml:space="preserve">n </w:t>
      </w:r>
      <w:r w:rsidR="00925980" w:rsidRPr="00A95BB1">
        <w:rPr>
          <w:rFonts w:asciiTheme="minorHAnsi" w:hAnsiTheme="minorHAnsi" w:cstheme="minorHAnsi"/>
          <w:color w:val="000000"/>
          <w:spacing w:val="-1"/>
        </w:rPr>
        <w:t>t</w:t>
      </w:r>
      <w:r w:rsidR="00925980" w:rsidRPr="00A95BB1">
        <w:rPr>
          <w:rFonts w:asciiTheme="minorHAnsi" w:hAnsiTheme="minorHAnsi" w:cstheme="minorHAnsi"/>
          <w:color w:val="000000"/>
          <w:spacing w:val="1"/>
        </w:rPr>
        <w:t>e</w:t>
      </w:r>
      <w:r w:rsidR="00925980" w:rsidRPr="00A95BB1">
        <w:rPr>
          <w:rFonts w:asciiTheme="minorHAnsi" w:hAnsiTheme="minorHAnsi" w:cstheme="minorHAnsi"/>
          <w:color w:val="000000"/>
          <w:spacing w:val="-1"/>
        </w:rPr>
        <w:t>s</w:t>
      </w:r>
      <w:r w:rsidR="00925980" w:rsidRPr="00A95BB1">
        <w:rPr>
          <w:rFonts w:asciiTheme="minorHAnsi" w:hAnsiTheme="minorHAnsi" w:cstheme="minorHAnsi"/>
          <w:color w:val="000000"/>
        </w:rPr>
        <w:t>t</w:t>
      </w:r>
      <w:r w:rsidR="00925980" w:rsidRPr="00A95BB1">
        <w:rPr>
          <w:rFonts w:asciiTheme="minorHAnsi" w:hAnsiTheme="minorHAnsi" w:cstheme="minorHAnsi"/>
          <w:color w:val="000000"/>
          <w:spacing w:val="1"/>
        </w:rPr>
        <w:t xml:space="preserve"> </w:t>
      </w:r>
      <w:r w:rsidR="00925980" w:rsidRPr="00A95BB1">
        <w:rPr>
          <w:rFonts w:asciiTheme="minorHAnsi" w:hAnsiTheme="minorHAnsi" w:cstheme="minorHAnsi"/>
          <w:color w:val="000000"/>
        </w:rPr>
        <w:t>p</w:t>
      </w:r>
      <w:r w:rsidR="00925980" w:rsidRPr="00A95BB1">
        <w:rPr>
          <w:rFonts w:asciiTheme="minorHAnsi" w:hAnsiTheme="minorHAnsi" w:cstheme="minorHAnsi"/>
          <w:color w:val="000000"/>
          <w:spacing w:val="-1"/>
        </w:rPr>
        <w:t>l</w:t>
      </w:r>
      <w:r w:rsidR="00925980" w:rsidRPr="00A95BB1">
        <w:rPr>
          <w:rFonts w:asciiTheme="minorHAnsi" w:hAnsiTheme="minorHAnsi" w:cstheme="minorHAnsi"/>
          <w:color w:val="000000"/>
          <w:spacing w:val="-3"/>
        </w:rPr>
        <w:t>a</w:t>
      </w:r>
      <w:r w:rsidR="00925980" w:rsidRPr="00A95BB1">
        <w:rPr>
          <w:rFonts w:asciiTheme="minorHAnsi" w:hAnsiTheme="minorHAnsi" w:cstheme="minorHAnsi"/>
          <w:color w:val="000000"/>
        </w:rPr>
        <w:t>n</w:t>
      </w:r>
      <w:r w:rsidR="00925980" w:rsidRPr="00A95BB1">
        <w:rPr>
          <w:rFonts w:asciiTheme="minorHAnsi" w:hAnsiTheme="minorHAnsi" w:cstheme="minorHAnsi"/>
          <w:color w:val="000000"/>
          <w:spacing w:val="2"/>
        </w:rPr>
        <w:t xml:space="preserve"> </w:t>
      </w:r>
      <w:r w:rsidR="00925980" w:rsidRPr="00A95BB1">
        <w:rPr>
          <w:rFonts w:asciiTheme="minorHAnsi" w:hAnsiTheme="minorHAnsi" w:cstheme="minorHAnsi"/>
          <w:color w:val="000000"/>
        </w:rPr>
        <w:t>a</w:t>
      </w:r>
      <w:r w:rsidR="00925980" w:rsidRPr="00A95BB1">
        <w:rPr>
          <w:rFonts w:asciiTheme="minorHAnsi" w:hAnsiTheme="minorHAnsi" w:cstheme="minorHAnsi"/>
          <w:color w:val="000000"/>
          <w:spacing w:val="2"/>
        </w:rPr>
        <w:t>n</w:t>
      </w:r>
      <w:r w:rsidR="00925980" w:rsidRPr="00A95BB1">
        <w:rPr>
          <w:rFonts w:asciiTheme="minorHAnsi" w:hAnsiTheme="minorHAnsi" w:cstheme="minorHAnsi"/>
          <w:color w:val="000000"/>
        </w:rPr>
        <w:t xml:space="preserve">d writing </w:t>
      </w:r>
      <w:r w:rsidR="00925980" w:rsidRPr="00A95BB1">
        <w:rPr>
          <w:rFonts w:asciiTheme="minorHAnsi" w:hAnsiTheme="minorHAnsi" w:cstheme="minorHAnsi"/>
          <w:color w:val="000000"/>
          <w:spacing w:val="-1"/>
        </w:rPr>
        <w:t>t</w:t>
      </w:r>
      <w:r w:rsidR="00925980" w:rsidRPr="00A95BB1">
        <w:rPr>
          <w:rFonts w:asciiTheme="minorHAnsi" w:hAnsiTheme="minorHAnsi" w:cstheme="minorHAnsi"/>
          <w:color w:val="000000"/>
        </w:rPr>
        <w:t>he</w:t>
      </w:r>
      <w:r w:rsidR="00925980" w:rsidRPr="00A95BB1">
        <w:rPr>
          <w:rFonts w:asciiTheme="minorHAnsi" w:hAnsiTheme="minorHAnsi" w:cstheme="minorHAnsi"/>
          <w:color w:val="000000"/>
          <w:spacing w:val="1"/>
        </w:rPr>
        <w:t xml:space="preserve"> </w:t>
      </w:r>
      <w:r w:rsidR="00925980" w:rsidRPr="00A95BB1">
        <w:rPr>
          <w:rFonts w:asciiTheme="minorHAnsi" w:hAnsiTheme="minorHAnsi" w:cstheme="minorHAnsi"/>
        </w:rPr>
        <w:t>test scenarios</w:t>
      </w:r>
    </w:p>
    <w:p w:rsidR="00846045" w:rsidRPr="00A95BB1" w:rsidRDefault="00846045" w:rsidP="00FA4949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</w:rPr>
        <w:t>Developed Verification environment for AHB protocol using UVM methodology.</w:t>
      </w:r>
    </w:p>
    <w:p w:rsidR="00925980" w:rsidRPr="00A95BB1" w:rsidRDefault="00925980" w:rsidP="00FA4949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4"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  <w:spacing w:val="-1"/>
        </w:rPr>
        <w:t>E</w:t>
      </w:r>
      <w:r w:rsidRPr="00A95BB1">
        <w:rPr>
          <w:rFonts w:asciiTheme="minorHAnsi" w:hAnsiTheme="minorHAnsi" w:cstheme="minorHAnsi"/>
          <w:color w:val="000000"/>
          <w:spacing w:val="-2"/>
        </w:rPr>
        <w:t>x</w:t>
      </w:r>
      <w:r w:rsidRPr="00A95BB1">
        <w:rPr>
          <w:rFonts w:asciiTheme="minorHAnsi" w:hAnsiTheme="minorHAnsi" w:cstheme="minorHAnsi"/>
          <w:color w:val="000000"/>
        </w:rPr>
        <w:t>p</w:t>
      </w:r>
      <w:r w:rsidRPr="00A95BB1">
        <w:rPr>
          <w:rFonts w:asciiTheme="minorHAnsi" w:hAnsiTheme="minorHAnsi" w:cstheme="minorHAnsi"/>
          <w:color w:val="000000"/>
          <w:spacing w:val="1"/>
        </w:rPr>
        <w:t>e</w:t>
      </w:r>
      <w:r w:rsidRPr="00A95BB1">
        <w:rPr>
          <w:rFonts w:asciiTheme="minorHAnsi" w:hAnsiTheme="minorHAnsi" w:cstheme="minorHAnsi"/>
          <w:color w:val="000000"/>
        </w:rPr>
        <w:t>r</w:t>
      </w:r>
      <w:r w:rsidRPr="00A95BB1">
        <w:rPr>
          <w:rFonts w:asciiTheme="minorHAnsi" w:hAnsiTheme="minorHAnsi" w:cstheme="minorHAnsi"/>
          <w:color w:val="000000"/>
          <w:spacing w:val="1"/>
        </w:rPr>
        <w:t>i</w:t>
      </w:r>
      <w:r w:rsidRPr="00A95BB1">
        <w:rPr>
          <w:rFonts w:asciiTheme="minorHAnsi" w:hAnsiTheme="minorHAnsi" w:cstheme="minorHAnsi"/>
          <w:color w:val="000000"/>
        </w:rPr>
        <w:t>e</w:t>
      </w:r>
      <w:r w:rsidRPr="00A95BB1">
        <w:rPr>
          <w:rFonts w:asciiTheme="minorHAnsi" w:hAnsiTheme="minorHAnsi" w:cstheme="minorHAnsi"/>
          <w:color w:val="000000"/>
          <w:spacing w:val="2"/>
        </w:rPr>
        <w:t>n</w:t>
      </w:r>
      <w:r w:rsidRPr="00A95BB1">
        <w:rPr>
          <w:rFonts w:asciiTheme="minorHAnsi" w:hAnsiTheme="minorHAnsi" w:cstheme="minorHAnsi"/>
          <w:color w:val="000000"/>
        </w:rPr>
        <w:t xml:space="preserve">ce </w:t>
      </w:r>
      <w:r w:rsidRPr="00A95BB1">
        <w:rPr>
          <w:rFonts w:asciiTheme="minorHAnsi" w:hAnsiTheme="minorHAnsi" w:cstheme="minorHAnsi"/>
          <w:color w:val="000000"/>
          <w:spacing w:val="-1"/>
        </w:rPr>
        <w:t>i</w:t>
      </w:r>
      <w:r w:rsidRPr="00A95BB1">
        <w:rPr>
          <w:rFonts w:asciiTheme="minorHAnsi" w:hAnsiTheme="minorHAnsi" w:cstheme="minorHAnsi"/>
          <w:color w:val="000000"/>
        </w:rPr>
        <w:t>n debug</w:t>
      </w:r>
      <w:r w:rsidRPr="00A95BB1">
        <w:rPr>
          <w:rFonts w:asciiTheme="minorHAnsi" w:hAnsiTheme="minorHAnsi" w:cstheme="minorHAnsi"/>
          <w:color w:val="000000"/>
          <w:spacing w:val="-2"/>
        </w:rPr>
        <w:t>g</w:t>
      </w:r>
      <w:r w:rsidRPr="00A95BB1">
        <w:rPr>
          <w:rFonts w:asciiTheme="minorHAnsi" w:hAnsiTheme="minorHAnsi" w:cstheme="minorHAnsi"/>
          <w:color w:val="000000"/>
          <w:spacing w:val="1"/>
        </w:rPr>
        <w:t>i</w:t>
      </w:r>
      <w:r w:rsidRPr="00A95BB1">
        <w:rPr>
          <w:rFonts w:asciiTheme="minorHAnsi" w:hAnsiTheme="minorHAnsi" w:cstheme="minorHAnsi"/>
          <w:color w:val="000000"/>
          <w:spacing w:val="2"/>
        </w:rPr>
        <w:t>n</w:t>
      </w:r>
      <w:r w:rsidRPr="00A95BB1">
        <w:rPr>
          <w:rFonts w:asciiTheme="minorHAnsi" w:hAnsiTheme="minorHAnsi" w:cstheme="minorHAnsi"/>
          <w:color w:val="000000"/>
        </w:rPr>
        <w:t xml:space="preserve">g </w:t>
      </w:r>
      <w:r w:rsidRPr="00A95BB1">
        <w:rPr>
          <w:rFonts w:asciiTheme="minorHAnsi" w:hAnsiTheme="minorHAnsi" w:cstheme="minorHAnsi"/>
          <w:color w:val="000000"/>
          <w:spacing w:val="-3"/>
        </w:rPr>
        <w:t>a</w:t>
      </w:r>
      <w:r w:rsidRPr="00A95BB1">
        <w:rPr>
          <w:rFonts w:asciiTheme="minorHAnsi" w:hAnsiTheme="minorHAnsi" w:cstheme="minorHAnsi"/>
          <w:color w:val="000000"/>
          <w:spacing w:val="2"/>
        </w:rPr>
        <w:t>n</w:t>
      </w:r>
      <w:r w:rsidRPr="00A95BB1">
        <w:rPr>
          <w:rFonts w:asciiTheme="minorHAnsi" w:hAnsiTheme="minorHAnsi" w:cstheme="minorHAnsi"/>
          <w:color w:val="000000"/>
        </w:rPr>
        <w:t>d r</w:t>
      </w:r>
      <w:r w:rsidRPr="00A95BB1">
        <w:rPr>
          <w:rFonts w:asciiTheme="minorHAnsi" w:hAnsiTheme="minorHAnsi" w:cstheme="minorHAnsi"/>
          <w:color w:val="000000"/>
          <w:spacing w:val="-2"/>
        </w:rPr>
        <w:t>u</w:t>
      </w:r>
      <w:r w:rsidRPr="00A95BB1">
        <w:rPr>
          <w:rFonts w:asciiTheme="minorHAnsi" w:hAnsiTheme="minorHAnsi" w:cstheme="minorHAnsi"/>
          <w:color w:val="000000"/>
          <w:spacing w:val="2"/>
        </w:rPr>
        <w:t>n</w:t>
      </w:r>
      <w:r w:rsidRPr="00A95BB1">
        <w:rPr>
          <w:rFonts w:asciiTheme="minorHAnsi" w:hAnsiTheme="minorHAnsi" w:cstheme="minorHAnsi"/>
          <w:color w:val="000000"/>
        </w:rPr>
        <w:t>n</w:t>
      </w:r>
      <w:r w:rsidRPr="00A95BB1">
        <w:rPr>
          <w:rFonts w:asciiTheme="minorHAnsi" w:hAnsiTheme="minorHAnsi" w:cstheme="minorHAnsi"/>
          <w:color w:val="000000"/>
          <w:spacing w:val="1"/>
        </w:rPr>
        <w:t>i</w:t>
      </w:r>
      <w:r w:rsidRPr="00A95BB1">
        <w:rPr>
          <w:rFonts w:asciiTheme="minorHAnsi" w:hAnsiTheme="minorHAnsi" w:cstheme="minorHAnsi"/>
          <w:color w:val="000000"/>
        </w:rPr>
        <w:t>ng</w:t>
      </w:r>
      <w:r w:rsidRPr="00A95BB1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A95BB1">
        <w:rPr>
          <w:rFonts w:asciiTheme="minorHAnsi" w:hAnsiTheme="minorHAnsi" w:cstheme="minorHAnsi"/>
          <w:color w:val="000000"/>
          <w:spacing w:val="-1"/>
        </w:rPr>
        <w:t>t</w:t>
      </w:r>
      <w:r w:rsidRPr="00A95BB1">
        <w:rPr>
          <w:rFonts w:asciiTheme="minorHAnsi" w:hAnsiTheme="minorHAnsi" w:cstheme="minorHAnsi"/>
          <w:color w:val="000000"/>
        </w:rPr>
        <w:t>he</w:t>
      </w:r>
      <w:r w:rsidRPr="00A95BB1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A95BB1">
        <w:rPr>
          <w:rFonts w:asciiTheme="minorHAnsi" w:hAnsiTheme="minorHAnsi" w:cstheme="minorHAnsi"/>
          <w:color w:val="000000"/>
          <w:spacing w:val="-2"/>
        </w:rPr>
        <w:t>r</w:t>
      </w:r>
      <w:r w:rsidRPr="00A95BB1">
        <w:rPr>
          <w:rFonts w:asciiTheme="minorHAnsi" w:hAnsiTheme="minorHAnsi" w:cstheme="minorHAnsi"/>
          <w:color w:val="000000"/>
          <w:spacing w:val="1"/>
        </w:rPr>
        <w:t>e</w:t>
      </w:r>
      <w:r w:rsidRPr="00A95BB1">
        <w:rPr>
          <w:rFonts w:asciiTheme="minorHAnsi" w:hAnsiTheme="minorHAnsi" w:cstheme="minorHAnsi"/>
          <w:color w:val="000000"/>
          <w:spacing w:val="-2"/>
        </w:rPr>
        <w:t>g</w:t>
      </w:r>
      <w:r w:rsidRPr="00A95BB1">
        <w:rPr>
          <w:rFonts w:asciiTheme="minorHAnsi" w:hAnsiTheme="minorHAnsi" w:cstheme="minorHAnsi"/>
          <w:color w:val="000000"/>
        </w:rPr>
        <w:t>r</w:t>
      </w:r>
      <w:r w:rsidRPr="00A95BB1">
        <w:rPr>
          <w:rFonts w:asciiTheme="minorHAnsi" w:hAnsiTheme="minorHAnsi" w:cstheme="minorHAnsi"/>
          <w:color w:val="000000"/>
          <w:spacing w:val="1"/>
        </w:rPr>
        <w:t>e</w:t>
      </w:r>
      <w:r w:rsidRPr="00A95BB1">
        <w:rPr>
          <w:rFonts w:asciiTheme="minorHAnsi" w:hAnsiTheme="minorHAnsi" w:cstheme="minorHAnsi"/>
          <w:color w:val="000000"/>
          <w:spacing w:val="-1"/>
        </w:rPr>
        <w:t>ss</w:t>
      </w:r>
      <w:r w:rsidRPr="00A95BB1">
        <w:rPr>
          <w:rFonts w:asciiTheme="minorHAnsi" w:hAnsiTheme="minorHAnsi" w:cstheme="minorHAnsi"/>
          <w:color w:val="000000"/>
          <w:spacing w:val="1"/>
        </w:rPr>
        <w:t>i</w:t>
      </w:r>
      <w:r w:rsidRPr="00A95BB1">
        <w:rPr>
          <w:rFonts w:asciiTheme="minorHAnsi" w:hAnsiTheme="minorHAnsi" w:cstheme="minorHAnsi"/>
          <w:color w:val="000000"/>
        </w:rPr>
        <w:t>o</w:t>
      </w:r>
      <w:r w:rsidRPr="00A95BB1">
        <w:rPr>
          <w:rFonts w:asciiTheme="minorHAnsi" w:hAnsiTheme="minorHAnsi" w:cstheme="minorHAnsi"/>
          <w:color w:val="000000"/>
          <w:spacing w:val="2"/>
        </w:rPr>
        <w:t>n</w:t>
      </w:r>
      <w:r w:rsidRPr="00A95BB1">
        <w:rPr>
          <w:rFonts w:asciiTheme="minorHAnsi" w:hAnsiTheme="minorHAnsi" w:cstheme="minorHAnsi"/>
          <w:color w:val="000000"/>
          <w:spacing w:val="-1"/>
        </w:rPr>
        <w:t>s</w:t>
      </w:r>
      <w:r w:rsidRPr="00A95BB1">
        <w:rPr>
          <w:rFonts w:asciiTheme="minorHAnsi" w:hAnsiTheme="minorHAnsi" w:cstheme="minorHAnsi"/>
          <w:color w:val="000000"/>
        </w:rPr>
        <w:t>.</w:t>
      </w:r>
    </w:p>
    <w:p w:rsidR="00925980" w:rsidRPr="00A95BB1" w:rsidRDefault="001621EA" w:rsidP="00FA4949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6"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  <w:spacing w:val="-1"/>
        </w:rPr>
        <w:t>Good understanding of design logic design and AHB, APB protocols</w:t>
      </w:r>
    </w:p>
    <w:p w:rsidR="00084876" w:rsidRPr="00A95BB1" w:rsidRDefault="001621EA" w:rsidP="00FA4949">
      <w:pPr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6"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  <w:spacing w:val="-1"/>
        </w:rPr>
        <w:t xml:space="preserve">Experience in working with tools </w:t>
      </w:r>
      <w:proofErr w:type="spellStart"/>
      <w:r w:rsidRPr="00A95BB1">
        <w:rPr>
          <w:rFonts w:asciiTheme="minorHAnsi" w:hAnsiTheme="minorHAnsi" w:cstheme="minorHAnsi"/>
          <w:color w:val="000000"/>
          <w:spacing w:val="-1"/>
        </w:rPr>
        <w:t>Modelsim</w:t>
      </w:r>
      <w:proofErr w:type="spellEnd"/>
      <w:r w:rsidRPr="00A95BB1">
        <w:rPr>
          <w:rFonts w:asciiTheme="minorHAnsi" w:hAnsiTheme="minorHAnsi" w:cstheme="minorHAnsi"/>
          <w:color w:val="000000"/>
          <w:spacing w:val="-1"/>
        </w:rPr>
        <w:t xml:space="preserve">, </w:t>
      </w:r>
      <w:proofErr w:type="spellStart"/>
      <w:r w:rsidRPr="00A95BB1">
        <w:rPr>
          <w:rFonts w:asciiTheme="minorHAnsi" w:hAnsiTheme="minorHAnsi" w:cstheme="minorHAnsi"/>
          <w:color w:val="000000"/>
          <w:spacing w:val="-1"/>
        </w:rPr>
        <w:t>NCsim</w:t>
      </w:r>
      <w:proofErr w:type="spellEnd"/>
      <w:r w:rsidRPr="00A95BB1">
        <w:rPr>
          <w:rFonts w:asciiTheme="minorHAnsi" w:hAnsiTheme="minorHAnsi" w:cstheme="minorHAnsi"/>
          <w:color w:val="000000"/>
          <w:spacing w:val="-1"/>
        </w:rPr>
        <w:t xml:space="preserve">, </w:t>
      </w:r>
      <w:proofErr w:type="spellStart"/>
      <w:r w:rsidRPr="00A95BB1">
        <w:rPr>
          <w:rFonts w:asciiTheme="minorHAnsi" w:hAnsiTheme="minorHAnsi" w:cstheme="minorHAnsi"/>
          <w:color w:val="000000"/>
          <w:spacing w:val="-1"/>
        </w:rPr>
        <w:t>Questasim</w:t>
      </w:r>
      <w:proofErr w:type="spellEnd"/>
      <w:r w:rsidR="007259C0" w:rsidRPr="00A95BB1">
        <w:rPr>
          <w:rFonts w:asciiTheme="minorHAnsi" w:hAnsiTheme="minorHAnsi" w:cstheme="minorHAnsi"/>
          <w:color w:val="000000"/>
          <w:spacing w:val="-1"/>
        </w:rPr>
        <w:t>, ICCR, Spyglass</w:t>
      </w:r>
    </w:p>
    <w:p w:rsidR="00097BB8" w:rsidRPr="00A95BB1" w:rsidRDefault="00097BB8" w:rsidP="00084876">
      <w:pPr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84876" w:rsidRPr="00A95BB1" w:rsidRDefault="00097BB8" w:rsidP="00084876">
      <w:pPr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b/>
          <w:color w:val="000000"/>
        </w:rPr>
      </w:pPr>
      <w:r w:rsidRPr="00A95BB1">
        <w:rPr>
          <w:rFonts w:asciiTheme="minorHAnsi" w:hAnsiTheme="minorHAnsi" w:cstheme="minorHAnsi"/>
          <w:b/>
          <w:color w:val="000000"/>
        </w:rPr>
        <w:t>WORK EXPERIENCE:</w:t>
      </w:r>
    </w:p>
    <w:p w:rsidR="001C562D" w:rsidRPr="00A95BB1" w:rsidRDefault="004E4B84" w:rsidP="001C562D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b/>
          <w:color w:val="000000"/>
        </w:rPr>
      </w:pPr>
      <w:r w:rsidRPr="00A95BB1">
        <w:rPr>
          <w:rFonts w:asciiTheme="minorHAnsi" w:hAnsiTheme="minorHAnsi" w:cstheme="minorHAnsi"/>
          <w:b/>
          <w:color w:val="000000"/>
        </w:rPr>
        <w:t xml:space="preserve">Company:                    </w:t>
      </w:r>
      <w:proofErr w:type="spellStart"/>
      <w:r w:rsidR="007259C0" w:rsidRPr="00A95BB1">
        <w:rPr>
          <w:rFonts w:asciiTheme="minorHAnsi" w:hAnsiTheme="minorHAnsi" w:cstheme="minorHAnsi"/>
          <w:color w:val="000000"/>
        </w:rPr>
        <w:t>Ar</w:t>
      </w:r>
      <w:r w:rsidR="0035468B">
        <w:rPr>
          <w:rFonts w:asciiTheme="minorHAnsi" w:hAnsiTheme="minorHAnsi" w:cstheme="minorHAnsi"/>
          <w:color w:val="000000"/>
        </w:rPr>
        <w:t>a</w:t>
      </w:r>
      <w:r w:rsidR="007259C0" w:rsidRPr="00A95BB1">
        <w:rPr>
          <w:rFonts w:asciiTheme="minorHAnsi" w:hAnsiTheme="minorHAnsi" w:cstheme="minorHAnsi"/>
          <w:color w:val="000000"/>
        </w:rPr>
        <w:t>san</w:t>
      </w:r>
      <w:proofErr w:type="spellEnd"/>
      <w:r w:rsidR="007259C0" w:rsidRPr="00A95BB1">
        <w:rPr>
          <w:rFonts w:asciiTheme="minorHAnsi" w:hAnsiTheme="minorHAnsi" w:cstheme="minorHAnsi"/>
          <w:color w:val="000000"/>
        </w:rPr>
        <w:t xml:space="preserve"> Chip System Pvt Ltd</w:t>
      </w:r>
    </w:p>
    <w:p w:rsidR="004E4B84" w:rsidRPr="00A95BB1" w:rsidRDefault="004E4B84" w:rsidP="001C562D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b/>
          <w:color w:val="000000"/>
        </w:rPr>
      </w:pPr>
      <w:r w:rsidRPr="00A95BB1">
        <w:rPr>
          <w:rFonts w:asciiTheme="minorHAnsi" w:hAnsiTheme="minorHAnsi" w:cstheme="minorHAnsi"/>
          <w:b/>
          <w:color w:val="000000"/>
        </w:rPr>
        <w:t xml:space="preserve">Designation:                </w:t>
      </w:r>
      <w:r w:rsidRPr="00A95BB1">
        <w:rPr>
          <w:rFonts w:asciiTheme="minorHAnsi" w:hAnsiTheme="minorHAnsi" w:cstheme="minorHAnsi"/>
          <w:color w:val="000000"/>
        </w:rPr>
        <w:t>Verification Engineer</w:t>
      </w:r>
    </w:p>
    <w:p w:rsidR="00383DE9" w:rsidRPr="00A95BB1" w:rsidRDefault="004E4B84" w:rsidP="001C562D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b/>
          <w:color w:val="000000"/>
        </w:rPr>
        <w:t xml:space="preserve">Period:                         </w:t>
      </w:r>
      <w:r w:rsidRPr="00A95BB1">
        <w:rPr>
          <w:rFonts w:asciiTheme="minorHAnsi" w:hAnsiTheme="minorHAnsi" w:cstheme="minorHAnsi"/>
          <w:color w:val="000000"/>
        </w:rPr>
        <w:t>Aug 2011 to till date</w:t>
      </w:r>
    </w:p>
    <w:p w:rsidR="00097BB8" w:rsidRPr="00A95BB1" w:rsidRDefault="00097BB8" w:rsidP="00084876">
      <w:pPr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4624C5" w:rsidRPr="00A95BB1" w:rsidRDefault="00383DE9" w:rsidP="00500834">
      <w:pPr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b/>
          <w:color w:val="000000"/>
        </w:rPr>
      </w:pPr>
      <w:r w:rsidRPr="00A95BB1">
        <w:rPr>
          <w:rFonts w:asciiTheme="minorHAnsi" w:hAnsiTheme="minorHAnsi" w:cstheme="minorHAnsi"/>
          <w:b/>
          <w:color w:val="000000"/>
        </w:rPr>
        <w:t>EDUCATIONAL QUALIFICATION:</w:t>
      </w:r>
    </w:p>
    <w:p w:rsidR="00500834" w:rsidRPr="00A95BB1" w:rsidRDefault="00500834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A95BB1">
        <w:rPr>
          <w:rFonts w:asciiTheme="minorHAnsi" w:hAnsiTheme="minorHAnsi" w:cstheme="minorHAnsi"/>
          <w:color w:val="000000"/>
        </w:rPr>
        <w:t>M.Tech</w:t>
      </w:r>
      <w:proofErr w:type="spellEnd"/>
      <w:r w:rsidRPr="00A95BB1">
        <w:rPr>
          <w:rFonts w:asciiTheme="minorHAnsi" w:hAnsiTheme="minorHAnsi" w:cstheme="minorHAnsi"/>
          <w:color w:val="000000"/>
        </w:rPr>
        <w:t xml:space="preserve"> in Electronics and Instrumentation                            June 2009 to June2011</w:t>
      </w:r>
    </w:p>
    <w:p w:rsidR="00500834" w:rsidRPr="00A95BB1" w:rsidRDefault="00500834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</w:rPr>
        <w:t>National Institute Of Technology, Warangal</w:t>
      </w:r>
      <w:r w:rsidR="00F3062C" w:rsidRPr="00A95BB1">
        <w:rPr>
          <w:rFonts w:asciiTheme="minorHAnsi" w:hAnsiTheme="minorHAnsi" w:cstheme="minorHAnsi"/>
          <w:color w:val="000000"/>
        </w:rPr>
        <w:t xml:space="preserve">                           </w:t>
      </w:r>
      <w:r w:rsidRPr="00A95BB1">
        <w:rPr>
          <w:rFonts w:asciiTheme="minorHAnsi" w:hAnsiTheme="minorHAnsi" w:cstheme="minorHAnsi"/>
          <w:color w:val="000000"/>
        </w:rPr>
        <w:t>CGPA: 7/10</w:t>
      </w:r>
    </w:p>
    <w:p w:rsidR="00025AEB" w:rsidRPr="00A95BB1" w:rsidRDefault="00025AEB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</w:p>
    <w:p w:rsidR="00500834" w:rsidRPr="00A95BB1" w:rsidRDefault="00500834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</w:rPr>
        <w:t>B.Tech in Electronics</w:t>
      </w:r>
      <w:r w:rsidR="00B96EE0" w:rsidRPr="00A95BB1">
        <w:rPr>
          <w:rFonts w:asciiTheme="minorHAnsi" w:hAnsiTheme="minorHAnsi" w:cstheme="minorHAnsi"/>
          <w:color w:val="000000"/>
        </w:rPr>
        <w:t xml:space="preserve"> and Communications                            Sept 2004 to May 2008</w:t>
      </w:r>
    </w:p>
    <w:p w:rsidR="00B96EE0" w:rsidRPr="00A95BB1" w:rsidRDefault="00B96EE0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</w:rPr>
        <w:t>Prakasam Engineering College</w:t>
      </w:r>
      <w:r w:rsidR="00F3062C" w:rsidRPr="00A95BB1">
        <w:rPr>
          <w:rFonts w:asciiTheme="minorHAnsi" w:hAnsiTheme="minorHAnsi" w:cstheme="minorHAnsi"/>
          <w:color w:val="000000"/>
        </w:rPr>
        <w:t xml:space="preserve">                                                </w:t>
      </w:r>
      <w:r w:rsidR="00420409" w:rsidRPr="00A95BB1">
        <w:rPr>
          <w:rFonts w:asciiTheme="minorHAnsi" w:hAnsiTheme="minorHAnsi" w:cstheme="minorHAnsi"/>
          <w:color w:val="000000"/>
        </w:rPr>
        <w:t xml:space="preserve">  </w:t>
      </w:r>
      <w:r w:rsidRPr="00A95BB1">
        <w:rPr>
          <w:rFonts w:asciiTheme="minorHAnsi" w:hAnsiTheme="minorHAnsi" w:cstheme="minorHAnsi"/>
          <w:color w:val="000000"/>
        </w:rPr>
        <w:t>Percentage: 67.84</w:t>
      </w:r>
    </w:p>
    <w:p w:rsidR="00025AEB" w:rsidRPr="00A95BB1" w:rsidRDefault="00025AEB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</w:p>
    <w:p w:rsidR="00B96EE0" w:rsidRPr="00A95BB1" w:rsidRDefault="00B96EE0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</w:rPr>
        <w:t xml:space="preserve">Intermediate in MPC                                                               </w:t>
      </w:r>
      <w:r w:rsidR="00F3062C" w:rsidRPr="00A95BB1">
        <w:rPr>
          <w:rFonts w:asciiTheme="minorHAnsi" w:hAnsiTheme="minorHAnsi" w:cstheme="minorHAnsi"/>
          <w:color w:val="000000"/>
        </w:rPr>
        <w:t xml:space="preserve"> </w:t>
      </w:r>
      <w:r w:rsidR="00420409" w:rsidRPr="00A95BB1">
        <w:rPr>
          <w:rFonts w:asciiTheme="minorHAnsi" w:hAnsiTheme="minorHAnsi" w:cstheme="minorHAnsi"/>
          <w:color w:val="000000"/>
        </w:rPr>
        <w:t xml:space="preserve">   </w:t>
      </w:r>
      <w:r w:rsidRPr="00A95BB1">
        <w:rPr>
          <w:rFonts w:asciiTheme="minorHAnsi" w:hAnsiTheme="minorHAnsi" w:cstheme="minorHAnsi"/>
          <w:color w:val="000000"/>
        </w:rPr>
        <w:t>July 2002 to April 2004</w:t>
      </w:r>
    </w:p>
    <w:p w:rsidR="00B96EE0" w:rsidRPr="00A95BB1" w:rsidRDefault="00B96EE0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A95BB1">
        <w:rPr>
          <w:rFonts w:asciiTheme="minorHAnsi" w:hAnsiTheme="minorHAnsi" w:cstheme="minorHAnsi"/>
          <w:color w:val="000000"/>
        </w:rPr>
        <w:t>Pratibha</w:t>
      </w:r>
      <w:proofErr w:type="spellEnd"/>
      <w:r w:rsidRPr="00A95BB1">
        <w:rPr>
          <w:rFonts w:asciiTheme="minorHAnsi" w:hAnsiTheme="minorHAnsi" w:cstheme="minorHAnsi"/>
          <w:color w:val="000000"/>
        </w:rPr>
        <w:t xml:space="preserve"> Junior college</w:t>
      </w:r>
      <w:r w:rsidR="00F3062C" w:rsidRPr="00A95BB1">
        <w:rPr>
          <w:rFonts w:asciiTheme="minorHAnsi" w:hAnsiTheme="minorHAnsi" w:cstheme="minorHAnsi"/>
          <w:color w:val="000000"/>
        </w:rPr>
        <w:t xml:space="preserve">                                                             </w:t>
      </w:r>
      <w:r w:rsidR="00420409" w:rsidRPr="00A95BB1">
        <w:rPr>
          <w:rFonts w:asciiTheme="minorHAnsi" w:hAnsiTheme="minorHAnsi" w:cstheme="minorHAnsi"/>
          <w:color w:val="000000"/>
        </w:rPr>
        <w:t xml:space="preserve">  </w:t>
      </w:r>
      <w:r w:rsidRPr="00A95BB1">
        <w:rPr>
          <w:rFonts w:asciiTheme="minorHAnsi" w:hAnsiTheme="minorHAnsi" w:cstheme="minorHAnsi"/>
          <w:color w:val="000000"/>
        </w:rPr>
        <w:t>Percentage: 86.1</w:t>
      </w:r>
    </w:p>
    <w:p w:rsidR="00B140BC" w:rsidRDefault="00B140BC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</w:p>
    <w:p w:rsidR="00F3062C" w:rsidRPr="00A95BB1" w:rsidRDefault="00F3062C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color w:val="000000"/>
        </w:rPr>
        <w:t xml:space="preserve">SSC                                                                                          </w:t>
      </w:r>
      <w:r w:rsidR="00420409" w:rsidRPr="00A95BB1">
        <w:rPr>
          <w:rFonts w:asciiTheme="minorHAnsi" w:hAnsiTheme="minorHAnsi" w:cstheme="minorHAnsi"/>
          <w:color w:val="000000"/>
        </w:rPr>
        <w:t xml:space="preserve">        </w:t>
      </w:r>
      <w:r w:rsidRPr="00A95BB1">
        <w:rPr>
          <w:rFonts w:asciiTheme="minorHAnsi" w:hAnsiTheme="minorHAnsi" w:cstheme="minorHAnsi"/>
          <w:color w:val="000000"/>
        </w:rPr>
        <w:t xml:space="preserve">July 2001 to Mar 2002    </w:t>
      </w:r>
    </w:p>
    <w:p w:rsidR="001538AC" w:rsidRPr="00A95BB1" w:rsidRDefault="00F3062C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A95BB1">
        <w:rPr>
          <w:rFonts w:asciiTheme="minorHAnsi" w:hAnsiTheme="minorHAnsi" w:cstheme="minorHAnsi"/>
          <w:color w:val="000000"/>
        </w:rPr>
        <w:t>Nagarjuna</w:t>
      </w:r>
      <w:proofErr w:type="spellEnd"/>
      <w:r w:rsidRPr="00A95B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5BB1">
        <w:rPr>
          <w:rFonts w:asciiTheme="minorHAnsi" w:hAnsiTheme="minorHAnsi" w:cstheme="minorHAnsi"/>
          <w:color w:val="000000"/>
        </w:rPr>
        <w:t>Vidhyalayam</w:t>
      </w:r>
      <w:proofErr w:type="spellEnd"/>
      <w:r w:rsidRPr="00A95BB1">
        <w:rPr>
          <w:rFonts w:asciiTheme="minorHAnsi" w:hAnsiTheme="minorHAnsi" w:cstheme="minorHAnsi"/>
          <w:color w:val="000000"/>
        </w:rPr>
        <w:t xml:space="preserve"> High School                                     </w:t>
      </w:r>
      <w:r w:rsidR="00420409" w:rsidRPr="00A95BB1">
        <w:rPr>
          <w:rFonts w:asciiTheme="minorHAnsi" w:hAnsiTheme="minorHAnsi" w:cstheme="minorHAnsi"/>
          <w:color w:val="000000"/>
        </w:rPr>
        <w:t xml:space="preserve">  </w:t>
      </w:r>
      <w:r w:rsidRPr="00A95BB1">
        <w:rPr>
          <w:rFonts w:asciiTheme="minorHAnsi" w:hAnsiTheme="minorHAnsi" w:cstheme="minorHAnsi"/>
          <w:color w:val="000000"/>
        </w:rPr>
        <w:t>Percentage: 77.</w:t>
      </w:r>
      <w:r w:rsidR="001538AC" w:rsidRPr="00A95BB1">
        <w:rPr>
          <w:rFonts w:asciiTheme="minorHAnsi" w:hAnsiTheme="minorHAnsi" w:cstheme="minorHAnsi"/>
          <w:color w:val="000000"/>
        </w:rPr>
        <w:t>33</w:t>
      </w:r>
    </w:p>
    <w:p w:rsidR="0042254E" w:rsidRPr="00A95BB1" w:rsidRDefault="0042254E" w:rsidP="0050083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rPr>
          <w:rFonts w:asciiTheme="minorHAnsi" w:hAnsiTheme="minorHAnsi" w:cstheme="minorHAnsi"/>
          <w:color w:val="000000"/>
        </w:rPr>
      </w:pPr>
    </w:p>
    <w:p w:rsidR="0011167A" w:rsidRDefault="001538AC" w:rsidP="0011167A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ind w:left="0"/>
        <w:rPr>
          <w:rFonts w:asciiTheme="minorHAnsi" w:hAnsiTheme="minorHAnsi" w:cstheme="minorHAnsi"/>
          <w:color w:val="000000"/>
        </w:rPr>
      </w:pPr>
      <w:r w:rsidRPr="00A95BB1">
        <w:rPr>
          <w:rFonts w:asciiTheme="minorHAnsi" w:hAnsiTheme="minorHAnsi" w:cstheme="minorHAnsi"/>
          <w:b/>
          <w:color w:val="000000"/>
        </w:rPr>
        <w:t>PROJECTS</w:t>
      </w:r>
      <w:r w:rsidRPr="00A95BB1">
        <w:rPr>
          <w:rFonts w:asciiTheme="minorHAnsi" w:hAnsiTheme="minorHAnsi" w:cstheme="minorHAnsi"/>
          <w:color w:val="000000"/>
        </w:rPr>
        <w:t>:</w:t>
      </w:r>
    </w:p>
    <w:p w:rsidR="00322C3C" w:rsidRDefault="00322C3C" w:rsidP="00322C3C">
      <w:pPr>
        <w:widowControl w:val="0"/>
        <w:autoSpaceDE w:val="0"/>
        <w:spacing w:before="19"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95BB1">
        <w:rPr>
          <w:rFonts w:asciiTheme="minorHAnsi" w:hAnsiTheme="minorHAnsi" w:cstheme="minorHAnsi"/>
          <w:b/>
        </w:rPr>
        <w:t xml:space="preserve">Project: </w:t>
      </w:r>
      <w:r w:rsidRPr="00A95BB1">
        <w:rPr>
          <w:rFonts w:asciiTheme="minorHAnsi" w:hAnsiTheme="minorHAnsi" w:cstheme="minorHAnsi"/>
          <w:b/>
          <w:bCs/>
        </w:rPr>
        <w:t>AMBA</w:t>
      </w:r>
      <w:r>
        <w:rPr>
          <w:rFonts w:asciiTheme="minorHAnsi" w:hAnsiTheme="minorHAnsi" w:cstheme="minorHAnsi"/>
          <w:b/>
          <w:bCs/>
        </w:rPr>
        <w:t xml:space="preserve"> </w:t>
      </w:r>
      <w:r w:rsidRPr="00A95BB1">
        <w:rPr>
          <w:rFonts w:asciiTheme="minorHAnsi" w:hAnsiTheme="minorHAnsi" w:cstheme="minorHAnsi"/>
          <w:b/>
          <w:bCs/>
        </w:rPr>
        <w:t xml:space="preserve">AHB </w:t>
      </w:r>
      <w:r>
        <w:rPr>
          <w:rFonts w:asciiTheme="minorHAnsi" w:hAnsiTheme="minorHAnsi" w:cstheme="minorHAnsi"/>
          <w:b/>
          <w:bCs/>
        </w:rPr>
        <w:t>slave verification using U</w:t>
      </w:r>
      <w:r w:rsidRPr="00A95BB1">
        <w:rPr>
          <w:rFonts w:asciiTheme="minorHAnsi" w:hAnsiTheme="minorHAnsi" w:cstheme="minorHAnsi"/>
          <w:b/>
          <w:bCs/>
        </w:rPr>
        <w:t>VM methodology</w:t>
      </w:r>
    </w:p>
    <w:p w:rsidR="00322C3C" w:rsidRDefault="00C43794" w:rsidP="00322C3C">
      <w:pPr>
        <w:widowControl w:val="0"/>
        <w:autoSpaceDE w:val="0"/>
        <w:spacing w:before="19" w:after="0" w:line="360" w:lineRule="auto"/>
        <w:jc w:val="both"/>
      </w:pPr>
      <w:r>
        <w:rPr>
          <w:rFonts w:asciiTheme="minorHAnsi" w:hAnsiTheme="minorHAnsi" w:cstheme="minorHAnsi"/>
          <w:b/>
          <w:color w:val="000000"/>
        </w:rPr>
        <w:t xml:space="preserve">Duration: </w:t>
      </w:r>
      <w:r>
        <w:t>Sept 2013</w:t>
      </w:r>
      <w:r w:rsidRPr="00192AE6">
        <w:t xml:space="preserve"> to till date</w:t>
      </w:r>
    </w:p>
    <w:p w:rsidR="00322C3C" w:rsidRPr="00791C7F" w:rsidRDefault="00322C3C" w:rsidP="00322C3C">
      <w:pPr>
        <w:widowControl w:val="0"/>
        <w:autoSpaceDE w:val="0"/>
        <w:spacing w:before="19" w:line="360" w:lineRule="auto"/>
        <w:ind w:left="288" w:right="124" w:hanging="288"/>
        <w:jc w:val="both"/>
      </w:pPr>
      <w:r w:rsidRPr="00A95BB1">
        <w:rPr>
          <w:rFonts w:asciiTheme="minorHAnsi" w:hAnsiTheme="minorHAnsi" w:cstheme="minorHAnsi"/>
          <w:b/>
        </w:rPr>
        <w:t xml:space="preserve">Description: </w:t>
      </w:r>
      <w:r w:rsidRPr="00A95BB1">
        <w:rPr>
          <w:rFonts w:asciiTheme="minorHAnsi" w:eastAsia="MS Mincho" w:hAnsiTheme="minorHAnsi" w:cstheme="minorHAnsi"/>
        </w:rPr>
        <w:t xml:space="preserve">An AMBA-based microcontroller typically consists of a high-performance system </w:t>
      </w:r>
      <w:r w:rsidRPr="00A95BB1">
        <w:rPr>
          <w:rFonts w:asciiTheme="minorHAnsi" w:eastAsia="MS Mincho" w:hAnsiTheme="minorHAnsi" w:cstheme="minorHAnsi"/>
          <w:iCs/>
        </w:rPr>
        <w:t>backbone</w:t>
      </w:r>
      <w:r w:rsidRPr="00A95BB1">
        <w:rPr>
          <w:rFonts w:asciiTheme="minorHAnsi" w:eastAsia="MS Mincho" w:hAnsiTheme="minorHAnsi" w:cstheme="minorHAnsi"/>
          <w:i/>
          <w:iCs/>
        </w:rPr>
        <w:t xml:space="preserve"> </w:t>
      </w:r>
      <w:r w:rsidRPr="00A95BB1">
        <w:rPr>
          <w:rFonts w:asciiTheme="minorHAnsi" w:eastAsia="MS Mincho" w:hAnsiTheme="minorHAnsi" w:cstheme="minorHAnsi"/>
        </w:rPr>
        <w:t xml:space="preserve">bus, able to sustain the external memory bandwidth, on which the CPU, on-chip memory and other </w:t>
      </w:r>
      <w:r w:rsidRPr="00A95BB1">
        <w:rPr>
          <w:rFonts w:asciiTheme="minorHAnsi" w:eastAsia="MS Mincho" w:hAnsiTheme="minorHAnsi" w:cstheme="minorHAnsi"/>
          <w:iCs/>
        </w:rPr>
        <w:t>Direct Memory Access</w:t>
      </w:r>
      <w:r w:rsidRPr="00A95BB1">
        <w:rPr>
          <w:rFonts w:asciiTheme="minorHAnsi" w:eastAsia="MS Mincho" w:hAnsiTheme="minorHAnsi" w:cstheme="minorHAnsi"/>
          <w:i/>
          <w:iCs/>
        </w:rPr>
        <w:t xml:space="preserve"> </w:t>
      </w:r>
      <w:r w:rsidRPr="00A95BB1">
        <w:rPr>
          <w:rFonts w:asciiTheme="minorHAnsi" w:eastAsia="MS Mincho" w:hAnsiTheme="minorHAnsi" w:cstheme="minorHAnsi"/>
        </w:rPr>
        <w:t xml:space="preserve">(DMA) devices reside. This bus provides a high-bandwidth interface between the elements that are involved in the majority of transfers. </w:t>
      </w:r>
      <w:r w:rsidRPr="00A95BB1">
        <w:rPr>
          <w:rFonts w:asciiTheme="minorHAnsi" w:hAnsiTheme="minorHAnsi" w:cstheme="minorHAnsi"/>
          <w:bCs/>
        </w:rPr>
        <w:t xml:space="preserve">AHB implements the features required for high-performance, high clock frequency systems including burst transfer, single clock edge operation and wide data bus configurations, 32, 64, 128, 512, 1024 bits.  </w:t>
      </w:r>
    </w:p>
    <w:p w:rsidR="00322C3C" w:rsidRPr="00A95BB1" w:rsidRDefault="00322C3C" w:rsidP="00322C3C">
      <w:pPr>
        <w:tabs>
          <w:tab w:val="left" w:pos="3284"/>
        </w:tabs>
        <w:spacing w:line="360" w:lineRule="auto"/>
        <w:jc w:val="both"/>
        <w:rPr>
          <w:rFonts w:asciiTheme="minorHAnsi" w:hAnsiTheme="minorHAnsi" w:cstheme="minorHAnsi"/>
          <w:b/>
        </w:rPr>
      </w:pPr>
      <w:r w:rsidRPr="00A95BB1">
        <w:rPr>
          <w:rFonts w:asciiTheme="minorHAnsi" w:hAnsiTheme="minorHAnsi" w:cstheme="minorHAnsi"/>
          <w:b/>
        </w:rPr>
        <w:t xml:space="preserve">Roles &amp; Responsibilities: </w:t>
      </w:r>
    </w:p>
    <w:p w:rsidR="00322C3C" w:rsidRPr="00A95BB1" w:rsidRDefault="00322C3C" w:rsidP="00322C3C">
      <w:pPr>
        <w:pStyle w:val="ListParagraph"/>
        <w:numPr>
          <w:ilvl w:val="0"/>
          <w:numId w:val="8"/>
        </w:numPr>
        <w:tabs>
          <w:tab w:val="left" w:pos="3284"/>
        </w:tabs>
        <w:spacing w:after="0" w:line="360" w:lineRule="auto"/>
        <w:ind w:left="720"/>
        <w:contextualSpacing w:val="0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</w:rPr>
        <w:t>Developed test cases for the different scenarios.</w:t>
      </w:r>
    </w:p>
    <w:p w:rsidR="00322C3C" w:rsidRPr="00A95BB1" w:rsidRDefault="00322C3C" w:rsidP="00322C3C">
      <w:pPr>
        <w:pStyle w:val="ListParagraph"/>
        <w:numPr>
          <w:ilvl w:val="0"/>
          <w:numId w:val="8"/>
        </w:numPr>
        <w:tabs>
          <w:tab w:val="left" w:pos="3284"/>
        </w:tabs>
        <w:spacing w:after="0" w:line="360" w:lineRule="auto"/>
        <w:ind w:left="720"/>
        <w:contextualSpacing w:val="0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</w:rPr>
        <w:t>Developed test e</w:t>
      </w:r>
      <w:r>
        <w:rPr>
          <w:rFonts w:asciiTheme="minorHAnsi" w:hAnsiTheme="minorHAnsi" w:cstheme="minorHAnsi"/>
        </w:rPr>
        <w:t>nvironment for AHB slave using U</w:t>
      </w:r>
      <w:r w:rsidRPr="00A95BB1">
        <w:rPr>
          <w:rFonts w:asciiTheme="minorHAnsi" w:hAnsiTheme="minorHAnsi" w:cstheme="minorHAnsi"/>
        </w:rPr>
        <w:t>VM methodology</w:t>
      </w:r>
    </w:p>
    <w:p w:rsidR="00322C3C" w:rsidRPr="00A95BB1" w:rsidRDefault="00322C3C" w:rsidP="00322C3C">
      <w:pPr>
        <w:pStyle w:val="ListParagraph"/>
        <w:numPr>
          <w:ilvl w:val="0"/>
          <w:numId w:val="8"/>
        </w:numPr>
        <w:tabs>
          <w:tab w:val="left" w:pos="3284"/>
        </w:tabs>
        <w:spacing w:after="0" w:line="360" w:lineRule="auto"/>
        <w:ind w:left="720"/>
        <w:contextualSpacing w:val="0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</w:rPr>
        <w:t>Simulation and debugging</w:t>
      </w:r>
    </w:p>
    <w:p w:rsidR="00322C3C" w:rsidRDefault="00322C3C" w:rsidP="00322C3C">
      <w:pPr>
        <w:pStyle w:val="ListParagraph"/>
        <w:numPr>
          <w:ilvl w:val="0"/>
          <w:numId w:val="8"/>
        </w:numPr>
        <w:tabs>
          <w:tab w:val="left" w:pos="3284"/>
        </w:tabs>
        <w:spacing w:after="0" w:line="360" w:lineRule="auto"/>
        <w:ind w:left="720"/>
        <w:contextualSpacing w:val="0"/>
        <w:jc w:val="both"/>
        <w:rPr>
          <w:rFonts w:asciiTheme="minorHAnsi" w:eastAsia="MS Mincho" w:hAnsiTheme="minorHAnsi" w:cstheme="minorHAnsi"/>
        </w:rPr>
      </w:pPr>
      <w:r w:rsidRPr="00A95BB1">
        <w:rPr>
          <w:rFonts w:asciiTheme="minorHAnsi" w:hAnsiTheme="minorHAnsi" w:cstheme="minorHAnsi"/>
        </w:rPr>
        <w:t>Implementing functional and code coverage</w:t>
      </w:r>
    </w:p>
    <w:p w:rsidR="00322C3C" w:rsidRDefault="00322C3C" w:rsidP="00791C7F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ind w:left="0"/>
        <w:rPr>
          <w:rFonts w:asciiTheme="minorHAnsi" w:hAnsiTheme="minorHAnsi" w:cstheme="minorHAnsi"/>
          <w:b/>
          <w:color w:val="000000"/>
        </w:rPr>
      </w:pPr>
    </w:p>
    <w:p w:rsidR="0042254E" w:rsidRDefault="0011167A" w:rsidP="00791C7F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6" w:after="0" w:line="360" w:lineRule="auto"/>
        <w:ind w:left="0"/>
        <w:rPr>
          <w:rFonts w:asciiTheme="minorHAnsi" w:hAnsiTheme="minorHAnsi" w:cstheme="minorHAnsi"/>
          <w:b/>
          <w:color w:val="000000"/>
        </w:rPr>
      </w:pPr>
      <w:r w:rsidRPr="0011167A">
        <w:rPr>
          <w:rFonts w:asciiTheme="minorHAnsi" w:hAnsiTheme="minorHAnsi" w:cstheme="minorHAnsi"/>
          <w:b/>
          <w:color w:val="000000"/>
        </w:rPr>
        <w:t>Project</w:t>
      </w:r>
      <w:r>
        <w:rPr>
          <w:rFonts w:asciiTheme="minorHAnsi" w:hAnsiTheme="minorHAnsi" w:cstheme="minorHAnsi"/>
          <w:color w:val="000000"/>
        </w:rPr>
        <w:t xml:space="preserve">: </w:t>
      </w:r>
      <w:r w:rsidR="001538AC" w:rsidRPr="00A95BB1">
        <w:rPr>
          <w:rFonts w:asciiTheme="minorHAnsi" w:hAnsiTheme="minorHAnsi" w:cstheme="minorHAnsi"/>
          <w:b/>
          <w:color w:val="000000"/>
        </w:rPr>
        <w:t>MIPI DSI (Display Serial Interface)</w:t>
      </w:r>
    </w:p>
    <w:p w:rsidR="0011167A" w:rsidRPr="00C43794" w:rsidRDefault="00C43794" w:rsidP="00C43794">
      <w:pPr>
        <w:widowControl w:val="0"/>
        <w:autoSpaceDE w:val="0"/>
        <w:spacing w:before="19" w:after="0" w:line="360" w:lineRule="auto"/>
        <w:jc w:val="both"/>
      </w:pPr>
      <w:r>
        <w:rPr>
          <w:rFonts w:asciiTheme="minorHAnsi" w:hAnsiTheme="minorHAnsi" w:cstheme="minorHAnsi"/>
          <w:b/>
          <w:bCs/>
        </w:rPr>
        <w:t xml:space="preserve">Duration: </w:t>
      </w:r>
      <w:r>
        <w:t>Dec 2011 to Aug 2013</w:t>
      </w:r>
    </w:p>
    <w:p w:rsidR="00210CC5" w:rsidRPr="00A95BB1" w:rsidRDefault="00210CC5" w:rsidP="00210CC5">
      <w:pPr>
        <w:spacing w:line="360" w:lineRule="auto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  <w:b/>
          <w:color w:val="000000"/>
        </w:rPr>
        <w:t>Description:</w:t>
      </w:r>
      <w:r w:rsidRPr="00A95BB1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A95BB1">
        <w:rPr>
          <w:rFonts w:asciiTheme="minorHAnsi" w:hAnsiTheme="minorHAnsi" w:cstheme="minorHAnsi"/>
        </w:rPr>
        <w:t>The Display Serial Interface Specification defines protocols between a host processor and peripheral devices using a D-PHY physical interface. The DSI specification builds on existing specifications by adopting pixel formats and command set defined in MIPI Alliance specifications for Display Bus Interface 2 (DBI-2), Display Pixel Interface 2 (DPI-2) and Display Command Set (DCS).</w:t>
      </w:r>
    </w:p>
    <w:p w:rsidR="00FA4949" w:rsidRPr="00A95BB1" w:rsidRDefault="00FA4949" w:rsidP="00FA4949">
      <w:pPr>
        <w:spacing w:line="360" w:lineRule="auto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  <w:b/>
        </w:rPr>
        <w:t>Roles &amp; Responsibilities:</w:t>
      </w:r>
    </w:p>
    <w:p w:rsidR="00227F5C" w:rsidRDefault="00227F5C" w:rsidP="00FA4949">
      <w:pPr>
        <w:pStyle w:val="ListParagraph"/>
        <w:numPr>
          <w:ilvl w:val="0"/>
          <w:numId w:val="7"/>
        </w:numPr>
        <w:tabs>
          <w:tab w:val="left" w:pos="3284"/>
        </w:tabs>
        <w:spacing w:after="0" w:line="360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Understood the full verification flow of Display Serial Interface</w:t>
      </w:r>
    </w:p>
    <w:p w:rsidR="00FA4949" w:rsidRPr="00A95BB1" w:rsidRDefault="00FA4949" w:rsidP="00FA4949">
      <w:pPr>
        <w:pStyle w:val="ListParagraph"/>
        <w:numPr>
          <w:ilvl w:val="0"/>
          <w:numId w:val="7"/>
        </w:numPr>
        <w:tabs>
          <w:tab w:val="left" w:pos="3284"/>
        </w:tabs>
        <w:spacing w:after="0" w:line="360" w:lineRule="auto"/>
        <w:contextualSpacing w:val="0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</w:rPr>
        <w:t xml:space="preserve">Developed test environment for DSI receiver </w:t>
      </w:r>
      <w:r w:rsidR="00195993">
        <w:rPr>
          <w:rFonts w:asciiTheme="minorHAnsi" w:hAnsiTheme="minorHAnsi" w:cstheme="minorHAnsi"/>
        </w:rPr>
        <w:t xml:space="preserve">using </w:t>
      </w:r>
      <w:proofErr w:type="spellStart"/>
      <w:r w:rsidR="00195993">
        <w:rPr>
          <w:rFonts w:asciiTheme="minorHAnsi" w:hAnsiTheme="minorHAnsi" w:cstheme="minorHAnsi"/>
        </w:rPr>
        <w:t>verilog</w:t>
      </w:r>
      <w:proofErr w:type="spellEnd"/>
    </w:p>
    <w:p w:rsidR="00FA4949" w:rsidRPr="00A95BB1" w:rsidRDefault="00FA4949" w:rsidP="00FA4949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</w:rPr>
        <w:t>Developed test cases for DSI Receiver</w:t>
      </w:r>
    </w:p>
    <w:p w:rsidR="00FA4949" w:rsidRPr="00A95BB1" w:rsidRDefault="00FA4949" w:rsidP="00FA4949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</w:rPr>
        <w:t>TB plan creation, simulation, debugging.</w:t>
      </w:r>
    </w:p>
    <w:p w:rsidR="00FA4949" w:rsidRPr="00A95BB1" w:rsidRDefault="00FA4949" w:rsidP="00FA4949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</w:rPr>
        <w:t>Implementing C</w:t>
      </w:r>
      <w:r w:rsidR="00F30BE6">
        <w:rPr>
          <w:rFonts w:asciiTheme="minorHAnsi" w:hAnsiTheme="minorHAnsi" w:cstheme="minorHAnsi"/>
        </w:rPr>
        <w:t>ode coverage.</w:t>
      </w:r>
    </w:p>
    <w:p w:rsidR="00FA4949" w:rsidRPr="00A95BB1" w:rsidRDefault="00FA4949" w:rsidP="00FA4949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Theme="minorHAnsi" w:hAnsiTheme="minorHAnsi" w:cstheme="minorHAnsi"/>
        </w:rPr>
      </w:pPr>
      <w:r w:rsidRPr="00A95BB1">
        <w:rPr>
          <w:rFonts w:asciiTheme="minorHAnsi" w:hAnsiTheme="minorHAnsi" w:cstheme="minorHAnsi"/>
        </w:rPr>
        <w:t>Setting regression environment.</w:t>
      </w:r>
    </w:p>
    <w:p w:rsidR="00322C3C" w:rsidRDefault="00322C3C" w:rsidP="00791C7F">
      <w:pPr>
        <w:autoSpaceDE w:val="0"/>
        <w:spacing w:after="0" w:line="360" w:lineRule="auto"/>
        <w:ind w:left="288" w:hanging="288"/>
        <w:jc w:val="both"/>
        <w:rPr>
          <w:rFonts w:asciiTheme="minorHAnsi" w:eastAsia="MS Mincho" w:hAnsiTheme="minorHAnsi" w:cstheme="minorHAnsi"/>
        </w:rPr>
      </w:pPr>
    </w:p>
    <w:p w:rsidR="0011167A" w:rsidRDefault="0011167A" w:rsidP="00791C7F">
      <w:pPr>
        <w:autoSpaceDE w:val="0"/>
        <w:spacing w:after="0" w:line="360" w:lineRule="auto"/>
        <w:ind w:left="288" w:hanging="288"/>
        <w:jc w:val="both"/>
        <w:rPr>
          <w:b/>
        </w:rPr>
      </w:pPr>
      <w:r w:rsidRPr="001F7989">
        <w:rPr>
          <w:b/>
        </w:rPr>
        <w:lastRenderedPageBreak/>
        <w:t>Project</w:t>
      </w:r>
      <w:r w:rsidRPr="00993B39">
        <w:rPr>
          <w:b/>
        </w:rPr>
        <w:t>:</w:t>
      </w:r>
      <w:r>
        <w:rPr>
          <w:b/>
        </w:rPr>
        <w:t xml:space="preserve"> </w:t>
      </w:r>
      <w:r w:rsidRPr="00C20B2F">
        <w:rPr>
          <w:b/>
        </w:rPr>
        <w:t xml:space="preserve">APB </w:t>
      </w:r>
      <w:r>
        <w:rPr>
          <w:b/>
        </w:rPr>
        <w:t xml:space="preserve">Protocol </w:t>
      </w:r>
      <w:r w:rsidR="005670C1">
        <w:rPr>
          <w:rFonts w:asciiTheme="minorHAnsi" w:hAnsiTheme="minorHAnsi" w:cstheme="minorHAnsi"/>
          <w:b/>
          <w:bCs/>
        </w:rPr>
        <w:t xml:space="preserve">verification </w:t>
      </w:r>
    </w:p>
    <w:p w:rsidR="0011167A" w:rsidRPr="001B6579" w:rsidRDefault="0011167A" w:rsidP="00791C7F">
      <w:pPr>
        <w:spacing w:after="0" w:line="360" w:lineRule="auto"/>
        <w:jc w:val="both"/>
      </w:pPr>
      <w:r w:rsidRPr="001B6579">
        <w:rPr>
          <w:b/>
        </w:rPr>
        <w:t>Duration:</w:t>
      </w:r>
      <w:r>
        <w:rPr>
          <w:b/>
        </w:rPr>
        <w:t xml:space="preserve"> </w:t>
      </w:r>
      <w:r w:rsidR="00246FFE">
        <w:t>Aug</w:t>
      </w:r>
      <w:r>
        <w:t xml:space="preserve"> 2011 to Nov</w:t>
      </w:r>
      <w:r w:rsidRPr="001B6579">
        <w:t xml:space="preserve"> 2011</w:t>
      </w:r>
    </w:p>
    <w:p w:rsidR="0011167A" w:rsidRPr="005143CA" w:rsidRDefault="0011167A" w:rsidP="0011167A">
      <w:pPr>
        <w:autoSpaceDE w:val="0"/>
        <w:spacing w:line="360" w:lineRule="auto"/>
        <w:jc w:val="both"/>
        <w:rPr>
          <w:rFonts w:eastAsia="MS Mincho"/>
        </w:rPr>
      </w:pPr>
      <w:r w:rsidRPr="00D40E33">
        <w:rPr>
          <w:b/>
        </w:rPr>
        <w:t>Description:</w:t>
      </w:r>
      <w:r>
        <w:t xml:space="preserve">  The APB is part of the AMBA</w:t>
      </w:r>
      <w:r w:rsidRPr="00B562C8">
        <w:t xml:space="preserve"> protocol family. It provides a low-cost interface that is optimized for minimal power consumption an</w:t>
      </w:r>
      <w:r>
        <w:t xml:space="preserve">d reduced interface complexity. </w:t>
      </w:r>
      <w:r w:rsidRPr="00B562C8">
        <w:t>The APB interfaces to any peripherals that are low-bandwidth and do not require the high performance of a pipelin</w:t>
      </w:r>
      <w:r>
        <w:t>ed bus interface.</w:t>
      </w:r>
      <w:r w:rsidRPr="00B562C8">
        <w:t xml:space="preserve"> All signal transitions are only related to the rising edge of the clock to enable the integration of APB peripherals easily into an</w:t>
      </w:r>
      <w:r>
        <w:t xml:space="preserve">y design flow. </w:t>
      </w:r>
      <w:r>
        <w:rPr>
          <w:rFonts w:eastAsia="MS Mincho"/>
        </w:rPr>
        <w:t>AMBA APB bus transfers are a read or write</w:t>
      </w:r>
      <w:r w:rsidRPr="00D40E33">
        <w:rPr>
          <w:rFonts w:eastAsia="MS Mincho"/>
        </w:rPr>
        <w:t xml:space="preserve"> operation of a data object, which always requires two bus cycles.</w:t>
      </w:r>
    </w:p>
    <w:p w:rsidR="0011167A" w:rsidRDefault="0011167A" w:rsidP="0011167A">
      <w:pPr>
        <w:tabs>
          <w:tab w:val="left" w:pos="3284"/>
        </w:tabs>
        <w:spacing w:line="360" w:lineRule="auto"/>
        <w:jc w:val="both"/>
        <w:rPr>
          <w:b/>
        </w:rPr>
      </w:pPr>
      <w:r>
        <w:rPr>
          <w:b/>
        </w:rPr>
        <w:t>Roles &amp;</w:t>
      </w:r>
      <w:r w:rsidRPr="00B562C8">
        <w:rPr>
          <w:b/>
        </w:rPr>
        <w:t xml:space="preserve"> Responsibilities: </w:t>
      </w:r>
    </w:p>
    <w:p w:rsidR="0011167A" w:rsidRDefault="0011167A" w:rsidP="0011167A">
      <w:pPr>
        <w:pStyle w:val="ListParagraph"/>
        <w:numPr>
          <w:ilvl w:val="0"/>
          <w:numId w:val="8"/>
        </w:numPr>
        <w:tabs>
          <w:tab w:val="left" w:pos="3284"/>
        </w:tabs>
        <w:spacing w:after="0" w:line="360" w:lineRule="auto"/>
        <w:ind w:left="720"/>
        <w:contextualSpacing w:val="0"/>
        <w:jc w:val="both"/>
      </w:pPr>
      <w:r>
        <w:t>Developed t</w:t>
      </w:r>
      <w:r w:rsidR="00F74C3D">
        <w:t xml:space="preserve">est environment for APB  using </w:t>
      </w:r>
      <w:proofErr w:type="spellStart"/>
      <w:r w:rsidR="00F74C3D">
        <w:t>verilog</w:t>
      </w:r>
      <w:proofErr w:type="spellEnd"/>
    </w:p>
    <w:p w:rsidR="0011167A" w:rsidRDefault="0011167A" w:rsidP="0011167A">
      <w:pPr>
        <w:pStyle w:val="ListParagraph"/>
        <w:numPr>
          <w:ilvl w:val="0"/>
          <w:numId w:val="8"/>
        </w:numPr>
        <w:tabs>
          <w:tab w:val="left" w:pos="3284"/>
        </w:tabs>
        <w:spacing w:after="0" w:line="360" w:lineRule="auto"/>
        <w:ind w:left="720"/>
        <w:contextualSpacing w:val="0"/>
        <w:jc w:val="both"/>
      </w:pPr>
      <w:r>
        <w:t>Developed t</w:t>
      </w:r>
      <w:r w:rsidRPr="00B562C8">
        <w:t>est</w:t>
      </w:r>
      <w:r>
        <w:t xml:space="preserve"> </w:t>
      </w:r>
      <w:r w:rsidRPr="00B562C8">
        <w:t>cases for the different scenarios.</w:t>
      </w:r>
    </w:p>
    <w:p w:rsidR="0011167A" w:rsidRDefault="0011167A" w:rsidP="0011167A">
      <w:pPr>
        <w:pStyle w:val="ListParagraph"/>
        <w:numPr>
          <w:ilvl w:val="0"/>
          <w:numId w:val="8"/>
        </w:numPr>
        <w:tabs>
          <w:tab w:val="left" w:pos="3284"/>
        </w:tabs>
        <w:spacing w:after="0" w:line="360" w:lineRule="auto"/>
        <w:ind w:left="720"/>
        <w:contextualSpacing w:val="0"/>
        <w:jc w:val="both"/>
      </w:pPr>
      <w:r>
        <w:t>Simulation and debugging</w:t>
      </w:r>
    </w:p>
    <w:p w:rsidR="0011167A" w:rsidRPr="00934F13" w:rsidRDefault="0011167A" w:rsidP="0011167A">
      <w:pPr>
        <w:pStyle w:val="ListParagraph"/>
        <w:tabs>
          <w:tab w:val="left" w:pos="3284"/>
        </w:tabs>
        <w:spacing w:after="0" w:line="360" w:lineRule="auto"/>
        <w:contextualSpacing w:val="0"/>
        <w:jc w:val="both"/>
      </w:pPr>
    </w:p>
    <w:p w:rsidR="0011167A" w:rsidRDefault="0011167A" w:rsidP="001307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ind w:left="288" w:hanging="288"/>
        <w:jc w:val="both"/>
        <w:rPr>
          <w:b/>
        </w:rPr>
      </w:pPr>
      <w:r>
        <w:rPr>
          <w:b/>
        </w:rPr>
        <w:t xml:space="preserve">Project: </w:t>
      </w:r>
      <w:r w:rsidRPr="00E420E0">
        <w:rPr>
          <w:b/>
        </w:rPr>
        <w:t>Interfacing ADC0804 to</w:t>
      </w:r>
      <w:r>
        <w:rPr>
          <w:b/>
        </w:rPr>
        <w:t xml:space="preserve"> </w:t>
      </w:r>
      <w:r w:rsidRPr="00E420E0">
        <w:rPr>
          <w:b/>
        </w:rPr>
        <w:t>Parallel Port:</w:t>
      </w:r>
    </w:p>
    <w:p w:rsidR="0013079F" w:rsidRPr="00E420E0" w:rsidRDefault="0013079F" w:rsidP="001307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ind w:left="288" w:hanging="288"/>
        <w:jc w:val="both"/>
        <w:rPr>
          <w:rFonts w:eastAsia="MS Mincho"/>
        </w:rPr>
      </w:pPr>
      <w:r>
        <w:rPr>
          <w:b/>
        </w:rPr>
        <w:t xml:space="preserve">Duration: </w:t>
      </w:r>
      <w:r w:rsidRPr="0023128A">
        <w:t>Jan 2011 to March 2011</w:t>
      </w:r>
    </w:p>
    <w:p w:rsidR="0011167A" w:rsidRDefault="0011167A" w:rsidP="0011167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  <w:r w:rsidRPr="00DE4228">
        <w:rPr>
          <w:b/>
        </w:rPr>
        <w:t>Description</w:t>
      </w:r>
      <w:r>
        <w:t xml:space="preserve">: </w:t>
      </w:r>
      <w:r w:rsidRPr="00DA3B72">
        <w:t>The aim of the project is to measure the temperature and to displays it in PC. A sensor is being connected to an Analog-to-Digital Converter (ADC) and it is interfaced to pc parallel po</w:t>
      </w:r>
      <w:r>
        <w:t>rt. The two major areas that</w:t>
      </w:r>
      <w:r w:rsidRPr="00DA3B72">
        <w:t xml:space="preserve"> need to be addressed </w:t>
      </w:r>
      <w:r>
        <w:t>are</w:t>
      </w:r>
      <w:r w:rsidRPr="00DA3B72">
        <w:t>– hardware and software. The hardware consists of the parallel port, an ADC, and an analog sig</w:t>
      </w:r>
      <w:r>
        <w:t xml:space="preserve">nal source or sensor LM35. </w:t>
      </w:r>
    </w:p>
    <w:p w:rsidR="00F76075" w:rsidRDefault="00F76075" w:rsidP="00F76075">
      <w:pPr>
        <w:tabs>
          <w:tab w:val="left" w:pos="3284"/>
        </w:tabs>
        <w:spacing w:line="360" w:lineRule="auto"/>
        <w:jc w:val="both"/>
        <w:rPr>
          <w:b/>
        </w:rPr>
      </w:pPr>
      <w:r>
        <w:rPr>
          <w:b/>
        </w:rPr>
        <w:t>Roles &amp;</w:t>
      </w:r>
      <w:r w:rsidRPr="00B562C8">
        <w:rPr>
          <w:b/>
        </w:rPr>
        <w:t xml:space="preserve"> Responsibilities: </w:t>
      </w:r>
    </w:p>
    <w:p w:rsidR="00F76075" w:rsidRDefault="00F76075" w:rsidP="00F76075">
      <w:pPr>
        <w:pStyle w:val="ListParagraph"/>
        <w:numPr>
          <w:ilvl w:val="0"/>
          <w:numId w:val="8"/>
        </w:numPr>
        <w:tabs>
          <w:tab w:val="left" w:pos="3284"/>
        </w:tabs>
        <w:spacing w:after="0" w:line="360" w:lineRule="auto"/>
        <w:ind w:left="720"/>
        <w:contextualSpacing w:val="0"/>
        <w:jc w:val="both"/>
      </w:pPr>
      <w:r>
        <w:t>Programmed C code for parallel port interfacing</w:t>
      </w:r>
    </w:p>
    <w:p w:rsidR="00F76075" w:rsidRDefault="0011167A" w:rsidP="00F7607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288" w:hanging="288"/>
        <w:jc w:val="both"/>
        <w:rPr>
          <w:b/>
        </w:rPr>
      </w:pPr>
      <w:r>
        <w:rPr>
          <w:b/>
        </w:rPr>
        <w:t>Achievements</w:t>
      </w:r>
      <w:r w:rsidRPr="00DA3B72">
        <w:rPr>
          <w:b/>
        </w:rPr>
        <w:t>:</w:t>
      </w:r>
    </w:p>
    <w:p w:rsidR="00EF76AF" w:rsidRDefault="0011167A" w:rsidP="00EF76AF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  <w:r w:rsidRPr="00DA3B72">
        <w:t xml:space="preserve">Secured </w:t>
      </w:r>
      <w:r w:rsidRPr="00EF76AF">
        <w:rPr>
          <w:b/>
        </w:rPr>
        <w:t xml:space="preserve">903 </w:t>
      </w:r>
      <w:r w:rsidRPr="00DA3B72">
        <w:t>All India rank in GATE 2009.</w:t>
      </w:r>
      <w:r w:rsidR="00EF76AF">
        <w:t xml:space="preserve"> </w:t>
      </w:r>
    </w:p>
    <w:p w:rsidR="00CD71C5" w:rsidRPr="00986590" w:rsidRDefault="0011167A" w:rsidP="001C4074">
      <w:pPr>
        <w:pStyle w:val="ListParagraph"/>
        <w:widowControl w:val="0"/>
        <w:numPr>
          <w:ilvl w:val="0"/>
          <w:numId w:val="11"/>
        </w:numPr>
        <w:tabs>
          <w:tab w:val="left" w:pos="-1080"/>
          <w:tab w:val="left" w:pos="-720"/>
          <w:tab w:val="left" w:pos="90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spacing w:before="6" w:after="0" w:line="360" w:lineRule="auto"/>
        <w:jc w:val="both"/>
      </w:pPr>
      <w:r w:rsidRPr="00DA3B72">
        <w:t>Received prizes for cricket competitions conducted by various colleges.</w:t>
      </w:r>
    </w:p>
    <w:sectPr w:rsidR="00CD71C5" w:rsidRPr="00986590" w:rsidSect="001B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78F7"/>
    <w:multiLevelType w:val="hybridMultilevel"/>
    <w:tmpl w:val="F998D2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E4729"/>
    <w:multiLevelType w:val="hybridMultilevel"/>
    <w:tmpl w:val="5DA6373E"/>
    <w:lvl w:ilvl="0" w:tplc="00000001">
      <w:start w:val="1"/>
      <w:numFmt w:val="bullet"/>
      <w:lvlText w:val=""/>
      <w:lvlJc w:val="left"/>
      <w:pPr>
        <w:ind w:left="1140" w:hanging="360"/>
      </w:pPr>
      <w:rPr>
        <w:rFonts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4845287"/>
    <w:multiLevelType w:val="hybridMultilevel"/>
    <w:tmpl w:val="9268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000E9"/>
    <w:multiLevelType w:val="hybridMultilevel"/>
    <w:tmpl w:val="B81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F3F49"/>
    <w:multiLevelType w:val="hybridMultilevel"/>
    <w:tmpl w:val="ABECFAD8"/>
    <w:lvl w:ilvl="0" w:tplc="CEB81D3A">
      <w:start w:val="1"/>
      <w:numFmt w:val="bullet"/>
      <w:pStyle w:val="Achievemen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C93"/>
    <w:multiLevelType w:val="hybridMultilevel"/>
    <w:tmpl w:val="EE72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275A7"/>
    <w:multiLevelType w:val="hybridMultilevel"/>
    <w:tmpl w:val="AE2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B3F64"/>
    <w:multiLevelType w:val="hybridMultilevel"/>
    <w:tmpl w:val="ED684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97B74"/>
    <w:multiLevelType w:val="hybridMultilevel"/>
    <w:tmpl w:val="E81AAD7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8A7163"/>
    <w:multiLevelType w:val="hybridMultilevel"/>
    <w:tmpl w:val="48D2FDA8"/>
    <w:lvl w:ilvl="0" w:tplc="01FA5110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0">
    <w:nsid w:val="676605B3"/>
    <w:multiLevelType w:val="hybridMultilevel"/>
    <w:tmpl w:val="B6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B4DDA"/>
    <w:multiLevelType w:val="hybridMultilevel"/>
    <w:tmpl w:val="C6D4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355A4"/>
    <w:multiLevelType w:val="hybridMultilevel"/>
    <w:tmpl w:val="CD70F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12"/>
  </w:num>
  <w:num w:numId="10">
    <w:abstractNumId w:val="3"/>
  </w:num>
  <w:num w:numId="11">
    <w:abstractNumId w:val="11"/>
  </w:num>
  <w:num w:numId="12">
    <w:abstractNumId w:val="10"/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113"/>
    <w:rsid w:val="00025AEB"/>
    <w:rsid w:val="00026622"/>
    <w:rsid w:val="00084876"/>
    <w:rsid w:val="00097BB8"/>
    <w:rsid w:val="0011167A"/>
    <w:rsid w:val="0013079F"/>
    <w:rsid w:val="00131F62"/>
    <w:rsid w:val="001538AC"/>
    <w:rsid w:val="001621EA"/>
    <w:rsid w:val="00195993"/>
    <w:rsid w:val="001B03C8"/>
    <w:rsid w:val="001C4074"/>
    <w:rsid w:val="001C562D"/>
    <w:rsid w:val="00207E9E"/>
    <w:rsid w:val="00210CC5"/>
    <w:rsid w:val="00227F5C"/>
    <w:rsid w:val="0023128A"/>
    <w:rsid w:val="00246FFE"/>
    <w:rsid w:val="002707D9"/>
    <w:rsid w:val="002C340B"/>
    <w:rsid w:val="00322C3C"/>
    <w:rsid w:val="0035468B"/>
    <w:rsid w:val="00383DE9"/>
    <w:rsid w:val="003B1157"/>
    <w:rsid w:val="00420409"/>
    <w:rsid w:val="0042254E"/>
    <w:rsid w:val="004724B5"/>
    <w:rsid w:val="004C644F"/>
    <w:rsid w:val="004E4B84"/>
    <w:rsid w:val="00500834"/>
    <w:rsid w:val="00500B59"/>
    <w:rsid w:val="0051266D"/>
    <w:rsid w:val="00526A03"/>
    <w:rsid w:val="005670C1"/>
    <w:rsid w:val="00595A8F"/>
    <w:rsid w:val="005B79A6"/>
    <w:rsid w:val="005E7BB0"/>
    <w:rsid w:val="00602C72"/>
    <w:rsid w:val="00604CC8"/>
    <w:rsid w:val="00630C90"/>
    <w:rsid w:val="006E7D8D"/>
    <w:rsid w:val="007259C0"/>
    <w:rsid w:val="00742253"/>
    <w:rsid w:val="00791C7F"/>
    <w:rsid w:val="007C3F83"/>
    <w:rsid w:val="007D7B50"/>
    <w:rsid w:val="00825ED4"/>
    <w:rsid w:val="00846045"/>
    <w:rsid w:val="00925980"/>
    <w:rsid w:val="00942113"/>
    <w:rsid w:val="009B3AAA"/>
    <w:rsid w:val="00A160C8"/>
    <w:rsid w:val="00A55D80"/>
    <w:rsid w:val="00A95BB1"/>
    <w:rsid w:val="00B140BC"/>
    <w:rsid w:val="00B91D9E"/>
    <w:rsid w:val="00B96EE0"/>
    <w:rsid w:val="00C43794"/>
    <w:rsid w:val="00CD3430"/>
    <w:rsid w:val="00CD71C5"/>
    <w:rsid w:val="00E50B51"/>
    <w:rsid w:val="00E85C1D"/>
    <w:rsid w:val="00EE7CAE"/>
    <w:rsid w:val="00EF76AF"/>
    <w:rsid w:val="00F0192C"/>
    <w:rsid w:val="00F3062C"/>
    <w:rsid w:val="00F30BE6"/>
    <w:rsid w:val="00F73105"/>
    <w:rsid w:val="00F74C3D"/>
    <w:rsid w:val="00F76075"/>
    <w:rsid w:val="00FA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1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1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1C562D"/>
    <w:pPr>
      <w:ind w:left="720"/>
      <w:contextualSpacing/>
    </w:pPr>
  </w:style>
  <w:style w:type="paragraph" w:customStyle="1" w:styleId="Normal1">
    <w:name w:val="Normal1"/>
    <w:basedOn w:val="Normal"/>
    <w:rsid w:val="00FA4949"/>
    <w:pPr>
      <w:widowControl w:val="0"/>
      <w:suppressAutoHyphens/>
      <w:autoSpaceDE w:val="0"/>
      <w:spacing w:after="0" w:line="240" w:lineRule="auto"/>
    </w:pPr>
    <w:rPr>
      <w:rFonts w:ascii="Times New Roman" w:hAnsi="Times New Roman"/>
      <w:sz w:val="24"/>
      <w:szCs w:val="24"/>
      <w:lang w:bidi="en-US"/>
    </w:rPr>
  </w:style>
  <w:style w:type="paragraph" w:customStyle="1" w:styleId="Achievement">
    <w:name w:val="Achievement"/>
    <w:basedOn w:val="Normal"/>
    <w:autoRedefine/>
    <w:rsid w:val="00B91D9E"/>
    <w:pPr>
      <w:numPr>
        <w:numId w:val="1"/>
      </w:numPr>
      <w:tabs>
        <w:tab w:val="left" w:pos="-1080"/>
        <w:tab w:val="left" w:pos="-720"/>
        <w:tab w:val="left" w:pos="180"/>
        <w:tab w:val="left" w:pos="1620"/>
        <w:tab w:val="left" w:pos="189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after="120" w:line="360" w:lineRule="auto"/>
      <w:jc w:val="both"/>
    </w:pPr>
    <w:rPr>
      <w:rFonts w:asciiTheme="minorHAnsi" w:hAnsiTheme="minorHAnsi" w:cstheme="minorHAnsi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esh.vlsi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69</cp:revision>
  <dcterms:created xsi:type="dcterms:W3CDTF">2014-02-10T14:12:00Z</dcterms:created>
  <dcterms:modified xsi:type="dcterms:W3CDTF">2014-03-11T04:23:00Z</dcterms:modified>
</cp:coreProperties>
</file>