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rPr>
          <w:sz w:val="20.0"/>
          <w:szCs w:val="20.0"/>
          <w:rFonts w:ascii="Calibri" w:hAnsi="Calibri"/>
        </w:rPr>
      </w:pPr>
    </w:p>
    <w:p>
      <w:pPr>
        <w:rPr>
          <w:sz w:val="20.0"/>
          <w:szCs w:val="20.0"/>
          <w:rFonts w:ascii="Calibri" w:hAnsi="Calibri"/>
        </w:rPr>
      </w:pPr>
      <w:r>
        <w:rPr>
          <w:sz w:val="20.0"/>
          <w:szCs w:val="20.0"/>
          <w:rFonts w:ascii="Calibri" w:hAnsi="Calibri"/>
        </w:rPr>
        <w:t>Venkatesalu.V.S</w:t>
      </w:r>
    </w:p>
    <w:p>
      <w:pPr>
        <w:rPr>
          <w:sz w:val="20.0"/>
          <w:szCs w:val="20.0"/>
          <w:rFonts w:ascii="Calibri" w:hAnsi="Calibri"/>
        </w:rPr>
      </w:pPr>
      <w:r>
        <w:rPr>
          <w:sz w:val="20.0"/>
          <w:szCs w:val="20.0"/>
          <w:rFonts w:ascii="Calibri" w:hAnsi="Calibri"/>
        </w:rPr>
        <w:t>Cell          : 91+</w:t>
      </w:r>
      <w:r>
        <w:rPr>
          <w:sz w:val="20.0"/>
          <w:szCs w:val="20.0"/>
          <w:rFonts w:ascii="Calibri" w:hAnsi="Calibri"/>
        </w:rPr>
        <w:t>9</w:t>
      </w:r>
      <w:r>
        <w:rPr>
          <w:sz w:val="20.0"/>
          <w:szCs w:val="20.0"/>
          <w:rFonts w:ascii="Calibri" w:hAnsi="Calibri"/>
        </w:rPr>
        <w:t>535066011</w:t>
      </w:r>
    </w:p>
    <w:p>
      <w:pPr>
        <w:rPr>
          <w:sz w:val="20.0"/>
          <w:szCs w:val="20.0"/>
          <w:rFonts w:ascii="Calibri" w:hAnsi="Calibri"/>
        </w:rPr>
      </w:pPr>
      <w:r>
        <w:rPr>
          <w:sz w:val="20.0"/>
          <w:szCs w:val="20.0"/>
          <w:rFonts w:ascii="Calibri" w:hAnsi="Calibri"/>
          <w:lang w:val="pt-br"/>
        </w:rPr>
        <w:t xml:space="preserve">E-mail ID: </w:t>
      </w:r>
      <w:r>
        <w:rPr>
          <w:sz w:val="20.0"/>
          <w:szCs w:val="20.0"/>
          <w:rFonts w:ascii="Calibri" w:hAnsi="Calibri"/>
        </w:rPr>
        <w:fldChar w:fldCharType="begin"/>
      </w:r>
      <w:r>
        <w:rPr>
          <w:sz w:val="20.0"/>
          <w:szCs w:val="20.0"/>
          <w:rFonts w:ascii="Calibri" w:hAnsi="Calibri"/>
          <w:lang w:val="pt-br"/>
        </w:rPr>
        <w:instrText xml:space="preserve"> HYPERLINK "mailto: venkatesh.vsqa@gmail.com" </w:instrText>
      </w:r>
      <w:r>
        <w:rPr>
          <w:sz w:val="20.0"/>
          <w:szCs w:val="20.0"/>
          <w:rFonts w:ascii="Calibri" w:hAnsi="Calibri"/>
        </w:rPr>
        <w:fldChar w:fldCharType="separate"/>
      </w:r>
      <w:r>
        <w:rPr>
          <w:rStyle w:val="Hyperlink"/>
          <w:sz w:val="20.0"/>
          <w:szCs w:val="20.0"/>
          <w:rFonts w:ascii="Calibri" w:hAnsi="Calibri"/>
          <w:lang w:val="pt-br"/>
        </w:rPr>
        <w:t xml:space="preserve"> venkatesh.vsqa@gmail.com</w:t>
      </w:r>
      <w:r>
        <w:rPr>
          <w:sz w:val="20.0"/>
          <w:szCs w:val="20.0"/>
          <w:rFonts w:ascii="Calibri" w:hAnsi="Calibri"/>
        </w:rPr>
        <w:fldChar w:fldCharType="end"/>
      </w:r>
    </w:p>
    <w:p>
      <w:pPr>
        <w:rPr>
          <w:sz w:val="20.0"/>
          <w:szCs w:val="20.0"/>
          <w:rFonts w:ascii="Calibri" w:hAnsi="Calibri"/>
          <w:lang w:val="pt-br"/>
        </w:rPr>
      </w:pPr>
      <w:r>
        <w:rPr>
          <w:sz w:val="20.0"/>
          <w:szCs w:val="20.0"/>
          <w:rFonts w:ascii="Calibri" w:hAnsi="Calibri"/>
        </w:rPr>
        <w:t>LinkedIn:</w:t>
      </w:r>
      <w:r>
        <w:rPr>
          <w:rFonts w:ascii="Times New Roman"/>
        </w:rPr>
        <w:t xml:space="preserve"> </w:t>
      </w:r>
      <w:hyperlink w:history="1" r:id="rId7">
        <w:r>
          <w:rPr>
            <w:rStyle w:val="Hyperlink"/>
            <w:sz w:val="20.0"/>
            <w:szCs w:val="20.0"/>
            <w:rFonts w:ascii="Calibri" w:hAnsi="Calibri"/>
          </w:rPr>
          <w:t>http://www.linkedin.com/pub/venkatesalu-v-s/60/923/a25</w:t>
        </w:r>
      </w:hyperlink>
      <w:r>
        <w:rPr>
          <w:sz w:val="20.0"/>
          <w:szCs w:val="20.0"/>
          <w:rFonts w:ascii="Calibri" w:hAnsi="Calibri"/>
        </w:rPr>
        <w:t xml:space="preserve"> </w:t>
      </w:r>
    </w:p>
    <w:p>
      <w:pPr>
        <w:rPr>
          <w:sz w:val="20.0"/>
          <w:szCs w:val="20.0"/>
          <w:rFonts w:ascii="Calibri" w:hAnsi="Calibri"/>
          <w:lang w:val="pt-br"/>
        </w:rPr>
      </w:pPr>
    </w:p>
    <w:tbl>
      <w:tblPr>
        <w:tblW w:w="10170"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left w:w="30" w:type="dxa"/>
          <w:right w:w="30" w:type="dxa"/>
        </w:tblCellMar>
      </w:tblPr>
      <w:tblGrid>
        <w:gridCol w:w="10170"/>
      </w:tblGrid>
      <w:tr>
        <w:trPr>
          <w:trHeight w:val="51"/>
        </w:trPr>
        <w:tc>
          <w:tcPr>
            <w:tcW w:w="10170" w:type="dxa"/>
            <w:tcBorders>
              <w:top w:val="single" w:sz="6" w:space="0" w:color="ffffff"/>
              <w:bottom w:val="single" w:sz="6" w:space="0" w:color="ffffff"/>
              <w:left w:val="single" w:sz="6" w:space="0" w:color="ffffff"/>
              <w:right w:val="single" w:sz="6" w:space="0" w:color="ffffff"/>
            </w:tcBorders>
            <w:vAlign w:val="top"/>
            <w:shd w:val="pct12" w:color="auto" w:fill="FFFFFF"/>
          </w:tcPr>
          <w:p>
            <w:pPr>
              <w:pStyle w:val="Heading6"/>
              <w:rPr>
                <w:color w:val="000000"/>
                <w:rFonts w:ascii="Calibri" w:hAnsi="Calibri"/>
                <w:smallCaps/>
              </w:rPr>
            </w:pPr>
            <w:r>
              <w:rPr>
                <w:rFonts w:ascii="Calibri" w:hAnsi="Calibri"/>
              </w:rPr>
              <w:t xml:space="preserve">Professional </w:t>
            </w:r>
            <w:r>
              <w:rPr>
                <w:rFonts w:ascii="Calibri" w:hAnsi="Calibri"/>
              </w:rPr>
              <w:t>S</w:t>
            </w:r>
            <w:r>
              <w:rPr>
                <w:rFonts w:ascii="Calibri" w:hAnsi="Calibri"/>
              </w:rPr>
              <w:t>ummary</w:t>
            </w:r>
            <w:r>
              <w:rPr>
                <w:rFonts w:ascii="Calibri" w:hAnsi="Calibri"/>
              </w:rPr>
              <w:t>:</w:t>
            </w:r>
          </w:p>
        </w:tc>
      </w:tr>
    </w:tbl>
    <w:p>
      <w:pPr>
        <w:rPr>
          <w:sz w:val="20.0"/>
          <w:szCs w:val="20.0"/>
          <w:rFonts w:ascii="Calibri" w:hAnsi="Calibri"/>
        </w:rPr>
      </w:pPr>
    </w:p>
    <w:p>
      <w:pPr>
        <w:rPr>
          <w:sz w:val="20.0"/>
          <w:szCs w:val="20.0"/>
          <w:rFonts w:ascii="Calibri" w:hAnsi="Calibri"/>
        </w:rPr>
      </w:pPr>
      <w:r>
        <w:rPr>
          <w:sz w:val="20.0"/>
          <w:szCs w:val="20.0"/>
          <w:rFonts w:ascii="Calibri" w:hAnsi="Calibri"/>
        </w:rPr>
        <w:t xml:space="preserve">Seeking an opportunity to become part of a professional team and engage in a technically challenging area of Software Testing. Following a wide-range of Knowledge in SDLC, my main specialization so far is in Software Manual Testing. I am Self-starter with strong ability of Teamwork and working in complex work environment. </w:t>
      </w:r>
    </w:p>
    <w:p>
      <w:pPr>
        <w:numPr>
          <w:ilvl w:val="0"/>
          <w:numId w:val="4"/>
        </w:numPr>
        <w:rPr>
          <w:sz w:val="20.0"/>
          <w:szCs w:val="20.0"/>
          <w:color w:val="444444"/>
          <w:rFonts w:ascii="Calibri" w:cs="Arial" w:hAnsi="Calibri"/>
        </w:rPr>
      </w:pPr>
      <w:r>
        <w:rPr>
          <w:sz w:val="20.0"/>
          <w:szCs w:val="20.0"/>
          <w:color w:val="444444"/>
          <w:rFonts w:ascii="Calibri" w:cs="Arial" w:hAnsi="Calibri"/>
        </w:rPr>
        <w:t xml:space="preserve">Having total experience of </w:t>
      </w:r>
      <w:r>
        <w:rPr>
          <w:sz w:val="20.0"/>
          <w:szCs w:val="20.0"/>
          <w:color w:val="444444"/>
          <w:rFonts w:ascii="Calibri" w:cs="Arial" w:hAnsi="Calibri"/>
        </w:rPr>
        <w:t>8+</w:t>
      </w:r>
      <w:r>
        <w:rPr>
          <w:sz w:val="20.0"/>
          <w:szCs w:val="20.0"/>
          <w:color w:val="444444"/>
          <w:rFonts w:ascii="Calibri" w:cs="Arial" w:hAnsi="Calibri"/>
        </w:rPr>
        <w:t xml:space="preserve"> years in Software Testing </w:t>
      </w:r>
      <w:r>
        <w:rPr>
          <w:sz w:val="20.0"/>
          <w:szCs w:val="20.0"/>
          <w:color w:val="444444"/>
          <w:rFonts w:ascii="Calibri" w:cs="Arial" w:hAnsi="Calibri"/>
        </w:rPr>
        <w:t>using Agile Methodology and V-Models.</w:t>
      </w:r>
    </w:p>
    <w:p>
      <w:pPr>
        <w:ind w:left="720"/>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In depth</w:t>
      </w:r>
      <w:r>
        <w:rPr>
          <w:sz w:val="20.0"/>
          <w:szCs w:val="20.0"/>
          <w:color w:val="444444"/>
          <w:rFonts w:ascii="Calibri" w:cs="Arial" w:hAnsi="Calibri"/>
        </w:rPr>
        <w:t xml:space="preserve"> knowledge on </w:t>
      </w:r>
      <w:r>
        <w:rPr>
          <w:sz w:val="20.0"/>
          <w:szCs w:val="20.0"/>
          <w:color w:val="444444"/>
          <w:rFonts w:ascii="Calibri" w:cs="Arial" w:hAnsi="Calibri"/>
        </w:rPr>
        <w:t>Commodity Trade Risk Management (CTRM</w:t>
      </w:r>
      <w:r>
        <w:rPr>
          <w:sz w:val="20.0"/>
          <w:szCs w:val="20.0"/>
          <w:color w:val="444444"/>
          <w:rFonts w:ascii="Calibri" w:cs="Arial" w:hAnsi="Calibri"/>
        </w:rPr>
        <w:t>/ETRM</w:t>
      </w:r>
      <w:r>
        <w:rPr>
          <w:sz w:val="20.0"/>
          <w:szCs w:val="20.0"/>
          <w:color w:val="444444"/>
          <w:rFonts w:ascii="Calibri" w:cs="Arial" w:hAnsi="Calibri"/>
        </w:rPr>
        <w:t>)</w:t>
      </w:r>
      <w:r>
        <w:rPr>
          <w:sz w:val="20.0"/>
          <w:szCs w:val="20.0"/>
          <w:color w:val="444444"/>
          <w:rFonts w:ascii="Calibri" w:cs="Arial" w:hAnsi="Calibri"/>
        </w:rPr>
        <w:t>.</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 xml:space="preserve">Earlier </w:t>
      </w:r>
      <w:r>
        <w:rPr>
          <w:sz w:val="20.0"/>
          <w:szCs w:val="20.0"/>
          <w:color w:val="444444"/>
          <w:rFonts w:ascii="Calibri" w:cs="Arial" w:hAnsi="Calibri"/>
        </w:rPr>
        <w:t>worked</w:t>
      </w:r>
      <w:r>
        <w:rPr>
          <w:sz w:val="20.0"/>
          <w:szCs w:val="20.0"/>
          <w:color w:val="444444"/>
          <w:rFonts w:ascii="Calibri" w:cs="Arial" w:hAnsi="Calibri"/>
        </w:rPr>
        <w:t xml:space="preserve"> on HRM</w:t>
      </w:r>
      <w:r>
        <w:rPr>
          <w:sz w:val="20.0"/>
          <w:szCs w:val="20.0"/>
          <w:color w:val="444444"/>
          <w:rFonts w:ascii="Calibri" w:cs="Arial" w:hAnsi="Calibri"/>
        </w:rPr>
        <w:t xml:space="preserve">, Auction </w:t>
      </w:r>
      <w:r>
        <w:rPr>
          <w:sz w:val="20.0"/>
          <w:szCs w:val="20.0"/>
          <w:color w:val="444444"/>
          <w:rFonts w:ascii="Calibri" w:cs="Arial" w:hAnsi="Calibri"/>
        </w:rPr>
        <w:t xml:space="preserve">and Telecom domain. </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Formulat</w:t>
      </w:r>
      <w:r>
        <w:rPr>
          <w:sz w:val="20.0"/>
          <w:szCs w:val="20.0"/>
          <w:color w:val="444444"/>
          <w:rFonts w:ascii="Calibri" w:cs="Arial" w:hAnsi="Calibri"/>
        </w:rPr>
        <w:t>ing</w:t>
      </w:r>
      <w:r>
        <w:rPr>
          <w:sz w:val="20.0"/>
          <w:szCs w:val="20.0"/>
          <w:color w:val="444444"/>
          <w:rFonts w:ascii="Calibri" w:cs="Arial" w:hAnsi="Calibri"/>
        </w:rPr>
        <w:t xml:space="preserve"> </w:t>
      </w:r>
      <w:r>
        <w:rPr>
          <w:sz w:val="20.0"/>
          <w:szCs w:val="20.0"/>
          <w:color w:val="444444"/>
          <w:rFonts w:ascii="Calibri" w:cs="Arial" w:hAnsi="Calibri"/>
        </w:rPr>
        <w:t>test strategy activities</w:t>
      </w:r>
      <w:r>
        <w:rPr>
          <w:sz w:val="20.0"/>
          <w:szCs w:val="20.0"/>
          <w:color w:val="444444"/>
          <w:rFonts w:ascii="Calibri" w:cs="Arial" w:hAnsi="Calibri"/>
        </w:rPr>
        <w:t xml:space="preserve"> </w:t>
      </w:r>
      <w:r>
        <w:rPr>
          <w:sz w:val="20.0"/>
          <w:szCs w:val="20.0"/>
          <w:color w:val="444444"/>
          <w:rFonts w:ascii="Calibri" w:cs="Arial" w:hAnsi="Calibri"/>
        </w:rPr>
        <w:t>those are</w:t>
      </w:r>
      <w:r>
        <w:rPr>
          <w:sz w:val="20.0"/>
          <w:szCs w:val="20.0"/>
          <w:color w:val="444444"/>
          <w:rFonts w:ascii="Calibri" w:cs="Arial" w:hAnsi="Calibri"/>
        </w:rPr>
        <w:t xml:space="preserve"> possi</w:t>
      </w:r>
      <w:r>
        <w:rPr>
          <w:sz w:val="20.0"/>
          <w:szCs w:val="20.0"/>
          <w:color w:val="444444"/>
          <w:rFonts w:ascii="Calibri" w:cs="Arial" w:hAnsi="Calibri"/>
        </w:rPr>
        <w:t xml:space="preserve">ble and worthwhile to </w:t>
      </w:r>
      <w:r>
        <w:rPr>
          <w:sz w:val="20.0"/>
          <w:szCs w:val="20.0"/>
          <w:color w:val="444444"/>
          <w:rFonts w:ascii="Calibri" w:cs="Arial" w:hAnsi="Calibri"/>
        </w:rPr>
        <w:t>implement on demand</w:t>
      </w:r>
      <w:r>
        <w:rPr>
          <w:sz w:val="20.0"/>
          <w:szCs w:val="20.0"/>
          <w:color w:val="444444"/>
          <w:rFonts w:ascii="Calibri" w:cs="Arial" w:hAnsi="Calibri"/>
        </w:rPr>
        <w:t>.</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Planning,</w:t>
      </w:r>
      <w:r>
        <w:rPr>
          <w:sz w:val="20.0"/>
          <w:szCs w:val="20.0"/>
          <w:color w:val="444444"/>
          <w:rFonts w:ascii="Calibri" w:cs="Arial" w:hAnsi="Calibri"/>
        </w:rPr>
        <w:t xml:space="preserve"> </w:t>
      </w:r>
      <w:r>
        <w:rPr>
          <w:sz w:val="20.0"/>
          <w:szCs w:val="20.0"/>
          <w:color w:val="444444"/>
          <w:rFonts w:ascii="Calibri" w:cs="Arial" w:hAnsi="Calibri"/>
        </w:rPr>
        <w:t>sequencing of the processes</w:t>
      </w:r>
      <w:r>
        <w:rPr>
          <w:sz w:val="20.0"/>
          <w:szCs w:val="20.0"/>
          <w:color w:val="444444"/>
          <w:rFonts w:ascii="Calibri" w:cs="Arial" w:hAnsi="Calibri"/>
        </w:rPr>
        <w:t xml:space="preserve">, managing team and ensure quality deliverable </w:t>
      </w:r>
      <w:r>
        <w:rPr>
          <w:sz w:val="20.0"/>
          <w:szCs w:val="20.0"/>
          <w:color w:val="444444"/>
          <w:rFonts w:ascii="Calibri" w:cs="Arial" w:hAnsi="Calibri"/>
        </w:rPr>
        <w:t xml:space="preserve">within the schedule. </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Worked at Onsite Client location</w:t>
      </w:r>
      <w:r>
        <w:rPr>
          <w:sz w:val="20.0"/>
          <w:szCs w:val="20.0"/>
          <w:color w:val="444444"/>
          <w:rFonts w:ascii="Calibri" w:cs="Arial" w:hAnsi="Calibri"/>
        </w:rPr>
        <w:t xml:space="preserve"> (Australia)</w:t>
      </w:r>
      <w:r>
        <w:rPr>
          <w:sz w:val="20.0"/>
          <w:szCs w:val="20.0"/>
          <w:color w:val="444444"/>
          <w:rFonts w:ascii="Calibri" w:cs="Arial" w:hAnsi="Calibri"/>
        </w:rPr>
        <w:t xml:space="preserve"> and </w:t>
      </w:r>
      <w:r>
        <w:rPr>
          <w:sz w:val="20.0"/>
          <w:szCs w:val="20.0"/>
          <w:color w:val="444444"/>
          <w:rFonts w:ascii="Calibri" w:cs="Arial" w:hAnsi="Calibri"/>
        </w:rPr>
        <w:t>d</w:t>
      </w:r>
      <w:r>
        <w:rPr>
          <w:sz w:val="20.0"/>
          <w:szCs w:val="20.0"/>
          <w:color w:val="444444"/>
          <w:rFonts w:ascii="Calibri" w:cs="Arial" w:hAnsi="Calibri"/>
        </w:rPr>
        <w:t>irect</w:t>
      </w:r>
      <w:r>
        <w:rPr>
          <w:sz w:val="20.0"/>
          <w:szCs w:val="20.0"/>
          <w:color w:val="444444"/>
          <w:rFonts w:ascii="Calibri" w:cs="Arial" w:hAnsi="Calibri"/>
        </w:rPr>
        <w:t>ly</w:t>
      </w:r>
      <w:r>
        <w:rPr>
          <w:sz w:val="20.0"/>
          <w:szCs w:val="20.0"/>
          <w:color w:val="444444"/>
          <w:rFonts w:ascii="Calibri" w:cs="Arial" w:hAnsi="Calibri"/>
        </w:rPr>
        <w:t xml:space="preserve"> interact</w:t>
      </w:r>
      <w:r>
        <w:rPr>
          <w:sz w:val="20.0"/>
          <w:szCs w:val="20.0"/>
          <w:color w:val="444444"/>
          <w:rFonts w:ascii="Calibri" w:cs="Arial" w:hAnsi="Calibri"/>
        </w:rPr>
        <w:t>ed</w:t>
      </w:r>
      <w:r>
        <w:rPr>
          <w:sz w:val="20.0"/>
          <w:szCs w:val="20.0"/>
          <w:color w:val="444444"/>
          <w:rFonts w:ascii="Calibri" w:cs="Arial" w:hAnsi="Calibri"/>
        </w:rPr>
        <w:t xml:space="preserve"> with client stakeholders</w:t>
      </w:r>
      <w:r>
        <w:rPr>
          <w:sz w:val="20.0"/>
          <w:szCs w:val="20.0"/>
          <w:color w:val="444444"/>
          <w:rFonts w:ascii="Calibri" w:cs="Arial" w:hAnsi="Calibri"/>
        </w:rPr>
        <w:t xml:space="preserve"> as </w:t>
      </w:r>
      <w:r>
        <w:rPr>
          <w:sz w:val="20.0"/>
          <w:szCs w:val="20.0"/>
          <w:color w:val="444444"/>
          <w:rFonts w:ascii="Calibri" w:cs="Arial" w:hAnsi="Calibri"/>
        </w:rPr>
        <w:t>part of QA &amp; UAT phases.</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Experience</w:t>
      </w:r>
      <w:r>
        <w:rPr>
          <w:sz w:val="20.0"/>
          <w:szCs w:val="20.0"/>
          <w:color w:val="444444"/>
          <w:rFonts w:ascii="Calibri" w:cs="Arial" w:hAnsi="Calibri"/>
        </w:rPr>
        <w:t xml:space="preserve"> in </w:t>
      </w:r>
      <w:r>
        <w:rPr>
          <w:sz w:val="20.0"/>
          <w:szCs w:val="20.0"/>
          <w:color w:val="444444"/>
          <w:rFonts w:ascii="Calibri" w:cs="Arial" w:hAnsi="Calibri"/>
        </w:rPr>
        <w:t xml:space="preserve">Test Planning, Test </w:t>
      </w:r>
      <w:r>
        <w:rPr>
          <w:sz w:val="20.0"/>
          <w:szCs w:val="20.0"/>
          <w:color w:val="444444"/>
          <w:rFonts w:ascii="Calibri" w:cs="Arial" w:hAnsi="Calibri"/>
        </w:rPr>
        <w:t xml:space="preserve">Strategy </w:t>
      </w:r>
      <w:r>
        <w:rPr>
          <w:sz w:val="20.0"/>
          <w:szCs w:val="20.0"/>
          <w:color w:val="444444"/>
          <w:rFonts w:ascii="Calibri" w:cs="Arial" w:hAnsi="Calibri"/>
        </w:rPr>
        <w:t>and</w:t>
      </w:r>
      <w:r>
        <w:rPr>
          <w:sz w:val="20.0"/>
          <w:szCs w:val="20.0"/>
          <w:color w:val="444444"/>
          <w:rFonts w:ascii="Calibri" w:cs="Arial" w:hAnsi="Calibri"/>
        </w:rPr>
        <w:t xml:space="preserve"> </w:t>
      </w:r>
      <w:r>
        <w:rPr>
          <w:sz w:val="20.0"/>
          <w:szCs w:val="20.0"/>
          <w:color w:val="444444"/>
          <w:rFonts w:ascii="Calibri" w:cs="Arial" w:hAnsi="Calibri"/>
        </w:rPr>
        <w:t xml:space="preserve">Test cases and </w:t>
      </w:r>
      <w:r>
        <w:rPr>
          <w:sz w:val="20.0"/>
          <w:szCs w:val="20.0"/>
          <w:color w:val="444444"/>
          <w:rFonts w:ascii="Calibri" w:cs="Arial" w:hAnsi="Calibri"/>
        </w:rPr>
        <w:t>Management of bug tracking, checklist &amp; documentation</w:t>
      </w:r>
      <w:r>
        <w:rPr>
          <w:sz w:val="20.0"/>
          <w:szCs w:val="20.0"/>
          <w:color w:val="444444"/>
          <w:rFonts w:ascii="Calibri" w:cs="Arial" w:hAnsi="Calibri"/>
        </w:rPr>
        <w:t>.</w:t>
      </w:r>
    </w:p>
    <w:p>
      <w:pPr>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 xml:space="preserve">Experience in </w:t>
      </w:r>
      <w:r>
        <w:rPr>
          <w:sz w:val="20.0"/>
          <w:szCs w:val="20.0"/>
          <w:color w:val="444444"/>
          <w:rFonts w:ascii="Calibri" w:cs="Arial" w:hAnsi="Calibri"/>
        </w:rPr>
        <w:t>understand</w:t>
      </w:r>
      <w:r>
        <w:rPr>
          <w:sz w:val="20.0"/>
          <w:szCs w:val="20.0"/>
          <w:color w:val="444444"/>
          <w:rFonts w:ascii="Calibri" w:cs="Arial" w:hAnsi="Calibri"/>
        </w:rPr>
        <w:t>ing</w:t>
      </w:r>
      <w:r>
        <w:rPr>
          <w:sz w:val="20.0"/>
          <w:szCs w:val="20.0"/>
          <w:color w:val="444444"/>
          <w:rFonts w:ascii="Calibri" w:cs="Arial" w:hAnsi="Calibri"/>
        </w:rPr>
        <w:t xml:space="preserve"> business objectives and </w:t>
      </w:r>
      <w:r>
        <w:rPr>
          <w:sz w:val="20.0"/>
          <w:szCs w:val="20.0"/>
          <w:color w:val="444444"/>
          <w:rFonts w:ascii="Calibri" w:cs="Arial" w:hAnsi="Calibri"/>
        </w:rPr>
        <w:t xml:space="preserve">capturing customer requirements </w:t>
      </w:r>
      <w:r>
        <w:rPr>
          <w:sz w:val="20.0"/>
          <w:szCs w:val="20.0"/>
          <w:color w:val="444444"/>
          <w:rFonts w:ascii="Calibri" w:cs="Arial" w:hAnsi="Calibri"/>
        </w:rPr>
        <w:t xml:space="preserve">and </w:t>
      </w:r>
      <w:r>
        <w:rPr>
          <w:sz w:val="20.0"/>
          <w:szCs w:val="20.0"/>
          <w:color w:val="444444"/>
          <w:rFonts w:ascii="Calibri" w:cs="Arial" w:hAnsi="Calibri"/>
        </w:rPr>
        <w:t>implemented correctly during development</w:t>
      </w:r>
      <w:r>
        <w:rPr>
          <w:sz w:val="20.0"/>
          <w:szCs w:val="20.0"/>
          <w:color w:val="444444"/>
          <w:rFonts w:ascii="Calibri" w:cs="Arial" w:hAnsi="Calibri"/>
        </w:rPr>
        <w:t xml:space="preserve">. </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Experience in analyzing business processes, existing systems and propose functional design.</w:t>
      </w:r>
    </w:p>
    <w:p>
      <w:pPr>
        <w:pStyle w:val="ListParagraph"/>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 xml:space="preserve">Experience in </w:t>
      </w:r>
      <w:r>
        <w:rPr>
          <w:sz w:val="20.0"/>
          <w:szCs w:val="20.0"/>
          <w:color w:val="444444"/>
          <w:rFonts w:ascii="Calibri" w:cs="Arial" w:hAnsi="Calibri"/>
        </w:rPr>
        <w:t xml:space="preserve">API </w:t>
      </w:r>
      <w:r>
        <w:rPr>
          <w:sz w:val="20.0"/>
          <w:szCs w:val="20.0"/>
          <w:color w:val="444444"/>
          <w:rFonts w:ascii="Calibri" w:cs="Arial" w:hAnsi="Calibri"/>
        </w:rPr>
        <w:t xml:space="preserve">Testing </w:t>
      </w:r>
      <w:r>
        <w:rPr>
          <w:sz w:val="20.0"/>
          <w:szCs w:val="20.0"/>
          <w:color w:val="444444"/>
          <w:rFonts w:ascii="Calibri" w:cs="Arial" w:hAnsi="Calibri"/>
        </w:rPr>
        <w:t>o</w:t>
      </w:r>
      <w:r>
        <w:rPr>
          <w:sz w:val="20.0"/>
          <w:szCs w:val="20.0"/>
          <w:color w:val="444444"/>
          <w:rFonts w:ascii="Calibri" w:cs="Arial" w:hAnsi="Calibri"/>
        </w:rPr>
        <w:t xml:space="preserve">n </w:t>
      </w:r>
      <w:r>
        <w:rPr>
          <w:sz w:val="20.0"/>
          <w:szCs w:val="20.0"/>
          <w:color w:val="444444"/>
          <w:rFonts w:ascii="Calibri" w:cs="Arial" w:hAnsi="Calibri"/>
        </w:rPr>
        <w:t xml:space="preserve">middleware </w:t>
      </w:r>
      <w:r>
        <w:rPr>
          <w:sz w:val="20.0"/>
          <w:szCs w:val="20.0"/>
          <w:color w:val="444444"/>
          <w:rFonts w:ascii="Calibri" w:cs="Arial" w:hAnsi="Calibri"/>
        </w:rPr>
        <w:t>web services</w:t>
      </w:r>
      <w:r>
        <w:rPr>
          <w:sz w:val="20.0"/>
          <w:szCs w:val="20.0"/>
          <w:color w:val="444444"/>
          <w:rFonts w:ascii="Calibri" w:cs="Arial" w:hAnsi="Calibri"/>
        </w:rPr>
        <w:t xml:space="preserve"> </w:t>
      </w:r>
      <w:r>
        <w:rPr>
          <w:sz w:val="20.0"/>
          <w:szCs w:val="20.0"/>
          <w:color w:val="444444"/>
          <w:rFonts w:ascii="Calibri" w:cs="Arial" w:hAnsi="Calibri"/>
        </w:rPr>
        <w:t>(SOA, SOAP)</w:t>
      </w:r>
      <w:r>
        <w:rPr>
          <w:sz w:val="20.0"/>
          <w:szCs w:val="20.0"/>
          <w:color w:val="444444"/>
          <w:rFonts w:ascii="Calibri" w:cs="Arial" w:hAnsi="Calibri"/>
        </w:rPr>
        <w:t xml:space="preserve"> using tools such as SOAP UI.</w:t>
      </w:r>
    </w:p>
    <w:p>
      <w:pPr>
        <w:tabs>
          <w:tab w:val="left" w:pos="2940"/>
        </w:tabs>
        <w:rPr>
          <w:sz w:val="20.0"/>
          <w:szCs w:val="20.0"/>
          <w:color w:val="444444"/>
          <w:rFonts w:ascii="Calibri" w:cs="Arial" w:hAnsi="Calibri"/>
        </w:rPr>
      </w:pPr>
      <w:r>
        <w:rPr>
          <w:sz w:val="20.0"/>
          <w:szCs w:val="20.0"/>
          <w:color w:val="444444"/>
          <w:rFonts w:ascii="Calibri" w:cs="Arial" w:hAnsi="Calibri"/>
        </w:rPr>
        <w:tab/>
      </w:r>
    </w:p>
    <w:p>
      <w:pPr>
        <w:numPr>
          <w:ilvl w:val="0"/>
          <w:numId w:val="4"/>
        </w:numPr>
        <w:rPr>
          <w:sz w:val="20.0"/>
          <w:szCs w:val="20.0"/>
          <w:color w:val="444444"/>
          <w:rFonts w:ascii="Calibri" w:cs="Arial" w:hAnsi="Calibri"/>
        </w:rPr>
      </w:pPr>
      <w:r>
        <w:rPr>
          <w:sz w:val="20.0"/>
          <w:szCs w:val="20.0"/>
          <w:color w:val="444444"/>
          <w:rFonts w:ascii="Calibri" w:cs="Arial" w:hAnsi="Calibri"/>
        </w:rPr>
        <w:t xml:space="preserve">Experience in delivering projects and completed </w:t>
      </w:r>
      <w:r>
        <w:rPr>
          <w:sz w:val="20.0"/>
          <w:szCs w:val="20.0"/>
          <w:color w:val="444444"/>
          <w:rFonts w:ascii="Calibri" w:cs="Arial" w:hAnsi="Calibri"/>
        </w:rPr>
        <w:t>on-time.</w:t>
      </w:r>
    </w:p>
    <w:p>
      <w:pPr>
        <w:rPr>
          <w:sz w:val="20.0"/>
          <w:szCs w:val="20.0"/>
          <w:color w:val="444444"/>
          <w:rFonts w:ascii="Calibri" w:cs="Arial" w:hAnsi="Calibri"/>
        </w:rPr>
      </w:pPr>
    </w:p>
    <w:p>
      <w:pPr>
        <w:numPr>
          <w:ilvl w:val="0"/>
          <w:numId w:val="4"/>
        </w:numPr>
        <w:rPr>
          <w:sz w:val="20.0"/>
          <w:szCs w:val="20.0"/>
          <w:color w:val="444444"/>
          <w:rFonts w:ascii="Calibri" w:cs="Arial" w:hAnsi="Calibri"/>
        </w:rPr>
      </w:pPr>
      <w:r>
        <w:rPr>
          <w:sz w:val="20.0"/>
          <w:szCs w:val="20.0"/>
          <w:color w:val="444444"/>
          <w:rFonts w:ascii="Calibri" w:cs="Arial" w:hAnsi="Calibri"/>
        </w:rPr>
        <w:t>Demonstrated ability in leading end-to-end QA initiative for multiple projects</w:t>
      </w:r>
    </w:p>
    <w:p>
      <w:pPr>
        <w:ind w:left="360"/>
        <w:rPr>
          <w:sz w:val="20.0"/>
          <w:szCs w:val="20.0"/>
          <w:rFonts w:ascii="Calibri" w:hAnsi="Calibri"/>
        </w:rPr>
      </w:pPr>
    </w:p>
    <w:tbl>
      <w:tblPr>
        <w:tblW w:w="10170"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left w:w="30" w:type="dxa"/>
          <w:right w:w="30" w:type="dxa"/>
        </w:tblCellMar>
      </w:tblPr>
      <w:tblGrid>
        <w:gridCol w:w="10170"/>
      </w:tblGrid>
      <w:tr>
        <w:trPr>
          <w:trHeight w:val="51"/>
        </w:trPr>
        <w:tc>
          <w:tcPr>
            <w:tcW w:w="10170" w:type="dxa"/>
            <w:tcBorders>
              <w:top w:val="single" w:sz="6" w:space="0" w:color="ffffff"/>
              <w:bottom w:val="single" w:sz="6" w:space="0" w:color="ffffff"/>
              <w:left w:val="single" w:sz="6" w:space="0" w:color="ffffff"/>
              <w:right w:val="single" w:sz="6" w:space="0" w:color="ffffff"/>
            </w:tcBorders>
            <w:vAlign w:val="top"/>
            <w:shd w:val="pct12" w:color="auto" w:fill="FFFFFF"/>
          </w:tcPr>
          <w:p>
            <w:pPr>
              <w:pStyle w:val="Heading6"/>
              <w:rPr>
                <w:color w:val="000000"/>
                <w:rFonts w:ascii="Calibri" w:hAnsi="Calibri"/>
                <w:smallCaps/>
              </w:rPr>
            </w:pPr>
            <w:r>
              <w:rPr>
                <w:rFonts w:ascii="Calibri" w:hAnsi="Calibri"/>
              </w:rPr>
              <w:t>TECHNICAL</w:t>
            </w:r>
            <w:r>
              <w:rPr>
                <w:rFonts w:ascii="Calibri" w:hAnsi="Calibri"/>
                <w:smallCaps/>
              </w:rPr>
              <w:t xml:space="preserve"> SKILLS:</w:t>
            </w:r>
          </w:p>
        </w:tc>
      </w:tr>
    </w:tbl>
    <w:p>
      <w:pPr>
        <w:rPr>
          <w:sz w:val="20.0"/>
          <w:szCs w:val="20.0"/>
          <w:rFonts w:ascii="Calibri" w:hAnsi="Calibri"/>
        </w:rPr>
      </w:pPr>
    </w:p>
    <w:p>
      <w:pPr>
        <w:numPr>
          <w:ilvl w:val="0"/>
          <w:numId w:val="0"/>
        </w:numPr>
        <w:tabs>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2880" w:hanging="2160"/>
        <w:rPr>
          <w:sz w:val="20.0"/>
          <w:szCs w:val="20.0"/>
          <w:rFonts w:ascii="Calibri" w:hAnsi="Calibri"/>
        </w:rPr>
      </w:pPr>
      <w:r>
        <w:rPr>
          <w:sz w:val="20.0"/>
          <w:szCs w:val="20.0"/>
          <w:rFonts w:ascii="Calibri" w:hAnsi="Calibri"/>
        </w:rPr>
        <w:t>Test Management Tool</w:t>
      </w:r>
      <w:r>
        <w:rPr>
          <w:sz w:val="20.0"/>
          <w:szCs w:val="20.0"/>
          <w:rFonts w:ascii="Calibri" w:hAnsi="Calibri"/>
        </w:rPr>
        <w:tab/>
      </w:r>
      <w:r>
        <w:rPr>
          <w:b w:val="1"/>
          <w:sz w:val="20.0"/>
          <w:szCs w:val="20.0"/>
          <w:rFonts w:ascii="Calibri" w:hAnsi="Calibri"/>
        </w:rPr>
        <w:t>:</w:t>
      </w:r>
      <w:r>
        <w:rPr>
          <w:sz w:val="20.0"/>
          <w:szCs w:val="20.0"/>
          <w:rFonts w:ascii="Calibri" w:hAnsi="Calibri"/>
        </w:rPr>
        <w:t xml:space="preserve">  IBM TMT</w:t>
      </w:r>
      <w:r>
        <w:rPr>
          <w:sz w:val="20.0"/>
          <w:szCs w:val="20.0"/>
          <w:rFonts w:ascii="Calibri" w:hAnsi="Calibri"/>
        </w:rPr>
        <w:t xml:space="preserve">, </w:t>
      </w:r>
      <w:r>
        <w:rPr>
          <w:sz w:val="20.0"/>
          <w:szCs w:val="20.0"/>
          <w:rFonts w:ascii="Calibri" w:hAnsi="Calibri"/>
        </w:rPr>
        <w:t>RunRate</w:t>
      </w:r>
      <w:r>
        <w:rPr>
          <w:sz w:val="20.0"/>
          <w:szCs w:val="20.0"/>
          <w:rFonts w:ascii="Calibri" w:hAnsi="Calibri"/>
        </w:rPr>
        <w:t xml:space="preserve"> Tool.</w:t>
      </w:r>
      <w:r>
        <w:rPr>
          <w:sz w:val="20.0"/>
          <w:szCs w:val="20.0"/>
          <w:rFonts w:ascii="Calibri" w:hAnsi="Calibri"/>
        </w:rPr>
        <w:t xml:space="preserve"> </w:t>
      </w:r>
    </w:p>
    <w:p>
      <w:pPr>
        <w:numPr>
          <w:ilvl w:val="0"/>
          <w:numId w:val="0"/>
        </w:numPr>
        <w:tabs>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2880" w:hanging="2160"/>
        <w:rPr>
          <w:sz w:val="20.0"/>
          <w:szCs w:val="20.0"/>
          <w:rFonts w:ascii="Calibri" w:hAnsi="Calibri"/>
        </w:rPr>
      </w:pPr>
      <w:r>
        <w:rPr>
          <w:sz w:val="20.0"/>
          <w:szCs w:val="20.0"/>
          <w:rFonts w:ascii="Calibri" w:hAnsi="Calibri"/>
        </w:rPr>
        <w:t>API T</w:t>
      </w:r>
      <w:r>
        <w:rPr>
          <w:sz w:val="20.0"/>
          <w:szCs w:val="20.0"/>
          <w:rFonts w:ascii="Calibri" w:hAnsi="Calibri"/>
        </w:rPr>
        <w:t>ools</w:t>
      </w:r>
      <w:r>
        <w:rPr>
          <w:sz w:val="20.0"/>
          <w:szCs w:val="20.0"/>
          <w:rFonts w:ascii="Calibri" w:hAnsi="Calibri"/>
        </w:rPr>
        <w:tab/>
      </w:r>
      <w:r>
        <w:rPr>
          <w:sz w:val="20.0"/>
          <w:szCs w:val="20.0"/>
          <w:rFonts w:ascii="Calibri" w:hAnsi="Calibri"/>
        </w:rPr>
        <w:tab/>
      </w:r>
      <w:r>
        <w:rPr>
          <w:b w:val="1"/>
          <w:sz w:val="20.0"/>
          <w:szCs w:val="20.0"/>
          <w:rFonts w:ascii="Calibri" w:hAnsi="Calibri"/>
        </w:rPr>
        <w:t>:</w:t>
      </w:r>
      <w:r>
        <w:rPr>
          <w:sz w:val="20.0"/>
          <w:szCs w:val="20.0"/>
          <w:rFonts w:ascii="Calibri" w:hAnsi="Calibri"/>
        </w:rPr>
        <w:t xml:space="preserve">  </w:t>
      </w:r>
      <w:r>
        <w:rPr>
          <w:sz w:val="20.0"/>
          <w:szCs w:val="20.0"/>
          <w:rFonts w:ascii="Calibri" w:hAnsi="Calibri"/>
        </w:rPr>
        <w:t>So</w:t>
      </w:r>
      <w:r>
        <w:rPr>
          <w:sz w:val="20.0"/>
          <w:szCs w:val="20.0"/>
          <w:rFonts w:ascii="Calibri" w:hAnsi="Calibri"/>
        </w:rPr>
        <w:t>ap UI, Stylish Studio, Notepad++</w:t>
      </w:r>
    </w:p>
    <w:p>
      <w:pPr>
        <w:numPr>
          <w:ilvl w:val="0"/>
          <w:numId w:val="0"/>
        </w:numPr>
        <w:tabs>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2880" w:hanging="2160"/>
        <w:rPr>
          <w:sz w:val="20.0"/>
          <w:szCs w:val="20.0"/>
          <w:rFonts w:ascii="Calibri" w:hAnsi="Calibri"/>
        </w:rPr>
      </w:pPr>
      <w:r>
        <w:rPr>
          <w:sz w:val="20.0"/>
          <w:szCs w:val="20.0"/>
          <w:rFonts w:ascii="Calibri" w:hAnsi="Calibri"/>
        </w:rPr>
        <w:t>Bug Tracking Tool</w:t>
      </w:r>
      <w:r>
        <w:rPr>
          <w:sz w:val="20.0"/>
          <w:szCs w:val="20.0"/>
          <w:rFonts w:ascii="Calibri" w:hAnsi="Calibri"/>
        </w:rPr>
        <w:tab/>
      </w:r>
      <w:r>
        <w:rPr>
          <w:sz w:val="20.0"/>
          <w:szCs w:val="20.0"/>
          <w:rFonts w:ascii="Calibri" w:hAnsi="Calibri"/>
        </w:rPr>
        <w:tab/>
      </w:r>
      <w:r>
        <w:rPr>
          <w:b w:val="1"/>
          <w:sz w:val="20.0"/>
          <w:szCs w:val="20.0"/>
          <w:rFonts w:ascii="Calibri" w:hAnsi="Calibri"/>
        </w:rPr>
        <w:t>:</w:t>
      </w:r>
      <w:r>
        <w:rPr>
          <w:sz w:val="20.0"/>
          <w:szCs w:val="20.0"/>
          <w:rFonts w:ascii="Calibri" w:hAnsi="Calibri"/>
        </w:rPr>
        <w:t xml:space="preserve">  Rational Clear Quest, </w:t>
      </w:r>
      <w:r>
        <w:rPr>
          <w:sz w:val="20.0"/>
          <w:szCs w:val="20.0"/>
          <w:rFonts w:ascii="Calibri" w:hAnsi="Calibri"/>
        </w:rPr>
        <w:t xml:space="preserve">Quality Center, </w:t>
      </w:r>
      <w:r>
        <w:rPr>
          <w:sz w:val="20.0"/>
          <w:szCs w:val="20.0"/>
          <w:rFonts w:ascii="Calibri" w:hAnsi="Calibri"/>
        </w:rPr>
        <w:t>Bugzilla</w:t>
      </w:r>
    </w:p>
    <w:p>
      <w:pPr>
        <w:numPr>
          <w:ilvl w:val="0"/>
          <w:numId w:val="0"/>
        </w:numPr>
        <w:jc w:val="both"/>
        <w:tabs>
          <w:tab w:val="left" w:pos="72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720"/>
        <w:rPr>
          <w:sz w:val="20.0"/>
          <w:szCs w:val="20.0"/>
          <w:rFonts w:ascii="Calibri" w:hAnsi="Calibri"/>
        </w:rPr>
      </w:pPr>
      <w:r>
        <w:rPr>
          <w:sz w:val="20.0"/>
          <w:szCs w:val="20.0"/>
          <w:rFonts w:ascii="Calibri" w:hAnsi="Calibri"/>
        </w:rPr>
        <w:t>Languages</w:t>
      </w:r>
      <w:r>
        <w:rPr>
          <w:sz w:val="20.0"/>
          <w:szCs w:val="20.0"/>
          <w:rFonts w:ascii="Calibri" w:hAnsi="Calibri"/>
        </w:rPr>
        <w:tab/>
      </w:r>
      <w:r>
        <w:rPr>
          <w:sz w:val="20.0"/>
          <w:szCs w:val="20.0"/>
          <w:rFonts w:ascii="Calibri" w:hAnsi="Calibri"/>
        </w:rPr>
        <w:tab/>
      </w:r>
      <w:r>
        <w:rPr>
          <w:sz w:val="20.0"/>
          <w:szCs w:val="20.0"/>
          <w:rFonts w:ascii="Calibri" w:hAnsi="Calibri"/>
        </w:rPr>
        <w:tab/>
      </w:r>
      <w:r>
        <w:rPr>
          <w:b w:val="1"/>
          <w:sz w:val="20.0"/>
          <w:szCs w:val="20.0"/>
          <w:rFonts w:ascii="Calibri" w:hAnsi="Calibri"/>
        </w:rPr>
        <w:t>:</w:t>
      </w:r>
      <w:r>
        <w:rPr>
          <w:sz w:val="20.0"/>
          <w:szCs w:val="20.0"/>
          <w:rFonts w:ascii="Calibri" w:hAnsi="Calibri"/>
        </w:rPr>
        <w:t xml:space="preserve"> </w:t>
      </w:r>
      <w:r>
        <w:rPr>
          <w:sz w:val="20.0"/>
          <w:szCs w:val="20.0"/>
          <w:rFonts w:ascii="Calibri" w:hAnsi="Calibri"/>
        </w:rPr>
        <w:t xml:space="preserve"> </w:t>
      </w:r>
      <w:r>
        <w:rPr>
          <w:sz w:val="20.0"/>
          <w:szCs w:val="20.0"/>
          <w:rFonts w:ascii="Calibri" w:hAnsi="Calibri"/>
        </w:rPr>
        <w:t>HTML</w:t>
      </w:r>
      <w:r>
        <w:rPr>
          <w:sz w:val="20.0"/>
          <w:szCs w:val="20.0"/>
          <w:rFonts w:ascii="Calibri" w:hAnsi="Calibri"/>
        </w:rPr>
        <w:t>, XML</w:t>
      </w:r>
    </w:p>
    <w:p>
      <w:pPr>
        <w:numPr>
          <w:ilvl w:val="0"/>
          <w:numId w:val="0"/>
        </w:numPr>
        <w:jc w:val="bot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720"/>
        <w:rPr>
          <w:sz w:val="20.0"/>
          <w:szCs w:val="20.0"/>
          <w:rFonts w:ascii="Calibri" w:hAnsi="Calibri"/>
        </w:rPr>
      </w:pPr>
      <w:r>
        <w:rPr>
          <w:sz w:val="20.0"/>
          <w:szCs w:val="20.0"/>
          <w:rFonts w:ascii="Calibri" w:hAnsi="Calibri"/>
        </w:rPr>
        <w:t>Databases</w:t>
      </w:r>
      <w:r>
        <w:rPr>
          <w:sz w:val="20.0"/>
          <w:szCs w:val="20.0"/>
          <w:rFonts w:ascii="Calibri" w:hAnsi="Calibri"/>
        </w:rPr>
        <w:tab/>
      </w:r>
      <w:r>
        <w:rPr>
          <w:sz w:val="20.0"/>
          <w:szCs w:val="20.0"/>
          <w:rFonts w:ascii="Calibri" w:hAnsi="Calibri"/>
        </w:rPr>
        <w:tab/>
      </w:r>
      <w:r>
        <w:rPr>
          <w:b w:val="1"/>
          <w:sz w:val="20.0"/>
          <w:szCs w:val="20.0"/>
          <w:rFonts w:ascii="Calibri" w:hAnsi="Calibri"/>
        </w:rPr>
        <w:t>:</w:t>
      </w:r>
      <w:r>
        <w:rPr>
          <w:b w:val="1"/>
          <w:sz w:val="20.0"/>
          <w:szCs w:val="20.0"/>
          <w:rFonts w:ascii="Calibri" w:hAnsi="Calibri"/>
        </w:rPr>
        <w:t xml:space="preserve"> </w:t>
      </w:r>
      <w:r>
        <w:rPr>
          <w:b w:val="1"/>
          <w:sz w:val="20.0"/>
          <w:szCs w:val="20.0"/>
          <w:rFonts w:ascii="Calibri" w:hAnsi="Calibri"/>
        </w:rPr>
        <w:t xml:space="preserve"> </w:t>
      </w:r>
      <w:r>
        <w:rPr>
          <w:sz w:val="20.0"/>
          <w:szCs w:val="20.0"/>
          <w:rFonts w:ascii="Calibri" w:hAnsi="Calibri"/>
        </w:rPr>
        <w:t>SQL Server2000/2005</w:t>
      </w:r>
    </w:p>
    <w:p>
      <w:pPr>
        <w:pStyle w:val="ListParagraph"/>
        <w:jc w:val="both"/>
        <w:contextualSpacing w:val="true"/>
        <w:spacing w:before="40" w:line="276" w:lineRule="auto"/>
        <w:ind w:left="360" w:firstLine="360"/>
        <w:rPr>
          <w:sz w:val="20.0"/>
          <w:szCs w:val="20.0"/>
          <w:rFonts w:ascii="Calibri" w:hAnsi="Calibri"/>
        </w:rPr>
      </w:pPr>
      <w:r>
        <w:rPr>
          <w:sz w:val="20.0"/>
          <w:szCs w:val="20.0"/>
          <w:rFonts w:ascii="Calibri" w:hAnsi="Calibri"/>
        </w:rPr>
        <w:t>DB Interface Tools</w:t>
      </w:r>
      <w:r>
        <w:rPr>
          <w:sz w:val="20.0"/>
          <w:szCs w:val="20.0"/>
          <w:rFonts w:ascii="Calibri" w:hAnsi="Calibri"/>
        </w:rPr>
        <w:tab/>
      </w:r>
      <w:r>
        <w:rPr>
          <w:b w:val="1"/>
          <w:sz w:val="20.0"/>
          <w:szCs w:val="20.0"/>
          <w:rFonts w:ascii="Calibri" w:hAnsi="Calibri"/>
        </w:rPr>
        <w:t>:</w:t>
      </w:r>
      <w:r>
        <w:rPr>
          <w:b w:val="1"/>
          <w:sz w:val="20.0"/>
          <w:szCs w:val="20.0"/>
          <w:rFonts w:ascii="Calibri" w:hAnsi="Calibri"/>
        </w:rPr>
        <w:t xml:space="preserve"> </w:t>
      </w:r>
      <w:r>
        <w:rPr>
          <w:b w:val="1"/>
          <w:sz w:val="20.0"/>
          <w:szCs w:val="20.0"/>
          <w:rFonts w:ascii="Calibri" w:hAnsi="Calibri"/>
        </w:rPr>
        <w:t xml:space="preserve"> </w:t>
      </w:r>
      <w:r>
        <w:rPr>
          <w:sz w:val="20.0"/>
          <w:szCs w:val="20.0"/>
          <w:rFonts w:ascii="Calibri" w:hAnsi="Calibri"/>
        </w:rPr>
        <w:t>Toad 9.0/9.5</w:t>
      </w:r>
      <w:r>
        <w:rPr>
          <w:sz w:val="20.0"/>
          <w:szCs w:val="20.0"/>
          <w:rFonts w:ascii="Calibri" w:hAnsi="Calibri"/>
        </w:rPr>
        <w:t xml:space="preserve"> </w:t>
      </w:r>
    </w:p>
    <w:p>
      <w:pPr>
        <w:pStyle w:val="ListParagraph"/>
        <w:jc w:val="both"/>
        <w:contextualSpacing w:val="true"/>
        <w:spacing w:before="40" w:line="276" w:lineRule="auto"/>
        <w:ind w:left="360" w:firstLine="360"/>
        <w:rPr>
          <w:sz w:val="20.0"/>
          <w:szCs w:val="20.0"/>
          <w:rFonts w:ascii="Calibri" w:hAnsi="Calibri"/>
        </w:rPr>
      </w:pPr>
      <w:r>
        <w:rPr>
          <w:sz w:val="20.0"/>
          <w:szCs w:val="20.0"/>
          <w:rFonts w:ascii="Calibri" w:hAnsi="Calibri"/>
        </w:rPr>
        <w:t>Version Control</w:t>
      </w:r>
      <w:r>
        <w:rPr>
          <w:sz w:val="20.0"/>
          <w:szCs w:val="20.0"/>
          <w:rFonts w:ascii="Calibri" w:hAnsi="Calibri"/>
        </w:rPr>
        <w:tab/>
      </w:r>
      <w:r>
        <w:rPr>
          <w:sz w:val="20.0"/>
          <w:szCs w:val="20.0"/>
          <w:rFonts w:ascii="Calibri" w:hAnsi="Calibri"/>
        </w:rPr>
        <w:tab/>
      </w:r>
      <w:r>
        <w:rPr>
          <w:b w:val="1"/>
          <w:sz w:val="20.0"/>
          <w:szCs w:val="20.0"/>
          <w:rFonts w:ascii="Calibri" w:hAnsi="Calibri"/>
        </w:rPr>
        <w:t xml:space="preserve">: </w:t>
      </w:r>
      <w:r>
        <w:rPr>
          <w:b w:val="1"/>
          <w:sz w:val="20.0"/>
          <w:szCs w:val="20.0"/>
          <w:rFonts w:ascii="Calibri" w:hAnsi="Calibri"/>
        </w:rPr>
        <w:t xml:space="preserve"> </w:t>
      </w:r>
      <w:r>
        <w:rPr>
          <w:sz w:val="20.0"/>
          <w:szCs w:val="20.0"/>
          <w:rFonts w:ascii="Calibri" w:hAnsi="Calibri"/>
        </w:rPr>
        <w:t>SVN (Social Venture Network)</w:t>
      </w:r>
    </w:p>
    <w:p>
      <w:pPr>
        <w:numPr>
          <w:ilvl w:val="0"/>
          <w:numId w:val="0"/>
        </w:numPr>
        <w:jc w:val="bot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76" w:lineRule="auto"/>
        <w:ind w:left="720"/>
        <w:rPr>
          <w:sz w:val="20.0"/>
          <w:szCs w:val="20.0"/>
          <w:rFonts w:ascii="Calibri" w:hAnsi="Calibri"/>
        </w:rPr>
      </w:pPr>
      <w:r>
        <w:rPr>
          <w:sz w:val="20.0"/>
          <w:szCs w:val="20.0"/>
          <w:rFonts w:ascii="Calibri" w:hAnsi="Calibri"/>
        </w:rPr>
        <w:t>Operating System</w:t>
      </w:r>
      <w:r>
        <w:rPr>
          <w:sz w:val="20.0"/>
          <w:szCs w:val="20.0"/>
          <w:rFonts w:ascii="Calibri" w:hAnsi="Calibri"/>
        </w:rPr>
        <w:tab/>
      </w:r>
      <w:r>
        <w:rPr>
          <w:b w:val="1"/>
          <w:sz w:val="20.0"/>
          <w:szCs w:val="20.0"/>
          <w:rFonts w:ascii="Calibri" w:hAnsi="Calibri"/>
        </w:rPr>
        <w:t>:</w:t>
      </w:r>
      <w:r>
        <w:rPr>
          <w:sz w:val="20.0"/>
          <w:szCs w:val="20.0"/>
          <w:rFonts w:ascii="Calibri" w:hAnsi="Calibri"/>
        </w:rPr>
        <w:t xml:space="preserve"> </w:t>
      </w:r>
      <w:r>
        <w:rPr>
          <w:sz w:val="20.0"/>
          <w:szCs w:val="20.0"/>
          <w:rFonts w:ascii="Calibri" w:hAnsi="Calibri"/>
        </w:rPr>
        <w:t xml:space="preserve"> </w:t>
      </w:r>
      <w:r>
        <w:rPr>
          <w:sz w:val="20.0"/>
          <w:szCs w:val="20.0"/>
          <w:rFonts w:ascii="Calibri" w:hAnsi="Calibri"/>
        </w:rPr>
        <w:t>Windows 95/98/2000/SERVER/NT/XP</w:t>
      </w:r>
    </w:p>
    <w:p>
      <w:pPr>
        <w:rPr>
          <w:sz w:val="20.0"/>
          <w:szCs w:val="20.0"/>
          <w:rFonts w:ascii="Calibri" w:hAnsi="Calibri"/>
        </w:rPr>
      </w:pPr>
    </w:p>
    <w:tbl>
      <w:tblPr>
        <w:tblW w:w="10170"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left w:w="30" w:type="dxa"/>
          <w:right w:w="30" w:type="dxa"/>
        </w:tblCellMar>
      </w:tblPr>
      <w:tblGrid>
        <w:gridCol w:w="10170"/>
      </w:tblGrid>
      <w:tr>
        <w:trPr>
          <w:trHeight w:val="246"/>
        </w:trPr>
        <w:tc>
          <w:tcPr>
            <w:tcW w:w="10170" w:type="dxa"/>
            <w:tcBorders>
              <w:top w:val="single" w:sz="6" w:space="0" w:color="ffffff"/>
              <w:bottom w:val="single" w:sz="6" w:space="0" w:color="ffffff"/>
              <w:left w:val="single" w:sz="6" w:space="0" w:color="ffffff"/>
              <w:right w:val="single" w:sz="6" w:space="0" w:color="ffffff"/>
            </w:tcBorders>
            <w:vAlign w:val="top"/>
            <w:shd w:val="pct12" w:color="auto" w:fill="FFFFFF"/>
          </w:tcPr>
          <w:p>
            <w:pPr>
              <w:pStyle w:val="Heading1"/>
              <w:rPr>
                <w:rFonts w:ascii="Calibri" w:hAnsi="Calibri"/>
                <w:smallCaps/>
              </w:rPr>
            </w:pPr>
            <w:r>
              <w:rPr>
                <w:rFonts w:ascii="Calibri" w:hAnsi="Calibri"/>
                <w:smallCaps/>
              </w:rPr>
              <w:t>ACADEMICS:</w:t>
            </w:r>
          </w:p>
        </w:tc>
      </w:tr>
    </w:tbl>
    <w:p>
      <w:pPr>
        <w:rPr>
          <w:sz w:val="20.0"/>
          <w:szCs w:val="20.0"/>
          <w:rFonts w:ascii="Calibri" w:hAnsi="Calibri"/>
        </w:rPr>
      </w:pPr>
    </w:p>
    <w:p>
      <w:pPr>
        <w:numPr>
          <w:ilvl w:val="0"/>
          <w:numId w:val="10"/>
        </w:numPr>
        <w:rPr>
          <w:sz w:val="20.0"/>
          <w:szCs w:val="20.0"/>
          <w:rFonts w:ascii="Calibri" w:hAnsi="Calibri"/>
        </w:rPr>
      </w:pPr>
      <w:r>
        <w:rPr>
          <w:b w:val="1"/>
          <w:sz w:val="20.0"/>
          <w:szCs w:val="20.0"/>
          <w:rFonts w:ascii="Calibri" w:hAnsi="Calibri"/>
        </w:rPr>
        <w:lastRenderedPageBreak/>
      </w:r>
      <w:r>
        <w:rPr>
          <w:b w:val="1"/>
          <w:sz w:val="20.0"/>
          <w:szCs w:val="20.0"/>
          <w:rFonts w:ascii="Calibri" w:hAnsi="Calibri"/>
        </w:rPr>
        <w:t xml:space="preserve">Bachelor of Engineering (Electronics and Communication) </w:t>
      </w:r>
      <w:r>
        <w:rPr>
          <w:sz w:val="20.0"/>
          <w:szCs w:val="20.0"/>
          <w:rFonts w:ascii="Calibri" w:hAnsi="Calibri"/>
        </w:rPr>
        <w:t>from Bangalore University.</w:t>
      </w:r>
    </w:p>
    <w:p>
      <w:pPr>
        <w:rPr>
          <w:sz w:val="20.0"/>
          <w:szCs w:val="20.0"/>
          <w:rFonts w:ascii="Calibri" w:hAnsi="Calibri"/>
        </w:rPr>
      </w:pPr>
    </w:p>
    <w:tbl>
      <w:tblPr>
        <w:tblW w:w="10170"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left w:w="30" w:type="dxa"/>
          <w:right w:w="30" w:type="dxa"/>
        </w:tblCellMar>
      </w:tblPr>
      <w:tblGrid>
        <w:gridCol w:w="10170"/>
      </w:tblGrid>
      <w:tr>
        <w:trPr>
          <w:trHeight w:val="51"/>
        </w:trPr>
        <w:tc>
          <w:tcPr>
            <w:tcW w:w="10170" w:type="dxa"/>
            <w:tcBorders>
              <w:top w:val="single" w:sz="6" w:space="0" w:color="ffffff"/>
              <w:bottom w:val="single" w:sz="6" w:space="0" w:color="ffffff"/>
              <w:left w:val="single" w:sz="6" w:space="0" w:color="ffffff"/>
              <w:right w:val="single" w:sz="6" w:space="0" w:color="ffffff"/>
            </w:tcBorders>
            <w:vAlign w:val="top"/>
            <w:shd w:val="pct12" w:color="auto" w:fill="FFFFFF"/>
          </w:tcPr>
          <w:p>
            <w:pPr>
              <w:pStyle w:val="Heading1"/>
              <w:rPr>
                <w:rFonts w:ascii="Calibri" w:hAnsi="Calibri"/>
                <w:smallCaps/>
              </w:rPr>
            </w:pPr>
            <w:r>
              <w:rPr>
                <w:rFonts w:ascii="Calibri" w:hAnsi="Calibri"/>
                <w:smallCaps/>
              </w:rPr>
              <w:t xml:space="preserve">PROFESSIONAL </w:t>
            </w:r>
            <w:r>
              <w:rPr>
                <w:rFonts w:ascii="Calibri" w:hAnsi="Calibri"/>
                <w:smallCaps/>
              </w:rPr>
              <w:t>EXPERIENCE SUMMARY:</w:t>
            </w:r>
          </w:p>
        </w:tc>
      </w:tr>
    </w:tbl>
    <w:p>
      <w:pPr>
        <w:ind w:right="-200"/>
        <w:rPr>
          <w:sz w:val="20.0"/>
          <w:szCs w:val="20.0"/>
          <w:rFonts w:ascii="Calibri" w:hAnsi="Calibri"/>
        </w:rPr>
      </w:pPr>
    </w:p>
    <w:p>
      <w:pPr>
        <w:numPr>
          <w:ilvl w:val="0"/>
          <w:numId w:val="10"/>
        </w:numPr>
        <w:ind w:left="144" w:right="-200"/>
        <w:rPr>
          <w:sz w:val="20.0"/>
          <w:szCs w:val="20.0"/>
          <w:rFonts w:ascii="Calibri" w:hAnsi="Calibri"/>
        </w:rPr>
      </w:pPr>
      <w:r>
        <w:rPr>
          <w:sz w:val="20.0"/>
          <w:szCs w:val="20.0"/>
          <w:rFonts w:ascii="Calibri" w:hAnsi="Calibri"/>
        </w:rPr>
        <w:t xml:space="preserve">Currently working as QA Lead in </w:t>
      </w:r>
      <w:r>
        <w:rPr>
          <w:b w:val="1"/>
          <w:sz w:val="20.0"/>
          <w:szCs w:val="20.0"/>
          <w:rFonts w:ascii="Calibri" w:hAnsi="Calibri"/>
        </w:rPr>
        <w:t xml:space="preserve">EKA Software Solutions </w:t>
      </w:r>
      <w:r>
        <w:rPr>
          <w:b w:val="1"/>
          <w:sz w:val="20.0"/>
          <w:szCs w:val="20.0"/>
          <w:color w:val="333333"/>
          <w:rFonts w:ascii="Calibri" w:hAnsi="Calibri"/>
        </w:rPr>
        <w:t>Pvt. Ltd</w:t>
      </w:r>
      <w:r>
        <w:rPr>
          <w:sz w:val="20.0"/>
          <w:szCs w:val="20.0"/>
          <w:rFonts w:ascii="Calibri" w:hAnsi="Calibri"/>
        </w:rPr>
        <w:t>, Bangalore from Jan 2011 to till date.</w:t>
      </w:r>
    </w:p>
    <w:p>
      <w:pPr>
        <w:ind w:right="-200"/>
        <w:rPr>
          <w:sz w:val="20.0"/>
          <w:szCs w:val="20.0"/>
          <w:rFonts w:ascii="Calibri" w:hAnsi="Calibri"/>
        </w:rPr>
      </w:pPr>
    </w:p>
    <w:p>
      <w:pPr>
        <w:pStyle w:val="Heading6"/>
        <w:ind w:left="-720"/>
        <w:rPr>
          <w:rFonts w:ascii="Calibri" w:hAnsi="Calibri"/>
        </w:rPr>
      </w:pPr>
      <w:r>
        <w:rPr>
          <w:rFonts w:ascii="Calibri" w:hAnsi="Calibri"/>
        </w:rPr>
        <w:t>Responsibilities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Working on Project Test Planning, Design and execution. Very good understanding on Self-assessment Quadrants.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Project </w:t>
      </w:r>
      <w:r>
        <w:rPr>
          <w:sz w:val="20.0"/>
          <w:szCs w:val="20.0"/>
          <w:rFonts w:ascii="Calibri" w:cs="Times New Roman" w:hAnsi="Calibri"/>
        </w:rPr>
        <w:t>monitoring and Working with people for the closure.</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Managing </w:t>
      </w:r>
      <w:r>
        <w:rPr>
          <w:sz w:val="20.0"/>
          <w:szCs w:val="20.0"/>
          <w:rFonts w:ascii="Calibri" w:cs="Times New Roman" w:hAnsi="Calibri"/>
        </w:rPr>
        <w:t>A</w:t>
      </w:r>
      <w:r>
        <w:rPr>
          <w:sz w:val="20.0"/>
          <w:szCs w:val="20.0"/>
          <w:rFonts w:ascii="Calibri" w:cs="Times New Roman" w:hAnsi="Calibri"/>
        </w:rPr>
        <w:t xml:space="preserve">PI testing </w:t>
      </w:r>
      <w:r>
        <w:rPr>
          <w:sz w:val="20.0"/>
          <w:szCs w:val="20.0"/>
          <w:rFonts w:ascii="Calibri" w:cs="Times New Roman" w:hAnsi="Calibri"/>
        </w:rPr>
        <w:t xml:space="preserve">team </w:t>
      </w:r>
      <w:r>
        <w:rPr>
          <w:sz w:val="20.0"/>
          <w:szCs w:val="20.0"/>
          <w:rFonts w:ascii="Calibri" w:cs="Times New Roman" w:hAnsi="Calibri"/>
        </w:rPr>
        <w:t>(Outbound/Inbound).</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Handled Grower Module releases.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Writing and Review and Execution </w:t>
      </w:r>
      <w:r>
        <w:rPr>
          <w:sz w:val="20.0"/>
          <w:szCs w:val="20.0"/>
          <w:rFonts w:ascii="Calibri" w:cs="Times New Roman" w:hAnsi="Calibri"/>
        </w:rPr>
        <w:t xml:space="preserve">of Testcases </w:t>
      </w:r>
      <w:r>
        <w:rPr>
          <w:sz w:val="20.0"/>
          <w:szCs w:val="20.0"/>
          <w:rFonts w:ascii="Calibri" w:cs="Times New Roman" w:hAnsi="Calibri"/>
        </w:rPr>
        <w:t>and documenting the Testing results.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Planning </w:t>
      </w:r>
      <w:r>
        <w:rPr>
          <w:sz w:val="20.0"/>
          <w:szCs w:val="20.0"/>
          <w:rFonts w:ascii="Calibri" w:cs="Times New Roman" w:hAnsi="Calibri"/>
        </w:rPr>
        <w:t>th</w:t>
      </w:r>
      <w:r>
        <w:rPr>
          <w:sz w:val="20.0"/>
          <w:szCs w:val="20.0"/>
          <w:rFonts w:ascii="Calibri" w:cs="Times New Roman" w:hAnsi="Calibri"/>
        </w:rPr>
        <w:t>e testing approach</w:t>
      </w:r>
      <w:r>
        <w:rPr>
          <w:sz w:val="20.0"/>
          <w:szCs w:val="20.0"/>
          <w:rFonts w:ascii="Calibri" w:cs="Times New Roman" w:hAnsi="Calibri"/>
        </w:rPr>
        <w:t xml:space="preserve"> and </w:t>
      </w:r>
      <w:r>
        <w:rPr>
          <w:sz w:val="20.0"/>
          <w:szCs w:val="20.0"/>
          <w:rFonts w:ascii="Calibri" w:cs="Times New Roman" w:hAnsi="Calibri"/>
        </w:rPr>
        <w:t>estimate</w:t>
      </w:r>
      <w:r>
        <w:rPr>
          <w:sz w:val="20.0"/>
          <w:szCs w:val="20.0"/>
          <w:rFonts w:ascii="Calibri" w:cs="Times New Roman" w:hAnsi="Calibri"/>
        </w:rPr>
        <w:t xml:space="preserve"> required for feature </w:t>
      </w:r>
      <w:r>
        <w:rPr>
          <w:sz w:val="20.0"/>
          <w:szCs w:val="20.0"/>
          <w:rFonts w:ascii="Calibri" w:cs="Times New Roman" w:hAnsi="Calibri"/>
        </w:rPr>
        <w:t>release and manage the assignment accordingly.</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Reporting </w:t>
      </w:r>
      <w:r>
        <w:rPr>
          <w:sz w:val="20.0"/>
          <w:szCs w:val="20.0"/>
          <w:rFonts w:ascii="Calibri" w:cs="Times New Roman" w:hAnsi="Calibri"/>
        </w:rPr>
        <w:t>Team status to Reporting Manager and interact</w:t>
      </w:r>
      <w:r>
        <w:rPr>
          <w:sz w:val="20.0"/>
          <w:szCs w:val="20.0"/>
          <w:rFonts w:ascii="Calibri" w:cs="Times New Roman" w:hAnsi="Calibri"/>
        </w:rPr>
        <w:t xml:space="preserve">ion with </w:t>
      </w:r>
      <w:r>
        <w:rPr>
          <w:sz w:val="20.0"/>
          <w:szCs w:val="20.0"/>
          <w:rFonts w:ascii="Calibri" w:cs="Times New Roman" w:hAnsi="Calibri"/>
        </w:rPr>
        <w:t>Dev team on getting resolution at the earliest.</w:t>
      </w:r>
    </w:p>
    <w:p>
      <w:pPr>
        <w:pStyle w:val="BodyText3"/>
        <w:numPr>
          <w:ilvl w:val="0"/>
          <w:numId w:val="1"/>
        </w:numPr>
        <w:tabs>
          <w:tab w:val="left" w:pos="2660"/>
        </w:tabs>
        <w:ind w:right="-200"/>
        <w:rPr>
          <w:sz w:val="20.0"/>
          <w:szCs w:val="20.0"/>
          <w:rFonts w:ascii="Calibri" w:cs="Times New Roman" w:hAnsi="Calibri"/>
        </w:rPr>
      </w:pPr>
      <w:r>
        <w:rPr>
          <w:sz w:val="20.0"/>
          <w:szCs w:val="20.0"/>
          <w:rFonts w:ascii="Calibri" w:cs="Times New Roman" w:hAnsi="Calibri"/>
        </w:rPr>
        <w:t>Defect Management</w:t>
      </w:r>
    </w:p>
    <w:p>
      <w:pPr>
        <w:pStyle w:val="BodyText3"/>
        <w:numPr>
          <w:ilvl w:val="0"/>
          <w:numId w:val="1"/>
        </w:numPr>
        <w:tabs>
          <w:tab w:val="left" w:pos="2660"/>
        </w:tabs>
        <w:ind w:right="-200"/>
        <w:rPr>
          <w:sz w:val="20.0"/>
          <w:szCs w:val="20.0"/>
          <w:rFonts w:ascii="Calibri" w:hAnsi="Calibri"/>
        </w:rPr>
      </w:pPr>
      <w:r>
        <w:rPr>
          <w:sz w:val="20.0"/>
          <w:szCs w:val="20.0"/>
          <w:rFonts w:ascii="Calibri" w:cs="Times New Roman" w:hAnsi="Calibri"/>
        </w:rPr>
        <w:t>Participating in reviews and Team meeting.</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Performed </w:t>
      </w:r>
      <w:r>
        <w:rPr>
          <w:b w:val="1"/>
          <w:sz w:val="20.0"/>
          <w:szCs w:val="20.0"/>
          <w:rFonts w:ascii="Calibri" w:cs="Times New Roman" w:hAnsi="Calibri"/>
        </w:rPr>
        <w:t>End-to-End</w:t>
      </w:r>
      <w:r>
        <w:rPr>
          <w:sz w:val="20.0"/>
          <w:szCs w:val="20.0"/>
          <w:rFonts w:ascii="Calibri" w:cs="Times New Roman" w:hAnsi="Calibri"/>
        </w:rPr>
        <w:t xml:space="preserve"> testing,</w:t>
      </w:r>
      <w:r>
        <w:rPr>
          <w:sz w:val="20.0"/>
          <w:szCs w:val="20.0"/>
          <w:rFonts w:ascii="Calibri" w:cs="Times New Roman" w:hAnsi="Calibri"/>
        </w:rPr>
        <w:t xml:space="preserve"> retesting and regression testing.</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Worked on Client location for 4.5</w:t>
      </w:r>
      <w:r>
        <w:rPr>
          <w:sz w:val="20.0"/>
          <w:szCs w:val="20.0"/>
          <w:rFonts w:ascii="Calibri" w:cs="Times New Roman" w:hAnsi="Calibri"/>
        </w:rPr>
        <w:t xml:space="preserve"> months, su</w:t>
      </w:r>
      <w:r>
        <w:rPr>
          <w:sz w:val="20.0"/>
          <w:szCs w:val="20.0"/>
          <w:rFonts w:ascii="Calibri" w:cs="Times New Roman" w:hAnsi="Calibri"/>
        </w:rPr>
        <w:t xml:space="preserve">pported QA team at Client location </w:t>
      </w:r>
      <w:r>
        <w:rPr>
          <w:sz w:val="20.0"/>
          <w:szCs w:val="20.0"/>
          <w:rFonts w:ascii="Calibri" w:cs="Times New Roman" w:hAnsi="Calibri"/>
        </w:rPr>
        <w:t xml:space="preserve">and </w:t>
      </w:r>
      <w:r>
        <w:rPr>
          <w:sz w:val="20.0"/>
          <w:szCs w:val="20.0"/>
          <w:rFonts w:ascii="Calibri" w:cs="Times New Roman" w:hAnsi="Calibri"/>
        </w:rPr>
        <w:t>i</w:t>
      </w:r>
      <w:r>
        <w:rPr>
          <w:sz w:val="20.0"/>
          <w:szCs w:val="20.0"/>
          <w:rFonts w:ascii="Calibri" w:cs="Times New Roman" w:hAnsi="Calibri"/>
        </w:rPr>
        <w:t xml:space="preserve">nvolved in UAT support at Client location. </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Participating in reviews and Team meeting</w:t>
      </w:r>
      <w:r>
        <w:rPr>
          <w:sz w:val="20.0"/>
          <w:szCs w:val="20.0"/>
          <w:rFonts w:ascii="Calibri" w:cs="Times New Roman" w:hAnsi="Calibri"/>
        </w:rPr>
        <w:t xml:space="preserve"> at Client</w:t>
      </w:r>
      <w:r>
        <w:rPr>
          <w:sz w:val="20.0"/>
          <w:szCs w:val="20.0"/>
          <w:rFonts w:ascii="Calibri" w:cs="Times New Roman" w:hAnsi="Calibri"/>
        </w:rPr>
        <w:t>.</w:t>
      </w:r>
    </w:p>
    <w:p>
      <w:pPr>
        <w:ind w:right="-200"/>
        <w:rPr>
          <w:sz w:val="20.0"/>
          <w:szCs w:val="20.0"/>
          <w:rFonts w:ascii="Calibri" w:hAnsi="Calibri"/>
        </w:rPr>
      </w:pPr>
    </w:p>
    <w:p>
      <w:pPr>
        <w:numPr>
          <w:ilvl w:val="0"/>
          <w:numId w:val="10"/>
        </w:numPr>
        <w:ind w:left="144" w:right="-200"/>
        <w:rPr>
          <w:sz w:val="20.0"/>
          <w:szCs w:val="20.0"/>
          <w:rFonts w:ascii="Calibri" w:hAnsi="Calibri"/>
        </w:rPr>
      </w:pPr>
      <w:r>
        <w:rPr>
          <w:sz w:val="20.0"/>
          <w:szCs w:val="20.0"/>
          <w:rFonts w:ascii="Calibri" w:hAnsi="Calibri"/>
        </w:rPr>
        <w:t xml:space="preserve">Previously worked as Test Analyst for </w:t>
      </w:r>
      <w:r>
        <w:rPr>
          <w:b w:val="1"/>
          <w:sz w:val="20.0"/>
          <w:szCs w:val="20.0"/>
          <w:color w:val="333333"/>
          <w:rFonts w:ascii="Calibri" w:hAnsi="Calibri"/>
        </w:rPr>
        <w:t>IBM India Pvt. Ltd</w:t>
      </w:r>
      <w:r>
        <w:rPr>
          <w:sz w:val="20.0"/>
          <w:szCs w:val="20.0"/>
          <w:rFonts w:ascii="Calibri" w:hAnsi="Calibri"/>
        </w:rPr>
        <w:t xml:space="preserve"> and Employee of </w:t>
      </w:r>
      <w:r>
        <w:rPr>
          <w:b w:val="1"/>
          <w:sz w:val="20.0"/>
          <w:szCs w:val="20.0"/>
          <w:rFonts w:ascii="Calibri" w:hAnsi="Calibri"/>
        </w:rPr>
        <w:t>Maintec</w:t>
      </w:r>
      <w:r>
        <w:rPr>
          <w:b w:val="1"/>
          <w:sz w:val="20.0"/>
          <w:szCs w:val="20.0"/>
          <w:rFonts w:ascii="Calibri" w:hAnsi="Calibri"/>
        </w:rPr>
        <w:t xml:space="preserve"> Technologies </w:t>
      </w:r>
      <w:r>
        <w:rPr>
          <w:b w:val="1"/>
          <w:sz w:val="20.0"/>
          <w:szCs w:val="20.0"/>
          <w:rFonts w:ascii="Calibri" w:hAnsi="Calibri"/>
        </w:rPr>
        <w:t>Pvt</w:t>
      </w:r>
      <w:r>
        <w:rPr>
          <w:b w:val="1"/>
          <w:sz w:val="20.0"/>
          <w:szCs w:val="20.0"/>
          <w:rFonts w:ascii="Calibri" w:hAnsi="Calibri"/>
        </w:rPr>
        <w:t xml:space="preserve"> Ltd</w:t>
      </w:r>
      <w:r>
        <w:rPr>
          <w:sz w:val="20.0"/>
          <w:szCs w:val="20.0"/>
          <w:rFonts w:ascii="Calibri" w:hAnsi="Calibri"/>
        </w:rPr>
        <w:t xml:space="preserve"> Bangalore from Aug 2009 to Jan 2011 </w:t>
      </w:r>
    </w:p>
    <w:p>
      <w:pPr>
        <w:pStyle w:val="Heading6"/>
        <w:ind w:left="-720"/>
        <w:rPr>
          <w:rFonts w:ascii="Calibri" w:hAnsi="Calibri"/>
        </w:rPr>
      </w:pPr>
    </w:p>
    <w:p>
      <w:pPr>
        <w:pStyle w:val="Heading6"/>
        <w:ind w:left="-720"/>
      </w:pPr>
      <w:r>
        <w:rPr>
          <w:rFonts w:ascii="Calibri" w:hAnsi="Calibri"/>
        </w:rPr>
        <w:t>Responsibilities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Writing Test Plan &amp; Test Cases and updating in TMT tool</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Preparing the test data (DRS) for testing.</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Reviews on the Test Plan &amp; Test Cases and uploading in QC</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Test Cases Execution and documenting the Testing results.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Performed </w:t>
      </w:r>
      <w:r>
        <w:rPr>
          <w:b w:val="1"/>
          <w:sz w:val="20.0"/>
          <w:szCs w:val="20.0"/>
          <w:rFonts w:ascii="Calibri" w:cs="Times New Roman" w:hAnsi="Calibri"/>
        </w:rPr>
        <w:t>End-to-End</w:t>
      </w:r>
      <w:r>
        <w:rPr>
          <w:sz w:val="20.0"/>
          <w:szCs w:val="20.0"/>
          <w:rFonts w:ascii="Calibri" w:cs="Times New Roman" w:hAnsi="Calibri"/>
        </w:rPr>
        <w:t xml:space="preserve"> testing, retesting and regression testing.</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Reporting bugs and Interaction with concern Team </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Participating in reviews and Team meeting.</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Bill verification as per the requirements/features ordered.</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Reporting the execution </w:t>
      </w:r>
      <w:r>
        <w:rPr>
          <w:sz w:val="20.0"/>
          <w:szCs w:val="20.0"/>
          <w:rFonts w:ascii="Calibri" w:cs="Times New Roman" w:hAnsi="Calibri"/>
        </w:rPr>
        <w:t xml:space="preserve">&amp; defect </w:t>
      </w:r>
      <w:r>
        <w:rPr>
          <w:sz w:val="20.0"/>
          <w:szCs w:val="20.0"/>
          <w:rFonts w:ascii="Calibri" w:cs="Times New Roman" w:hAnsi="Calibri"/>
        </w:rPr>
        <w:t xml:space="preserve">status and </w:t>
      </w:r>
      <w:r>
        <w:rPr>
          <w:sz w:val="20.0"/>
          <w:szCs w:val="20.0"/>
          <w:rFonts w:ascii="Calibri" w:cs="Times New Roman" w:hAnsi="Calibri"/>
        </w:rPr>
        <w:t>Runrates</w:t>
      </w:r>
      <w:r>
        <w:rPr>
          <w:sz w:val="20.0"/>
          <w:szCs w:val="20.0"/>
          <w:rFonts w:ascii="Calibri" w:cs="Times New Roman" w:hAnsi="Calibri"/>
        </w:rPr>
        <w:t xml:space="preserve"> in status call.</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Supporting multiple projects on execution</w:t>
      </w:r>
    </w:p>
    <w:p>
      <w:pPr>
        <w:ind w:left="360" w:right="-200"/>
        <w:rPr>
          <w:sz w:val="20.0"/>
          <w:szCs w:val="20.0"/>
          <w:rFonts w:ascii="Calibri" w:hAnsi="Calibri"/>
        </w:rPr>
      </w:pPr>
    </w:p>
    <w:p>
      <w:pPr>
        <w:numPr>
          <w:ilvl w:val="0"/>
          <w:numId w:val="10"/>
        </w:numPr>
        <w:ind w:left="144" w:right="-200"/>
        <w:rPr>
          <w:sz w:val="20.0"/>
          <w:szCs w:val="20.0"/>
          <w:rFonts w:ascii="Calibri" w:hAnsi="Calibri"/>
        </w:rPr>
      </w:pPr>
      <w:r>
        <w:rPr>
          <w:sz w:val="20.0"/>
          <w:szCs w:val="20.0"/>
          <w:rFonts w:ascii="Calibri" w:hAnsi="Calibri"/>
        </w:rPr>
        <w:t>W</w:t>
      </w:r>
      <w:r>
        <w:rPr>
          <w:sz w:val="20.0"/>
          <w:szCs w:val="20.0"/>
          <w:rFonts w:ascii="Calibri" w:hAnsi="Calibri"/>
        </w:rPr>
        <w:t xml:space="preserve">orked as Senior Test Engineer in </w:t>
      </w:r>
      <w:r>
        <w:rPr>
          <w:b w:val="1"/>
          <w:sz w:val="20.0"/>
          <w:szCs w:val="20.0"/>
          <w:rFonts w:ascii="Calibri" w:hAnsi="Calibri"/>
        </w:rPr>
        <w:t>ENAVIYA INFORMATION TECHNOLOGIES PVT. LTD.</w:t>
      </w:r>
      <w:r>
        <w:rPr>
          <w:sz w:val="20.0"/>
          <w:szCs w:val="20.0"/>
          <w:rFonts w:ascii="Calibri" w:hAnsi="Calibri"/>
        </w:rPr>
        <w:t>,</w:t>
      </w:r>
      <w:r>
        <w:rPr>
          <w:b w:val="1"/>
          <w:sz w:val="20.0"/>
          <w:szCs w:val="20.0"/>
          <w:rFonts w:ascii="Calibri" w:hAnsi="Calibri"/>
        </w:rPr>
        <w:t xml:space="preserve"> </w:t>
      </w:r>
      <w:r>
        <w:rPr>
          <w:sz w:val="20.0"/>
          <w:szCs w:val="20.0"/>
          <w:rFonts w:ascii="Calibri" w:hAnsi="Calibri"/>
        </w:rPr>
        <w:t>Bangalo</w:t>
      </w:r>
      <w:r>
        <w:rPr>
          <w:sz w:val="20.0"/>
          <w:szCs w:val="20.0"/>
          <w:rFonts w:ascii="Calibri" w:hAnsi="Calibri"/>
        </w:rPr>
        <w:t xml:space="preserve">re from June 2006 to July 2009 </w:t>
      </w:r>
    </w:p>
    <w:p>
      <w:pPr>
        <w:pStyle w:val="ListParagraph"/>
        <w:rPr>
          <w:sz w:val="20.0"/>
          <w:szCs w:val="20.0"/>
          <w:rFonts w:ascii="Calibri" w:hAnsi="Calibri"/>
        </w:rPr>
      </w:pPr>
    </w:p>
    <w:p>
      <w:pPr>
        <w:pStyle w:val="Heading6"/>
        <w:ind w:left="-720"/>
      </w:pPr>
      <w:r>
        <w:rPr>
          <w:rFonts w:ascii="Calibri" w:hAnsi="Calibri"/>
        </w:rPr>
        <w:t>Responsibilities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Handled Project</w:t>
      </w:r>
      <w:r>
        <w:rPr>
          <w:sz w:val="20.0"/>
          <w:szCs w:val="20.0"/>
          <w:rFonts w:ascii="Calibri" w:cs="Times New Roman" w:hAnsi="Calibri"/>
        </w:rPr>
        <w:t>s</w:t>
      </w:r>
      <w:r>
        <w:rPr>
          <w:sz w:val="20.0"/>
          <w:szCs w:val="20.0"/>
          <w:rFonts w:ascii="Calibri" w:cs="Times New Roman" w:hAnsi="Calibri"/>
        </w:rPr>
        <w:t xml:space="preserve"> with QA prospective</w:t>
      </w:r>
      <w:r>
        <w:rPr>
          <w:sz w:val="20.0"/>
          <w:szCs w:val="20.0"/>
          <w:rFonts w:ascii="Calibri" w:cs="Times New Roman" w:hAnsi="Calibri"/>
        </w:rPr>
        <w:t>.</w:t>
      </w:r>
      <w:r>
        <w:rPr>
          <w:sz w:val="20.0"/>
          <w:szCs w:val="20.0"/>
          <w:rFonts w:ascii="Calibri" w:cs="Times New Roman" w:hAnsi="Calibri"/>
        </w:rPr>
        <w:t xml:space="preserve"> </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Developed Test Plan</w:t>
      </w:r>
      <w:r>
        <w:rPr>
          <w:sz w:val="20.0"/>
          <w:szCs w:val="20.0"/>
          <w:rFonts w:ascii="Calibri" w:cs="Times New Roman" w:hAnsi="Calibri"/>
        </w:rPr>
        <w:t xml:space="preserve">, </w:t>
      </w:r>
      <w:r>
        <w:rPr>
          <w:sz w:val="20.0"/>
          <w:szCs w:val="20.0"/>
          <w:rFonts w:ascii="Calibri" w:cs="Times New Roman" w:hAnsi="Calibri"/>
        </w:rPr>
        <w:t>Test Cases</w:t>
      </w:r>
      <w:r>
        <w:rPr>
          <w:sz w:val="20.0"/>
          <w:szCs w:val="20.0"/>
          <w:rFonts w:ascii="Calibri" w:cs="Times New Roman" w:hAnsi="Calibri"/>
        </w:rPr>
        <w:t xml:space="preserve"> and involved in r</w:t>
      </w:r>
      <w:r>
        <w:rPr>
          <w:sz w:val="20.0"/>
          <w:szCs w:val="20.0"/>
          <w:rFonts w:ascii="Calibri" w:cs="Times New Roman" w:hAnsi="Calibri"/>
        </w:rPr>
        <w:t>eview</w:t>
      </w:r>
      <w:r>
        <w:rPr>
          <w:sz w:val="20.0"/>
          <w:szCs w:val="20.0"/>
          <w:rFonts w:ascii="Calibri" w:cs="Times New Roman" w:hAnsi="Calibri"/>
        </w:rPr>
        <w:t>s</w:t>
      </w:r>
      <w:r>
        <w:rPr>
          <w:sz w:val="20.0"/>
          <w:szCs w:val="20.0"/>
          <w:rFonts w:ascii="Calibri" w:cs="Times New Roman" w:hAnsi="Calibri"/>
        </w:rPr>
        <w:t xml:space="preserve"> &amp; Execution and documenting the Testing results.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 xml:space="preserve">Performed </w:t>
      </w:r>
      <w:r>
        <w:rPr>
          <w:sz w:val="20.0"/>
          <w:szCs w:val="20.0"/>
          <w:rFonts w:ascii="Calibri" w:cs="Times New Roman" w:hAnsi="Calibri"/>
        </w:rPr>
        <w:t>Manual Testing</w:t>
      </w:r>
    </w:p>
    <w:p>
      <w:pPr>
        <w:pStyle w:val="BodyText3"/>
        <w:numPr>
          <w:ilvl w:val="0"/>
          <w:numId w:val="1"/>
        </w:numPr>
        <w:tabs>
          <w:tab w:val="left" w:pos="2660"/>
        </w:tabs>
        <w:rPr>
          <w:sz w:val="20.0"/>
          <w:szCs w:val="20.0"/>
          <w:rFonts w:ascii="Calibri" w:cs="Times New Roman" w:hAnsi="Calibri"/>
        </w:rPr>
      </w:pPr>
      <w:r>
        <w:rPr>
          <w:sz w:val="20.0"/>
          <w:szCs w:val="20.0"/>
          <w:color w:val="000000"/>
          <w:rFonts w:ascii="Calibri" w:cs="Times New Roman" w:hAnsi="Calibri"/>
        </w:rPr>
        <w:t xml:space="preserve">Leading Testing Team of </w:t>
      </w:r>
      <w:r>
        <w:rPr>
          <w:sz w:val="20.0"/>
          <w:szCs w:val="20.0"/>
          <w:color w:val="000000"/>
          <w:rFonts w:ascii="Calibri" w:cs="Times New Roman" w:hAnsi="Calibri"/>
        </w:rPr>
        <w:t>5</w:t>
      </w:r>
      <w:r>
        <w:rPr>
          <w:sz w:val="20.0"/>
          <w:szCs w:val="20.0"/>
          <w:color w:val="000000"/>
          <w:rFonts w:ascii="Calibri" w:cs="Times New Roman" w:hAnsi="Calibri"/>
        </w:rPr>
        <w:t xml:space="preserve"> members.</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Participating reviews with Testing/Development Team.</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Interaction with Development Team.</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Preparing the test data for testing.</w:t>
      </w:r>
    </w:p>
    <w:p>
      <w:pPr>
        <w:pStyle w:val="BodyText3"/>
        <w:numPr>
          <w:ilvl w:val="0"/>
          <w:numId w:val="1"/>
        </w:numPr>
        <w:jc w:val="left"/>
        <w:tabs>
          <w:tab w:val="left" w:pos="2660"/>
        </w:tabs>
        <w:rPr>
          <w:sz w:val="20.0"/>
          <w:szCs w:val="20.0"/>
          <w:rFonts w:ascii="Calibri" w:cs="Times New Roman" w:hAnsi="Calibri"/>
        </w:rPr>
      </w:pPr>
      <w:r>
        <w:rPr>
          <w:sz w:val="20.0"/>
          <w:szCs w:val="20.0"/>
          <w:rFonts w:ascii="Calibri" w:cs="Times New Roman" w:hAnsi="Calibri"/>
        </w:rPr>
        <w:t xml:space="preserve">Worked at Client location and </w:t>
      </w:r>
      <w:r>
        <w:rPr>
          <w:sz w:val="20.0"/>
          <w:szCs w:val="20.0"/>
          <w:rFonts w:ascii="Calibri" w:cs="Times New Roman" w:hAnsi="Calibri"/>
        </w:rPr>
        <w:t>Interaction with Clients regarding F</w:t>
      </w:r>
      <w:r>
        <w:rPr>
          <w:sz w:val="20.0"/>
          <w:szCs w:val="20.0"/>
          <w:rFonts w:ascii="Calibri" w:cs="Times New Roman" w:hAnsi="Calibri"/>
        </w:rPr>
        <w:t xml:space="preserve">unctional/Business Requirements </w:t>
      </w:r>
      <w:r>
        <w:rPr>
          <w:sz w:val="20.0"/>
          <w:szCs w:val="20.0"/>
          <w:rFonts w:ascii="Calibri" w:cs="Times New Roman" w:hAnsi="Calibri"/>
        </w:rPr>
        <w:t>on different Phases of project.</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t>Participating in weekend reviews with Testing/Development Team.</w:t>
      </w:r>
    </w:p>
    <w:p>
      <w:pPr>
        <w:pStyle w:val="BodyText3"/>
        <w:numPr>
          <w:ilvl w:val="0"/>
          <w:numId w:val="1"/>
        </w:numPr>
        <w:tabs>
          <w:tab w:val="left" w:pos="2660"/>
        </w:tabs>
        <w:rPr>
          <w:sz w:val="20.0"/>
          <w:szCs w:val="20.0"/>
          <w:rFonts w:ascii="Calibri" w:cs="Times New Roman" w:hAnsi="Calibri"/>
        </w:rPr>
      </w:pPr>
      <w:r>
        <w:rPr>
          <w:sz w:val="20.0"/>
          <w:szCs w:val="20.0"/>
          <w:rFonts w:ascii="Calibri" w:cs="Times New Roman" w:hAnsi="Calibri"/>
        </w:rPr>
        <w:lastRenderedPageBreak/>
      </w:r>
      <w:r>
        <w:rPr>
          <w:sz w:val="20.0"/>
          <w:szCs w:val="20.0"/>
          <w:rFonts w:ascii="Calibri" w:cs="Times New Roman" w:hAnsi="Calibri"/>
        </w:rPr>
        <w:t>Performed all kinds of testing to make sure the system meeting the requirements</w:t>
      </w:r>
      <w:r>
        <w:rPr>
          <w:sz w:val="20.0"/>
          <w:szCs w:val="20.0"/>
          <w:rFonts w:ascii="Calibri" w:cs="Times New Roman" w:hAnsi="Calibri"/>
        </w:rPr>
        <w:t xml:space="preserve"> based on business requirements.</w:t>
      </w:r>
    </w:p>
    <w:p>
      <w:pPr>
        <w:pStyle w:val="ListParagraph"/>
        <w:rPr>
          <w:sz w:val="20.0"/>
          <w:szCs w:val="20.0"/>
          <w:rFonts w:ascii="Calibri" w:hAnsi="Calibri"/>
        </w:rPr>
      </w:pPr>
    </w:p>
    <w:tbl>
      <w:tblPr>
        <w:tblW w:w="10170"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left w:w="30" w:type="dxa"/>
          <w:right w:w="30" w:type="dxa"/>
        </w:tblCellMar>
      </w:tblPr>
      <w:tblGrid>
        <w:gridCol w:w="10170"/>
      </w:tblGrid>
      <w:tr>
        <w:trPr>
          <w:trHeight w:val="246"/>
        </w:trPr>
        <w:tc>
          <w:tcPr>
            <w:tcW w:w="10170" w:type="dxa"/>
            <w:tcBorders>
              <w:top w:val="single" w:sz="6" w:space="0" w:color="ffffff"/>
              <w:bottom w:val="single" w:sz="6" w:space="0" w:color="ffffff"/>
              <w:left w:val="single" w:sz="6" w:space="0" w:color="ffffff"/>
              <w:right w:val="single" w:sz="6" w:space="0" w:color="ffffff"/>
            </w:tcBorders>
            <w:vAlign w:val="top"/>
            <w:shd w:val="pct12" w:color="auto" w:fill="FFFFFF"/>
          </w:tcPr>
          <w:p>
            <w:pPr>
              <w:pStyle w:val="Heading1"/>
              <w:rPr>
                <w:rFonts w:ascii="Calibri" w:hAnsi="Calibri"/>
                <w:smallCaps/>
              </w:rPr>
            </w:pPr>
            <w:r>
              <w:rPr>
                <w:rFonts w:ascii="Calibri" w:hAnsi="Calibri"/>
                <w:smallCaps/>
              </w:rPr>
              <w:t>ACHIEVEMENTS:</w:t>
            </w:r>
          </w:p>
        </w:tc>
      </w:tr>
    </w:tbl>
    <w:p>
      <w:pPr>
        <w:rPr>
          <w:sz w:val="20.0"/>
          <w:szCs w:val="20.0"/>
          <w:rFonts w:ascii="Calibri" w:hAnsi="Calibri"/>
        </w:rPr>
      </w:pPr>
    </w:p>
    <w:p>
      <w:pPr>
        <w:numPr>
          <w:ilvl w:val="0"/>
          <w:numId w:val="15"/>
        </w:numPr>
        <w:jc w:val="both"/>
        <w:spacing w:before="60"/>
        <w:rPr>
          <w:sz w:val="18.0"/>
          <w:szCs w:val="18.0"/>
        </w:rPr>
      </w:pPr>
      <w:r>
        <w:rPr>
          <w:sz w:val="20.0"/>
          <w:szCs w:val="20.0"/>
          <w:rFonts w:ascii="Calibri" w:hAnsi="Calibri"/>
        </w:rPr>
        <w:t>Received “</w:t>
      </w:r>
      <w:r>
        <w:rPr>
          <w:b w:val="1"/>
          <w:sz w:val="20.0"/>
          <w:szCs w:val="20.0"/>
          <w:rFonts w:ascii="Calibri" w:hAnsi="Calibri"/>
        </w:rPr>
        <w:t>Spot - On</w:t>
      </w:r>
      <w:r>
        <w:rPr>
          <w:sz w:val="20.0"/>
          <w:szCs w:val="20.0"/>
          <w:rFonts w:ascii="Calibri" w:hAnsi="Calibri"/>
        </w:rPr>
        <w:t>” Award for the individual performance</w:t>
      </w:r>
      <w:r>
        <w:rPr>
          <w:sz w:val="20.0"/>
          <w:szCs w:val="20.0"/>
          <w:rFonts w:ascii="Calibri" w:hAnsi="Calibri"/>
        </w:rPr>
        <w:t xml:space="preserve"> </w:t>
      </w:r>
      <w:r>
        <w:rPr>
          <w:sz w:val="20.0"/>
          <w:szCs w:val="20.0"/>
          <w:rFonts w:ascii="Calibri" w:hAnsi="Calibri"/>
        </w:rPr>
        <w:t xml:space="preserve">on Grower Module </w:t>
      </w:r>
      <w:r>
        <w:rPr>
          <w:sz w:val="20.0"/>
          <w:szCs w:val="20.0"/>
          <w:rFonts w:ascii="Calibri" w:hAnsi="Calibri"/>
        </w:rPr>
        <w:t>in EKA Software</w:t>
      </w:r>
      <w:r>
        <w:rPr>
          <w:sz w:val="18.0"/>
          <w:szCs w:val="18.0"/>
          <w:rFonts w:ascii="Times New Roman"/>
        </w:rPr>
        <w:t>.</w:t>
      </w:r>
    </w:p>
    <w:p>
      <w:pPr>
        <w:ind w:left="360" w:right="-200"/>
        <w:rPr>
          <w:sz w:val="20.0"/>
          <w:szCs w:val="20.0"/>
          <w:rFonts w:ascii="Calibri" w:hAnsi="Calibri"/>
        </w:rPr>
      </w:pP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left w:w="30" w:type="dxa"/>
          <w:right w:w="30" w:type="dxa"/>
        </w:tblCellMar>
      </w:tblPr>
      <w:tblGrid>
        <w:gridCol w:w="78"/>
        <w:gridCol w:w="3510"/>
        <w:gridCol w:w="6660"/>
      </w:tblGrid>
      <w:tr>
        <w:trPr>
          <w:trHeight w:val="51"/>
        </w:trPr>
        <w:tc>
          <w:tcPr>
            <w:tcW w:w="10170" w:type="dxa"/>
            <w:gridSpan w:val="2"/>
            <w:tcBorders>
              <w:top w:val="single" w:sz="6" w:space="0" w:color="ffffff"/>
              <w:bottom w:val="single" w:sz="6" w:space="0" w:color="ffffff"/>
              <w:left w:val="single" w:sz="6" w:space="0" w:color="ffffff"/>
              <w:right w:val="single" w:sz="6" w:space="0" w:color="ffffff"/>
            </w:tcBorders>
            <w:vAlign w:val="top"/>
            <w:shd w:val="pct12" w:color="auto" w:fill="FFFFFF"/>
          </w:tcPr>
          <w:p>
            <w:pPr>
              <w:pStyle w:val="Heading1"/>
              <w:rPr>
                <w:rFonts w:ascii="Calibri" w:hAnsi="Calibri"/>
                <w:smallCaps/>
              </w:rPr>
            </w:pPr>
            <w:r>
              <w:rPr>
                <w:rFonts w:ascii="Calibri" w:hAnsi="Calibri"/>
              </w:rPr>
              <w:t>PROJECTS:</w:t>
            </w:r>
          </w:p>
        </w:tc>
      </w:tr>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 xml:space="preserve">EKA - </w:t>
            </w:r>
            <w:r>
              <w:rPr>
                <w:i w:val="0"/>
                <w:rFonts w:ascii="Calibri" w:hAnsi="Calibri"/>
                <w:lang w:val="en-gb"/>
              </w:rPr>
              <w:t>Commodity Trade &amp; Risk Management (CTRM)</w:t>
            </w:r>
            <w:r>
              <w:rPr>
                <w:i w:val="0"/>
                <w:rFonts w:ascii="Calibri" w:hAnsi="Calibri"/>
                <w:lang w:val="en-gb"/>
              </w:rPr>
              <w:t xml:space="preserve"> Version 8x</w:t>
            </w:r>
            <w:r>
              <w:rPr>
                <w:i w:val="0"/>
                <w:rFonts w:ascii="Calibri" w:hAnsi="Calibri"/>
                <w:lang w:val="en-gb"/>
              </w:rPr>
              <w:t>,</w:t>
            </w:r>
            <w:r>
              <w:rPr>
                <w:b w:val="0"/>
                <w:rFonts w:ascii="Calibri" w:hAnsi="Calibri"/>
                <w:lang w:val="en-gb"/>
              </w:rPr>
              <w:t xml:space="preserve"> </w:t>
            </w:r>
            <w:r>
              <w:rPr>
                <w:i w:val="0"/>
                <w:rFonts w:ascii="Calibri" w:hAnsi="Calibri"/>
              </w:rPr>
              <w:t>Mar 2013</w:t>
            </w:r>
            <w:r>
              <w:rPr>
                <w:i w:val="0"/>
                <w:rFonts w:ascii="Calibri" w:hAnsi="Calibri"/>
              </w:rPr>
              <w:t xml:space="preserve"> </w:t>
            </w:r>
            <w:r>
              <w:rPr>
                <w:i w:val="0"/>
                <w:rFonts w:ascii="Calibri" w:hAnsi="Calibri"/>
              </w:rPr>
              <w:t xml:space="preserve">to </w:t>
            </w:r>
            <w:r>
              <w:rPr>
                <w:i w:val="0"/>
                <w:rFonts w:ascii="Calibri" w:hAnsi="Calibri"/>
              </w:rPr>
              <w:t>Till Date</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lang w:val="en-gb"/>
              </w:rPr>
              <w:t>Commodity Trade &amp; Risk Management (CTRM)</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Graincorp &amp; Cargill</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QA Lead</w:t>
            </w:r>
            <w:r>
              <w:rPr>
                <w:sz w:val="20.0"/>
                <w:szCs w:val="20.0"/>
                <w:rFonts w:ascii="Calibri" w:hAnsi="Calibri"/>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Interface,</w:t>
            </w:r>
            <w:r>
              <w:rPr>
                <w:sz w:val="20.0"/>
                <w:szCs w:val="20.0"/>
                <w:rFonts w:ascii="Calibri" w:hAnsi="Calibri"/>
              </w:rPr>
              <w:t xml:space="preserve"> Java, Oracle</w:t>
            </w:r>
            <w:r>
              <w:rPr>
                <w:sz w:val="20.0"/>
                <w:szCs w:val="20.0"/>
                <w:rFonts w:ascii="Calibri" w:hAnsi="Calibri"/>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5</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b w:val="1"/>
          <w:sz w:val="20.0"/>
          <w:szCs w:val="20.0"/>
          <w:rFonts w:ascii="Calibri" w:hAnsi="Calibri"/>
        </w:rPr>
      </w:pPr>
      <w:r>
        <w:rPr>
          <w:b w:val="1"/>
          <w:sz w:val="20.0"/>
          <w:szCs w:val="20.0"/>
          <w:rFonts w:ascii="Calibri" w:hAnsi="Calibri"/>
        </w:rPr>
        <w:t>Description</w:t>
      </w:r>
    </w:p>
    <w:p>
      <w:pPr>
        <w:rPr>
          <w:sz w:val="20.0"/>
          <w:szCs w:val="20.0"/>
          <w:color w:val="000000"/>
          <w:rFonts w:ascii="Calibri" w:hAnsi="Calibri"/>
          <w:lang w:val="en-gb"/>
        </w:rPr>
      </w:pPr>
      <w:r>
        <w:rPr>
          <w:sz w:val="20.0"/>
          <w:szCs w:val="20.0"/>
          <w:color w:val="000000"/>
          <w:rFonts w:ascii="Calibri" w:hAnsi="Calibri"/>
          <w:lang w:val="en-gb"/>
        </w:rPr>
        <w:t>The Commodity Trade &amp; Risk Management (CTRM) Solution covers the complete lifecycle of both physical and financial commodity contracts. The multi-commodity, highly flexible and comprehensive application recognizes the important differences between different commodity groups and segments. The solution helps streamline operations, manage risks, control costs and maximize opportunities.</w:t>
      </w:r>
    </w:p>
    <w:p>
      <w:pPr>
        <w:pStyle w:val="BodyText3"/>
        <w:tabs>
          <w:tab w:val="left" w:pos="2660"/>
        </w:tabs>
        <w:rPr>
          <w:sz w:val="20.0"/>
          <w:szCs w:val="20.0"/>
          <w:rFonts w:ascii="Calibri" w:cs="Times New Roman" w:hAnsi="Calibri"/>
        </w:rPr>
      </w:pP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 xml:space="preserve">EKA - </w:t>
            </w:r>
            <w:r>
              <w:rPr>
                <w:i w:val="0"/>
                <w:rFonts w:ascii="Calibri" w:hAnsi="Calibri"/>
                <w:lang w:val="en-gb"/>
              </w:rPr>
              <w:t>Commodity Trade &amp; Risk Management (CTRM) Version 8x,</w:t>
            </w:r>
            <w:r>
              <w:rPr>
                <w:b w:val="0"/>
                <w:rFonts w:ascii="Calibri" w:hAnsi="Calibri"/>
                <w:lang w:val="en-gb"/>
              </w:rPr>
              <w:t xml:space="preserve"> </w:t>
            </w:r>
            <w:r>
              <w:rPr>
                <w:i w:val="0"/>
                <w:rFonts w:ascii="Calibri" w:hAnsi="Calibri"/>
              </w:rPr>
              <w:t>Oct</w:t>
            </w:r>
            <w:r>
              <w:rPr>
                <w:i w:val="0"/>
                <w:rFonts w:ascii="Calibri" w:hAnsi="Calibri"/>
              </w:rPr>
              <w:t xml:space="preserve"> 201</w:t>
            </w:r>
            <w:r>
              <w:rPr>
                <w:i w:val="0"/>
                <w:rFonts w:ascii="Calibri" w:hAnsi="Calibri"/>
              </w:rPr>
              <w:t>2</w:t>
            </w:r>
            <w:r>
              <w:rPr>
                <w:i w:val="0"/>
                <w:rFonts w:ascii="Calibri" w:hAnsi="Calibri"/>
              </w:rPr>
              <w:t xml:space="preserve"> to </w:t>
            </w:r>
            <w:r>
              <w:rPr>
                <w:i w:val="0"/>
                <w:rFonts w:ascii="Calibri" w:hAnsi="Calibri"/>
              </w:rPr>
              <w:t>Mar 2013</w:t>
            </w:r>
            <w:r>
              <w:rPr>
                <w:i w:val="0"/>
                <w:rFonts w:ascii="Calibri" w:hAnsi="Calibri"/>
              </w:rPr>
              <w:t xml:space="preserve">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lang w:val="en-gb"/>
              </w:rPr>
              <w:t>Commodity Trade &amp; Risk Management (CTRM)</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CBH Group</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QA Lead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Interface,</w:t>
            </w:r>
            <w:r>
              <w:rPr>
                <w:sz w:val="20.0"/>
                <w:szCs w:val="20.0"/>
                <w:rFonts w:ascii="Calibri" w:hAnsi="Calibri"/>
              </w:rPr>
              <w:t xml:space="preserve"> Java, Oracle</w:t>
            </w:r>
            <w:r>
              <w:rPr>
                <w:sz w:val="20.0"/>
                <w:szCs w:val="20.0"/>
                <w:rFonts w:ascii="Calibri" w:hAnsi="Calibri"/>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4</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b w:val="1"/>
          <w:sz w:val="20.0"/>
          <w:szCs w:val="20.0"/>
          <w:rFonts w:ascii="Calibri" w:hAnsi="Calibri"/>
        </w:rPr>
      </w:pPr>
      <w:r>
        <w:rPr>
          <w:b w:val="1"/>
          <w:sz w:val="20.0"/>
          <w:szCs w:val="20.0"/>
          <w:rFonts w:ascii="Calibri" w:hAnsi="Calibri"/>
        </w:rPr>
        <w:t>Description</w:t>
      </w:r>
    </w:p>
    <w:p>
      <w:pPr>
        <w:jc w:val="both"/>
        <w:rPr>
          <w:sz w:val="20.0"/>
          <w:szCs w:val="20.0"/>
          <w:rFonts w:ascii="Calibri" w:hAnsi="Calibri"/>
        </w:rPr>
      </w:pPr>
      <w:r>
        <w:rPr>
          <w:sz w:val="20.0"/>
          <w:szCs w:val="20.0"/>
          <w:rFonts w:ascii="Calibri" w:hAnsi="Calibri"/>
        </w:rPr>
        <w:t xml:space="preserve">The CBH Group is integrated grain storage, handling and marketing co-operative controlled by growers for their benefit and the benefit of the grain industry in Western Australia.  It is Australia’s biggest co-operative and a leader in the Australian grain industry, with operations extending along the value chain from grain storage, handling and transport to marketing, shipping and processing. </w:t>
      </w:r>
      <w:r>
        <w:rPr>
          <w:sz w:val="20.0"/>
          <w:szCs w:val="20.0"/>
          <w:rFonts w:ascii="Calibri" w:hAnsi="Calibri"/>
        </w:rPr>
        <w:t>Eka’s</w:t>
      </w:r>
      <w:r>
        <w:rPr>
          <w:sz w:val="20.0"/>
          <w:szCs w:val="20.0"/>
          <w:rFonts w:ascii="Calibri" w:hAnsi="Calibri"/>
        </w:rPr>
        <w:t xml:space="preserve"> products and services help companies which buy, sell or trade commodities to manage the challenges of volatile markets and 24x7 global operations more efficiently</w:t>
      </w:r>
    </w:p>
    <w:p>
      <w:pPr>
        <w:jc w:val="both"/>
        <w:rPr>
          <w:sz w:val="20.0"/>
          <w:szCs w:val="20.0"/>
          <w:rFonts w:ascii="Calibri" w:hAnsi="Calibri"/>
        </w:rPr>
      </w:pPr>
    </w:p>
    <w:p>
      <w:pPr>
        <w:jc w:val="both"/>
        <w:rPr>
          <w:sz w:val="20.0"/>
          <w:szCs w:val="20.0"/>
          <w:rFonts w:ascii="Calibri" w:hAnsi="Calibri"/>
        </w:rPr>
      </w:pP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 xml:space="preserve">EKA - </w:t>
            </w:r>
            <w:r>
              <w:rPr>
                <w:i w:val="0"/>
                <w:rFonts w:ascii="Calibri" w:hAnsi="Calibri"/>
                <w:lang w:val="en-gb"/>
              </w:rPr>
              <w:t>Commodity Trade &amp; Risk Management (CTRM) Version 8x,</w:t>
            </w:r>
            <w:r>
              <w:rPr>
                <w:b w:val="0"/>
                <w:rFonts w:ascii="Calibri" w:hAnsi="Calibri"/>
                <w:lang w:val="en-gb"/>
              </w:rPr>
              <w:t xml:space="preserve"> </w:t>
            </w:r>
            <w:r>
              <w:rPr>
                <w:i w:val="0"/>
                <w:rFonts w:ascii="Calibri" w:hAnsi="Calibri"/>
              </w:rPr>
              <w:t xml:space="preserve">Jan 2011 to </w:t>
            </w:r>
            <w:r>
              <w:rPr>
                <w:i w:val="0"/>
                <w:rFonts w:ascii="Calibri" w:hAnsi="Calibri"/>
              </w:rPr>
              <w:t>Dec 2013</w:t>
            </w:r>
            <w:r>
              <w:rPr>
                <w:i w:val="0"/>
                <w:rFonts w:ascii="Calibri" w:hAnsi="Calibri"/>
              </w:rPr>
              <w:t xml:space="preserve">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lang w:val="en-gb"/>
              </w:rPr>
              <w:t>Commodity Trade &amp; Risk Management (CTRM)</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Gavilon</w:t>
            </w:r>
            <w:r>
              <w:rPr>
                <w:sz w:val="20.0"/>
                <w:szCs w:val="20.0"/>
                <w:rFonts w:ascii="Calibri" w:hAnsi="Calibri"/>
              </w:rPr>
              <w:t>,</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Senior Engineer-QA</w:t>
            </w:r>
            <w:r>
              <w:rPr>
                <w:sz w:val="20.0"/>
                <w:szCs w:val="20.0"/>
                <w:rFonts w:ascii="Calibri" w:hAnsi="Calibri"/>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 Java, Oracle</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3</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b w:val="1"/>
          <w:sz w:val="20.0"/>
          <w:szCs w:val="20.0"/>
          <w:rFonts w:ascii="Calibri" w:hAnsi="Calibri"/>
        </w:rPr>
      </w:pPr>
      <w:r>
        <w:rPr>
          <w:b w:val="1"/>
          <w:sz w:val="20.0"/>
          <w:szCs w:val="20.0"/>
          <w:rFonts w:ascii="Calibri" w:hAnsi="Calibri"/>
        </w:rPr>
        <w:t>Description</w:t>
      </w:r>
    </w:p>
    <w:p>
      <w:pPr>
        <w:jc w:val="both"/>
        <w:rPr>
          <w:sz w:val="20.0"/>
          <w:szCs w:val="20.0"/>
          <w:rFonts w:ascii="Calibri" w:hAnsi="Calibri"/>
        </w:rPr>
      </w:pPr>
      <w:r>
        <w:rPr>
          <w:sz w:val="20.0"/>
          <w:szCs w:val="20.0"/>
          <w:rFonts w:ascii="Calibri" w:hAnsi="Calibri"/>
        </w:rPr>
        <w:t xml:space="preserve">The </w:t>
      </w:r>
      <w:r>
        <w:rPr>
          <w:sz w:val="20.0"/>
          <w:szCs w:val="20.0"/>
          <w:rFonts w:ascii="Calibri" w:hAnsi="Calibri"/>
        </w:rPr>
        <w:t>Gavilon</w:t>
      </w:r>
      <w:r>
        <w:rPr>
          <w:sz w:val="20.0"/>
          <w:szCs w:val="20.0"/>
          <w:rFonts w:ascii="Calibri" w:hAnsi="Calibri"/>
        </w:rPr>
        <w:t xml:space="preserve"> Group, LLC is a leading commodity management firm, connecting producers and consumers of feed, food and fuel through its global supply chain network. The </w:t>
      </w:r>
      <w:r>
        <w:rPr>
          <w:sz w:val="20.0"/>
          <w:szCs w:val="20.0"/>
          <w:rFonts w:ascii="Calibri" w:hAnsi="Calibri"/>
        </w:rPr>
        <w:t>Gavilon</w:t>
      </w:r>
      <w:r>
        <w:rPr>
          <w:sz w:val="20.0"/>
          <w:szCs w:val="20.0"/>
          <w:rFonts w:ascii="Calibri" w:hAnsi="Calibri"/>
        </w:rPr>
        <w:t xml:space="preserve"> Group, LLC, a global commodity management company, has selected </w:t>
      </w:r>
      <w:r>
        <w:rPr>
          <w:sz w:val="20.0"/>
          <w:szCs w:val="20.0"/>
          <w:rFonts w:ascii="Calibri" w:hAnsi="Calibri"/>
        </w:rPr>
        <w:t>Eka.Agriculture</w:t>
      </w:r>
      <w:r>
        <w:rPr>
          <w:sz w:val="20.0"/>
          <w:szCs w:val="20.0"/>
          <w:rFonts w:ascii="Calibri" w:hAnsi="Calibri"/>
        </w:rPr>
        <w:t xml:space="preserve"> to support its trading and risk management operations. </w:t>
      </w:r>
      <w:r>
        <w:rPr>
          <w:sz w:val="20.0"/>
          <w:szCs w:val="20.0"/>
          <w:rFonts w:ascii="Calibri" w:hAnsi="Calibri"/>
        </w:rPr>
        <w:t>Gavilon</w:t>
      </w:r>
      <w:r>
        <w:rPr>
          <w:sz w:val="20.0"/>
          <w:szCs w:val="20.0"/>
          <w:rFonts w:ascii="Calibri" w:hAnsi="Calibri"/>
        </w:rPr>
        <w:t xml:space="preserve"> aims to implement </w:t>
      </w:r>
      <w:r>
        <w:rPr>
          <w:sz w:val="20.0"/>
          <w:szCs w:val="20.0"/>
          <w:rFonts w:ascii="Calibri" w:hAnsi="Calibri"/>
        </w:rPr>
        <w:t>functionally</w:t>
      </w:r>
      <w:r>
        <w:rPr>
          <w:sz w:val="20.0"/>
          <w:szCs w:val="20.0"/>
          <w:rFonts w:ascii="Calibri" w:hAnsi="Calibri"/>
        </w:rPr>
        <w:t xml:space="preserve"> rich and operationally robust software to support the company’s expansion in the Europe, Middle East, Africa and Australia. </w:t>
      </w:r>
    </w:p>
    <w:p>
      <w:pPr>
        <w:pStyle w:val="BodyText3"/>
        <w:tabs>
          <w:tab w:val="left" w:pos="2660"/>
        </w:tabs>
        <w:rPr>
          <w:sz w:val="20.0"/>
          <w:szCs w:val="20.0"/>
          <w:rFonts w:ascii="Calibri" w:cs="Times New Roman" w:hAnsi="Calibri"/>
        </w:rPr>
      </w:pP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 xml:space="preserve">IBM - </w:t>
            </w:r>
            <w:r>
              <w:rPr>
                <w:i w:val="0"/>
                <w:rFonts w:ascii="Calibri" w:hAnsi="Calibri"/>
              </w:rPr>
              <w:t>State of TN - NetTN Consolidated Billing (Unbundled Products)</w:t>
            </w:r>
            <w:r>
              <w:rPr>
                <w:i w:val="0"/>
                <w:rFonts w:ascii="Calibri" w:hAnsi="Calibri"/>
              </w:rPr>
              <w:t xml:space="preserve">               June 2010 to Till Date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rPr>
              <w:t xml:space="preserve">State of TN - </w:t>
            </w:r>
            <w:r>
              <w:rPr>
                <w:rFonts w:ascii="Calibri" w:hAnsi="Calibri"/>
              </w:rPr>
              <w:t>NetTN</w:t>
            </w:r>
            <w:r>
              <w:rPr>
                <w:rFonts w:ascii="Calibri" w:hAnsi="Calibri"/>
              </w:rPr>
              <w:t xml:space="preserve"> Consolidated Billing (Unbundled Products)</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IBM, AT&amp;T</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Analyst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Billing Gateways</w:t>
            </w:r>
            <w:r>
              <w:rPr>
                <w:sz w:val="20.0"/>
                <w:szCs w:val="20.0"/>
                <w:rFonts w:ascii="Calibri" w:hAnsi="Calibri"/>
              </w:rPr>
              <w:t>, Java, Oracle</w:t>
            </w:r>
            <w:r>
              <w:rPr>
                <w:sz w:val="20.0"/>
                <w:szCs w:val="20.0"/>
                <w:rFonts w:ascii="Calibri" w:hAnsi="Calibri"/>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1</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sz w:val="20.0"/>
          <w:szCs w:val="20.0"/>
          <w:rFonts w:ascii="Calibri" w:hAnsi="Calibri"/>
        </w:rPr>
      </w:pPr>
      <w:r>
        <w:rPr>
          <w:b w:val="1"/>
          <w:sz w:val="20.0"/>
          <w:szCs w:val="20.0"/>
          <w:rFonts w:ascii="Calibri" w:hAnsi="Calibri"/>
        </w:rPr>
        <w:t>Description</w:t>
      </w:r>
    </w:p>
    <w:p>
      <w:pPr>
        <w:pStyle w:val="BodyTextIndent"/>
        <w:jc w:val="both"/>
        <w:ind w:left="180"/>
        <w:rPr>
          <w:sz w:val="20.0"/>
          <w:szCs w:val="20.0"/>
          <w:rFonts w:ascii="Calibri" w:hAnsi="Calibri"/>
        </w:rPr>
      </w:pPr>
      <w:r>
        <w:rPr>
          <w:sz w:val="20.0"/>
          <w:szCs w:val="20.0"/>
          <w:rFonts w:ascii="Calibri" w:hAnsi="Calibri"/>
        </w:rPr>
        <w:t xml:space="preserve">This project to provide a billing solution for the stand-alone products noted on the </w:t>
      </w:r>
      <w:r>
        <w:rPr>
          <w:sz w:val="20.0"/>
          <w:szCs w:val="20.0"/>
          <w:rFonts w:ascii="Calibri" w:hAnsi="Calibri"/>
        </w:rPr>
        <w:t>NetTN</w:t>
      </w:r>
      <w:r>
        <w:rPr>
          <w:sz w:val="20.0"/>
          <w:szCs w:val="20.0"/>
          <w:rFonts w:ascii="Calibri" w:hAnsi="Calibri"/>
        </w:rPr>
        <w:t xml:space="preserve"> Consolidated Bill produced out of the Client application. The AT&amp;T billing platform will add the administration fee, consolidate the billing information and deliver it in format acceptable to the State of Tennessee.</w:t>
      </w: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IBM -</w:t>
            </w:r>
            <w:r>
              <w:rPr>
                <w:i w:val="0"/>
                <w:rFonts w:ascii="Calibri" w:hAnsi="Calibri"/>
              </w:rPr>
              <w:t xml:space="preserve">Global IPFLEX Over AVPN -176925P               March 2010 to June 2010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rPr>
              <w:t xml:space="preserve">IPFlex over AVPN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IBM, AT&amp;T</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Analyst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lang w:val="pt-br"/>
              </w:rPr>
            </w:pPr>
            <w:r>
              <w:rPr>
                <w:sz w:val="20.0"/>
                <w:szCs w:val="20.0"/>
                <w:rFonts w:ascii="Calibri" w:hAnsi="Calibri"/>
                <w:lang w:val="pt-br"/>
              </w:rPr>
              <w:t>Java, Siebel</w:t>
            </w:r>
            <w:r>
              <w:rPr>
                <w:sz w:val="20.0"/>
                <w:szCs w:val="20.0"/>
                <w:rFonts w:ascii="Calibri" w:hAnsi="Calibri"/>
                <w:lang w:val="pt-br"/>
              </w:rPr>
              <w:t>, Oracle, IBM Mainframes</w:t>
            </w:r>
            <w:r>
              <w:rPr>
                <w:sz w:val="20.0"/>
                <w:szCs w:val="20.0"/>
                <w:rFonts w:ascii="Calibri" w:hAnsi="Calibri"/>
                <w:lang w:val="pt-br"/>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1</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b w:val="1"/>
          <w:sz w:val="20.0"/>
          <w:szCs w:val="20.0"/>
          <w:rFonts w:ascii="Calibri" w:hAnsi="Calibri"/>
        </w:rPr>
      </w:pPr>
      <w:r>
        <w:rPr>
          <w:b w:val="1"/>
          <w:sz w:val="20.0"/>
          <w:szCs w:val="20.0"/>
          <w:rFonts w:ascii="Calibri" w:hAnsi="Calibri"/>
        </w:rPr>
        <w:t>Description</w:t>
      </w:r>
    </w:p>
    <w:p>
      <w:pPr>
        <w:pStyle w:val="BodyTextIndent"/>
        <w:jc w:val="both"/>
        <w:ind w:left="180"/>
        <w:rPr>
          <w:sz w:val="20.0"/>
          <w:szCs w:val="20.0"/>
          <w:rFonts w:ascii="Calibri" w:hAnsi="Calibri"/>
        </w:rPr>
      </w:pPr>
      <w:r>
        <w:rPr>
          <w:sz w:val="20.0"/>
          <w:szCs w:val="20.0"/>
          <w:rFonts w:ascii="Calibri" w:hAnsi="Calibri"/>
        </w:rPr>
        <w:t>The Global IP Flex Reach – MOW Auto Hierarchy Creation d’ project made significant enhances to the Auto Hierarchy Creation process to make it able to create MOW hierarchies. Process</w:t>
      </w:r>
      <w:r>
        <w:rPr>
          <w:sz w:val="20.0"/>
          <w:szCs w:val="20.0"/>
          <w:rFonts w:ascii="Calibri" w:hAnsi="Calibri"/>
        </w:rPr>
        <w:t>ing</w:t>
      </w:r>
      <w:r>
        <w:rPr>
          <w:sz w:val="20.0"/>
          <w:szCs w:val="20.0"/>
          <w:rFonts w:ascii="Calibri" w:hAnsi="Calibri"/>
        </w:rPr>
        <w:t xml:space="preserve"> integration of sales, ordering, provisioning, fulfillment, installation and billing for Global IP Flex on AVPN. </w:t>
      </w: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IBM -</w:t>
            </w:r>
            <w:r>
              <w:rPr>
                <w:i w:val="0"/>
                <w:rFonts w:ascii="Calibri" w:hAnsi="Calibri"/>
              </w:rPr>
              <w:t xml:space="preserve">Global IPFLEX Over AVPN -176925D                            Dec 2009 to March 2010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rPr>
              <w:t xml:space="preserve">IPFlex over AVPN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IBM, AT&amp;T</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Analyst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lang w:val="pt-br"/>
              </w:rPr>
            </w:pPr>
            <w:r>
              <w:rPr>
                <w:sz w:val="20.0"/>
                <w:szCs w:val="20.0"/>
                <w:rFonts w:ascii="Calibri" w:hAnsi="Calibri"/>
                <w:lang w:val="pt-br"/>
              </w:rPr>
              <w:t>Java, Siebel</w:t>
            </w:r>
            <w:r>
              <w:rPr>
                <w:sz w:val="20.0"/>
                <w:szCs w:val="20.0"/>
                <w:rFonts w:ascii="Calibri" w:hAnsi="Calibri"/>
                <w:lang w:val="pt-br"/>
              </w:rPr>
              <w:t>, Oracle, IBM Mainframes</w:t>
            </w:r>
            <w:r>
              <w:rPr>
                <w:sz w:val="20.0"/>
                <w:szCs w:val="20.0"/>
                <w:rFonts w:ascii="Calibri" w:hAnsi="Calibri"/>
                <w:lang w:val="pt-br"/>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1</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b w:val="1"/>
          <w:sz w:val="20.0"/>
          <w:szCs w:val="20.0"/>
          <w:rFonts w:ascii="Calibri" w:hAnsi="Calibri"/>
        </w:rPr>
      </w:pPr>
      <w:r>
        <w:rPr>
          <w:b w:val="1"/>
          <w:sz w:val="20.0"/>
          <w:szCs w:val="20.0"/>
          <w:rFonts w:ascii="Calibri" w:hAnsi="Calibri"/>
        </w:rPr>
        <w:t>Description</w:t>
      </w:r>
    </w:p>
    <w:p>
      <w:pPr>
        <w:rPr>
          <w:sz w:val="20.0"/>
          <w:szCs w:val="20.0"/>
          <w:rFonts w:ascii="Calibri" w:hAnsi="Calibri"/>
        </w:rPr>
      </w:pPr>
      <w:r>
        <w:rPr>
          <w:sz w:val="20.0"/>
          <w:szCs w:val="20.0"/>
          <w:rFonts w:ascii="Calibri" w:hAnsi="Calibri"/>
        </w:rPr>
        <w:lastRenderedPageBreak/>
      </w:r>
      <w:r>
        <w:rPr>
          <w:sz w:val="20.0"/>
          <w:szCs w:val="20.0"/>
          <w:rFonts w:ascii="Calibri" w:hAnsi="Calibri"/>
        </w:rPr>
        <w:t xml:space="preserve">This project is on Telecom domain, Global IP Flex on AVPN Release 2: AT&amp;T VPN (AVPN) service serves the WAN networking needs of AT&amp;T`s corporate customers. Scope of the project is Automatic Hierarchy creation for both US and MOW sites for US-Led and MOW led contracts. </w:t>
      </w:r>
    </w:p>
    <w:p>
      <w:pPr>
        <w:pStyle w:val="BodyText3"/>
        <w:tabs>
          <w:tab w:val="left" w:pos="2660"/>
        </w:tabs>
        <w:rPr>
          <w:sz w:val="20.0"/>
          <w:szCs w:val="20.0"/>
          <w:rFonts w:ascii="Calibri" w:cs="Times New Roman" w:hAnsi="Calibri"/>
        </w:rPr>
      </w:pPr>
    </w:p>
    <w:tbl>
      <w:tblPr>
        <w:tblW w:w="10248" w:type="dxa"/>
        <w:tblInd w:w="-858"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IBM -</w:t>
            </w:r>
            <w:r>
              <w:rPr>
                <w:i w:val="0"/>
                <w:rFonts w:ascii="Calibri" w:hAnsi="Calibri"/>
              </w:rPr>
              <w:t>IPFLEX Over AVPN</w:t>
            </w:r>
            <w:r>
              <w:rPr>
                <w:i w:val="0"/>
                <w:rFonts w:ascii="Calibri" w:hAnsi="Calibri"/>
              </w:rPr>
              <w:t>-179832</w:t>
            </w:r>
            <w:r>
              <w:rPr>
                <w:i w:val="0"/>
                <w:rFonts w:ascii="Calibri" w:hAnsi="Calibri"/>
              </w:rPr>
              <w:t xml:space="preserve">                                 Oct 2009 to</w:t>
            </w:r>
            <w:r>
              <w:rPr>
                <w:i w:val="0"/>
                <w:rFonts w:ascii="Calibri" w:hAnsi="Calibri"/>
              </w:rPr>
              <w:t xml:space="preserve"> </w:t>
            </w:r>
            <w:r>
              <w:rPr>
                <w:i w:val="0"/>
                <w:rFonts w:ascii="Calibri" w:hAnsi="Calibri"/>
              </w:rPr>
              <w:t>Dec</w:t>
            </w:r>
            <w:r>
              <w:rPr>
                <w:i w:val="0"/>
                <w:rFonts w:ascii="Calibri" w:hAnsi="Calibri"/>
              </w:rPr>
              <w:t xml:space="preserve"> 2009</w:t>
            </w:r>
            <w:r>
              <w:rPr>
                <w:i w:val="0"/>
                <w:rFonts w:ascii="Calibri" w:hAnsi="Calibri"/>
              </w:rPr>
              <w:t xml:space="preserve">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rPr>
              <w:t xml:space="preserve">IPFlex over AVPN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IBM, AT&amp;T</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Analyst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lang w:val="pt-br"/>
              </w:rPr>
            </w:pPr>
            <w:r>
              <w:rPr>
                <w:sz w:val="20.0"/>
                <w:szCs w:val="20.0"/>
                <w:rFonts w:ascii="Calibri" w:hAnsi="Calibri"/>
                <w:lang w:val="pt-br"/>
              </w:rPr>
              <w:t>Java, Siebel</w:t>
            </w:r>
            <w:r>
              <w:rPr>
                <w:sz w:val="20.0"/>
                <w:szCs w:val="20.0"/>
                <w:rFonts w:ascii="Calibri" w:hAnsi="Calibri"/>
                <w:lang w:val="pt-br"/>
              </w:rPr>
              <w:t>, Oracle, IBM Mainframes</w:t>
            </w:r>
            <w:r>
              <w:rPr>
                <w:sz w:val="20.0"/>
                <w:szCs w:val="20.0"/>
                <w:rFonts w:ascii="Calibri" w:hAnsi="Calibri"/>
                <w:lang w:val="pt-br"/>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2</w:t>
            </w:r>
          </w:p>
        </w:tc>
      </w:tr>
    </w:tbl>
    <w:p>
      <w:pPr>
        <w:tabs>
          <w:tab w:val="num" w:pos="450"/>
        </w:tabs>
        <w:spacing w:line="360" w:lineRule="auto"/>
        <w:ind w:hanging="720"/>
        <w:rPr>
          <w:b w:val="1"/>
          <w:sz w:val="20.0"/>
          <w:szCs w:val="20.0"/>
          <w:rFonts w:ascii="Calibri" w:hAnsi="Calibri"/>
        </w:rPr>
      </w:pPr>
    </w:p>
    <w:p>
      <w:pPr>
        <w:tabs>
          <w:tab w:val="num" w:pos="450"/>
        </w:tabs>
        <w:spacing w:line="360" w:lineRule="auto"/>
        <w:ind w:hanging="720"/>
        <w:rPr>
          <w:b w:val="1"/>
          <w:sz w:val="20.0"/>
          <w:szCs w:val="20.0"/>
          <w:rFonts w:ascii="Calibri" w:hAnsi="Calibri"/>
        </w:rPr>
      </w:pPr>
      <w:r>
        <w:rPr>
          <w:b w:val="1"/>
          <w:sz w:val="20.0"/>
          <w:szCs w:val="20.0"/>
          <w:rFonts w:ascii="Calibri" w:hAnsi="Calibri"/>
        </w:rPr>
        <w:t>Description</w:t>
      </w:r>
    </w:p>
    <w:p>
      <w:pPr>
        <w:pStyle w:val="BodyTextIndent"/>
        <w:jc w:val="both"/>
        <w:ind w:left="180"/>
        <w:rPr>
          <w:sz w:val="20.0"/>
          <w:szCs w:val="20.0"/>
          <w:rFonts w:ascii="Calibri" w:hAnsi="Calibri"/>
        </w:rPr>
      </w:pPr>
      <w:r>
        <w:rPr>
          <w:sz w:val="20.0"/>
          <w:szCs w:val="20.0"/>
          <w:rFonts w:ascii="Calibri" w:hAnsi="Calibri"/>
        </w:rPr>
        <w:t>This project is on Telecom domain. This release 2.3 IP Flex over AVPN release 2.3 will complete the initial IP Flex over AVPN family of services that have client managed routers and AT&amp;T managed CSUs.  Finally, this project will automate the provisioning of a managed LAN probe for reporting and troubleshooting while retaining support for the managed CSU/DSU for the underlying data service.</w:t>
      </w:r>
    </w:p>
    <w:tbl>
      <w:tblPr>
        <w:tblW w:w="10248"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lang w:val="en-gb"/>
              </w:rPr>
              <w:t>IBM -</w:t>
            </w:r>
            <w:r>
              <w:rPr>
                <w:i w:val="0"/>
                <w:rFonts w:ascii="Calibri" w:hAnsi="Calibri"/>
              </w:rPr>
              <w:t xml:space="preserve">Bvoip Outside Move                                  August 2009 to Oct 2009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er"/>
              <w:tabs>
                <w:tab w:val="clear" w:pos="4320"/>
                <w:tab w:val="clear" w:pos="8640"/>
              </w:tabs>
              <w:rPr>
                <w:rFonts w:ascii="Calibri" w:hAnsi="Calibri"/>
              </w:rPr>
            </w:pPr>
            <w:r>
              <w:rPr>
                <w:rFonts w:ascii="Calibri" w:hAnsi="Calibri"/>
              </w:rPr>
              <w:t xml:space="preserve">Bvoip Outside Move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IBM, </w:t>
            </w:r>
            <w:r>
              <w:rPr>
                <w:sz w:val="20.0"/>
                <w:szCs w:val="20.0"/>
                <w:rFonts w:ascii="Calibri" w:hAnsi="Calibri"/>
              </w:rPr>
              <w:t>AT&amp;T</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Analyst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lang w:val="pt-br"/>
              </w:rPr>
            </w:pPr>
            <w:r>
              <w:rPr>
                <w:sz w:val="20.0"/>
                <w:szCs w:val="20.0"/>
                <w:rFonts w:ascii="Calibri" w:hAnsi="Calibri"/>
                <w:lang w:val="pt-br"/>
              </w:rPr>
              <w:t>Java, Siebel</w:t>
            </w:r>
            <w:r>
              <w:rPr>
                <w:sz w:val="20.0"/>
                <w:szCs w:val="20.0"/>
                <w:rFonts w:ascii="Calibri" w:hAnsi="Calibri"/>
                <w:lang w:val="pt-br"/>
              </w:rPr>
              <w:t>, Oracle, IBM Mainframes</w:t>
            </w:r>
            <w:r>
              <w:rPr>
                <w:sz w:val="20.0"/>
                <w:szCs w:val="20.0"/>
                <w:rFonts w:ascii="Calibri" w:hAnsi="Calibri"/>
                <w:lang w:val="pt-br"/>
              </w:rPr>
              <w:t xml:space="preserve">,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2</w:t>
            </w:r>
          </w:p>
        </w:tc>
      </w:tr>
    </w:tbl>
    <w:p>
      <w:pPr>
        <w:tabs>
          <w:tab w:val="num" w:pos="450"/>
        </w:tabs>
        <w:spacing w:line="360" w:lineRule="auto"/>
        <w:ind w:hanging="720"/>
        <w:rPr>
          <w:sz w:val="20.0"/>
          <w:szCs w:val="20.0"/>
          <w:rFonts w:ascii="Calibri" w:hAnsi="Calibri"/>
        </w:rPr>
      </w:pPr>
    </w:p>
    <w:p>
      <w:pPr>
        <w:tabs>
          <w:tab w:val="num" w:pos="450"/>
        </w:tabs>
        <w:spacing w:line="360" w:lineRule="auto"/>
        <w:ind w:hanging="720"/>
        <w:rPr>
          <w:sz w:val="20.0"/>
          <w:szCs w:val="20.0"/>
          <w:rFonts w:ascii="Calibri" w:hAnsi="Calibri"/>
        </w:rPr>
      </w:pPr>
      <w:r>
        <w:rPr>
          <w:b w:val="1"/>
          <w:sz w:val="20.0"/>
          <w:szCs w:val="20.0"/>
          <w:rFonts w:ascii="Calibri" w:hAnsi="Calibri"/>
        </w:rPr>
        <w:t>Description</w:t>
      </w:r>
    </w:p>
    <w:p>
      <w:pPr>
        <w:tabs>
          <w:tab w:val="num" w:pos="450"/>
        </w:tabs>
        <w:spacing w:line="276" w:lineRule="auto"/>
        <w:rPr>
          <w:sz w:val="20.0"/>
          <w:szCs w:val="20.0"/>
          <w:rFonts w:ascii="Calibri" w:hAnsi="Calibri"/>
        </w:rPr>
      </w:pPr>
      <w:r>
        <w:rPr>
          <w:sz w:val="20.0"/>
          <w:szCs w:val="20.0"/>
          <w:rFonts w:ascii="Calibri" w:hAnsi="Calibri"/>
        </w:rPr>
        <w:t xml:space="preserve">This project is on Telecom domain and Bvoip outside move is considered as a separate process flow in an AT&amp;T project. Bvoip Services (IP Flex, IP Toll Free, and VDNA) are designed to deliver any-distance outbound and inbound (local) calling over AT&amp;T’s IP and VPN services. IP Flexible Reach is the foundational service for many of our BVOIP services. </w:t>
      </w:r>
    </w:p>
    <w:p>
      <w:pPr>
        <w:tabs>
          <w:tab w:val="num" w:pos="450"/>
        </w:tabs>
        <w:spacing w:line="276" w:lineRule="auto"/>
        <w:rPr>
          <w:sz w:val="20.0"/>
          <w:szCs w:val="20.0"/>
          <w:rFonts w:ascii="Calibri" w:hAnsi="Calibri"/>
        </w:rPr>
      </w:pPr>
    </w:p>
    <w:tbl>
      <w:tblPr>
        <w:tblW w:w="10248"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rPr>
              <w:t xml:space="preserve">Enaviya - </w:t>
            </w:r>
            <w:r>
              <w:rPr>
                <w:i w:val="0"/>
                <w:rFonts w:ascii="Calibri" w:hAnsi="Calibri"/>
              </w:rPr>
              <w:t xml:space="preserve">Eprocurement                                     April 2008 to July 2009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E-Procurement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Wipro InfoTech,</w:t>
            </w:r>
            <w:r>
              <w:rPr>
                <w:sz w:val="20.0"/>
                <w:szCs w:val="20.0"/>
                <w:rFonts w:ascii="Calibri" w:hAnsi="Calibri"/>
              </w:rPr>
              <w:t xml:space="preserve"> Symphony</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Senior Test Engineer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lang w:val="en-in"/>
              </w:rPr>
              <w:t>Asp.Net 2.0</w:t>
            </w:r>
            <w:r>
              <w:rPr>
                <w:sz w:val="20.0"/>
                <w:szCs w:val="20.0"/>
                <w:rFonts w:ascii="Calibri" w:hAnsi="Calibri"/>
              </w:rPr>
              <w:t>, SQL Server 2005</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3</w:t>
            </w:r>
          </w:p>
        </w:tc>
      </w:tr>
    </w:tbl>
    <w:p>
      <w:pPr>
        <w:tabs>
          <w:tab w:val="num" w:pos="450"/>
        </w:tabs>
        <w:spacing w:line="360" w:lineRule="auto"/>
        <w:rPr>
          <w:sz w:val="20.0"/>
          <w:szCs w:val="20.0"/>
          <w:rFonts w:ascii="Calibri" w:hAnsi="Calibri"/>
        </w:rPr>
      </w:pPr>
    </w:p>
    <w:p>
      <w:pPr>
        <w:pStyle w:val="BodyText3"/>
        <w:ind w:hanging="720"/>
        <w:rPr>
          <w:b w:val="1"/>
          <w:sz w:val="20.0"/>
          <w:szCs w:val="20.0"/>
          <w:rFonts w:ascii="Calibri" w:cs="Times New Roman" w:hAnsi="Calibri"/>
        </w:rPr>
      </w:pPr>
      <w:r>
        <w:rPr>
          <w:b w:val="1"/>
          <w:sz w:val="20.0"/>
          <w:szCs w:val="20.0"/>
          <w:rFonts w:ascii="Calibri" w:cs="Times New Roman" w:hAnsi="Calibri"/>
        </w:rPr>
        <w:t xml:space="preserve">Description </w:t>
      </w:r>
    </w:p>
    <w:p>
      <w:pPr>
        <w:tabs>
          <w:tab w:val="num" w:pos="450"/>
        </w:tabs>
        <w:spacing w:line="276" w:lineRule="auto"/>
        <w:rPr>
          <w:sz w:val="20.0"/>
          <w:szCs w:val="20.0"/>
          <w:rFonts w:ascii="Calibri" w:hAnsi="Calibri"/>
        </w:rPr>
      </w:pPr>
      <w:r>
        <w:rPr>
          <w:sz w:val="20.0"/>
          <w:szCs w:val="20.0"/>
          <w:rFonts w:ascii="Calibri" w:hAnsi="Calibri"/>
        </w:rPr>
        <w:t>This Purchases/Procurements portal is to help employees, concern associates and workers to request products/services for different official purposes</w:t>
      </w:r>
      <w:r>
        <w:rPr>
          <w:sz w:val="20.0"/>
          <w:szCs w:val="20.0"/>
          <w:rFonts w:ascii="Calibri" w:hAnsi="Calibri"/>
        </w:rPr>
        <w:t>.</w:t>
      </w:r>
    </w:p>
    <w:p>
      <w:pPr>
        <w:pStyle w:val="BodyText3"/>
        <w:tabs>
          <w:tab w:val="left" w:pos="2660"/>
        </w:tabs>
        <w:rPr>
          <w:sz w:val="20.0"/>
          <w:szCs w:val="20.0"/>
          <w:rFonts w:ascii="Calibri" w:cs="Times New Roman" w:hAnsi="Calibri"/>
        </w:rPr>
      </w:pPr>
    </w:p>
    <w:tbl>
      <w:tblPr>
        <w:tblW w:w="10170" w:type="dxa"/>
        <w:tblInd w:w="-702"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3510"/>
        <w:gridCol w:w="6660"/>
      </w:tblGrid>
      <w:tr>
        <w:trPr>
          <w:trHeight w:val="773"/>
        </w:trPr>
        <w:tc>
          <w:tcPr>
            <w:tcW w:w="10170" w:type="dxa"/>
            <w:gridSpan w:val="2"/>
            <w:tcBorders>
              <w:top w:val="single" w:sz="6" w:space="0" w:color="ffffff"/>
              <w:bottom w:val="nil" w:sz="0" w:space="0" w:color="0"/>
              <w:left w:val="single" w:sz="6" w:space="0" w:color="ffffff"/>
              <w:right w:val="single" w:sz="6" w:space="0" w:color="ffffff"/>
            </w:tcBorders>
            <w:vAlign w:val="top"/>
          </w:tcPr>
          <w:p>
            <w:pPr>
              <w:pStyle w:val="Heading4"/>
              <w:rPr>
                <w:i w:val="0"/>
                <w:color w:val="000000"/>
                <w:rFonts w:ascii="Calibri" w:hAnsi="Calibri"/>
              </w:rPr>
            </w:pPr>
            <w:r>
              <w:rPr>
                <w:i w:val="0"/>
                <w:rFonts w:ascii="Calibri" w:hAnsi="Calibri"/>
              </w:rPr>
              <w:lastRenderedPageBreak/>
            </w:r>
            <w:r>
              <w:rPr>
                <w:i w:val="0"/>
                <w:rFonts w:ascii="Calibri" w:hAnsi="Calibri"/>
              </w:rPr>
              <w:t xml:space="preserve">Enaviya - </w:t>
            </w:r>
            <w:r>
              <w:rPr>
                <w:i w:val="0"/>
                <w:rFonts w:ascii="Calibri" w:hAnsi="Calibri"/>
              </w:rPr>
              <w:t xml:space="preserve">Appraisal Management                                     Nov 2007 to July 2008     </w:t>
            </w:r>
            <w:r>
              <w:rPr>
                <w:i w:val="0"/>
                <w:color w:val="000000"/>
                <w:rFonts w:ascii="Calibri" w:hAnsi="Calibri"/>
              </w:rPr>
              <w:t xml:space="preserve">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Appraisal Management Phase I/II</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Wipro InfoTech,</w:t>
            </w:r>
            <w:r>
              <w:rPr>
                <w:sz w:val="20.0"/>
                <w:szCs w:val="20.0"/>
                <w:rFonts w:ascii="Calibri" w:hAnsi="Calibri"/>
              </w:rPr>
              <w:t xml:space="preserve"> </w:t>
            </w:r>
            <w:r>
              <w:rPr>
                <w:sz w:val="20.0"/>
                <w:szCs w:val="20.0"/>
                <w:rFonts w:ascii="Calibri" w:hAnsi="Calibri"/>
              </w:rPr>
              <w:t xml:space="preserve">Aircel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Senior Test Engineer</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lang w:val="en-in"/>
              </w:rPr>
              <w:t>VB.NET</w:t>
            </w:r>
            <w:r>
              <w:rPr>
                <w:sz w:val="20.0"/>
                <w:szCs w:val="20.0"/>
                <w:rFonts w:ascii="Calibri" w:hAnsi="Calibri"/>
              </w:rPr>
              <w:t>, SQL Server 2005</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138"/>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4</w:t>
            </w:r>
          </w:p>
        </w:tc>
      </w:tr>
    </w:tbl>
    <w:p>
      <w:pPr>
        <w:pStyle w:val="BodyText3"/>
        <w:ind w:hanging="720"/>
        <w:rPr>
          <w:sz w:val="20.0"/>
          <w:szCs w:val="20.0"/>
          <w:rFonts w:ascii="Calibri" w:cs="Times New Roman" w:hAnsi="Calibri"/>
        </w:rPr>
      </w:pPr>
    </w:p>
    <w:p>
      <w:pPr>
        <w:pStyle w:val="BodyText3"/>
        <w:ind w:hanging="720"/>
        <w:rPr>
          <w:b w:val="1"/>
          <w:sz w:val="20.0"/>
          <w:szCs w:val="20.0"/>
          <w:rFonts w:ascii="Calibri" w:cs="Times New Roman" w:hAnsi="Calibri"/>
        </w:rPr>
      </w:pPr>
      <w:r>
        <w:rPr>
          <w:b w:val="1"/>
          <w:sz w:val="20.0"/>
          <w:szCs w:val="20.0"/>
          <w:rFonts w:ascii="Calibri" w:cs="Times New Roman" w:hAnsi="Calibri"/>
        </w:rPr>
        <w:t xml:space="preserve">Description </w:t>
      </w:r>
    </w:p>
    <w:p>
      <w:pPr>
        <w:pStyle w:val="BodyText3"/>
        <w:rPr>
          <w:rFonts w:ascii="Calibri" w:hAnsi="Calibri"/>
        </w:rPr>
      </w:pPr>
      <w:r>
        <w:rPr>
          <w:sz w:val="20.0"/>
          <w:szCs w:val="20.0"/>
          <w:rFonts w:ascii="Calibri" w:cs="Times New Roman" w:hAnsi="Calibri"/>
        </w:rPr>
        <w:t xml:space="preserve">This is Performance Management (KPI) tool to maintain performance of employees towards the company. It tracks individual employee Goals and Objectives and commitments for the work profile and personally. </w:t>
      </w:r>
    </w:p>
    <w:p>
      <w:pPr>
        <w:pStyle w:val="BodyText3"/>
        <w:tabs>
          <w:tab w:val="left" w:pos="2660"/>
        </w:tabs>
        <w:rPr>
          <w:sz w:val="20.0"/>
          <w:szCs w:val="20.0"/>
          <w:rFonts w:ascii="Calibri" w:cs="Times New Roman" w:hAnsi="Calibri"/>
        </w:rPr>
      </w:pPr>
    </w:p>
    <w:tbl>
      <w:tblPr>
        <w:tblW w:w="10248"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rPr>
              <w:t xml:space="preserve">Enaviya - </w:t>
            </w:r>
            <w:r>
              <w:rPr>
                <w:i w:val="0"/>
                <w:rFonts w:ascii="Calibri" w:hAnsi="Calibri"/>
              </w:rPr>
              <w:t xml:space="preserve">True Value Auction                                     May 2007 to Feb 2008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True Value Auction – version 1.0, 1.1</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Wipro InfoTech,</w:t>
            </w:r>
            <w:r>
              <w:rPr>
                <w:sz w:val="20.0"/>
                <w:szCs w:val="20.0"/>
                <w:rFonts w:ascii="Calibri" w:hAnsi="Calibri"/>
              </w:rPr>
              <w:t xml:space="preserve"> Maruti </w:t>
            </w:r>
            <w:r>
              <w:rPr>
                <w:sz w:val="20.0"/>
                <w:szCs w:val="20.0"/>
                <w:rFonts w:ascii="Calibri" w:hAnsi="Calibri"/>
              </w:rPr>
              <w:t>Suzuki India</w:t>
            </w:r>
            <w:r>
              <w:rPr>
                <w:b w:val="1"/>
                <w:sz w:val="20.0"/>
                <w:szCs w:val="20.0"/>
                <w:rFonts w:ascii="Calibri" w:hAnsi="Calibri"/>
              </w:rPr>
              <w:t xml:space="preserve"> </w:t>
            </w:r>
            <w:r>
              <w:rPr>
                <w:sz w:val="20.0"/>
                <w:szCs w:val="20.0"/>
                <w:rFonts w:ascii="Calibri" w:hAnsi="Calibri"/>
              </w:rPr>
              <w:t>Ltd</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Senior Test Engineer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lang w:val="en-in"/>
              </w:rPr>
              <w:t>Asp.Net 2.0</w:t>
            </w:r>
            <w:r>
              <w:rPr>
                <w:sz w:val="20.0"/>
                <w:szCs w:val="20.0"/>
                <w:rFonts w:ascii="Calibri" w:hAnsi="Calibri"/>
              </w:rPr>
              <w:t>, SQL Server 2005</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5</w:t>
            </w:r>
          </w:p>
        </w:tc>
      </w:tr>
    </w:tbl>
    <w:p>
      <w:pPr>
        <w:pStyle w:val="BodyText3"/>
        <w:ind w:hanging="720"/>
        <w:rPr>
          <w:b w:val="1"/>
          <w:sz w:val="20.0"/>
          <w:szCs w:val="20.0"/>
          <w:rFonts w:ascii="Calibri" w:cs="Times New Roman" w:hAnsi="Calibri"/>
        </w:rPr>
      </w:pPr>
    </w:p>
    <w:p>
      <w:pPr>
        <w:pStyle w:val="BodyText3"/>
        <w:ind w:hanging="720"/>
        <w:rPr>
          <w:b w:val="1"/>
          <w:sz w:val="20.0"/>
          <w:szCs w:val="20.0"/>
          <w:rFonts w:ascii="Calibri" w:cs="Times New Roman" w:hAnsi="Calibri"/>
        </w:rPr>
      </w:pPr>
      <w:r>
        <w:rPr>
          <w:b w:val="1"/>
          <w:sz w:val="20.0"/>
          <w:szCs w:val="20.0"/>
          <w:rFonts w:ascii="Calibri" w:cs="Times New Roman" w:hAnsi="Calibri"/>
        </w:rPr>
        <w:t>Description</w:t>
      </w:r>
    </w:p>
    <w:p>
      <w:pPr>
        <w:pStyle w:val="BodyText3"/>
        <w:rPr>
          <w:sz w:val="20.0"/>
          <w:szCs w:val="20.0"/>
          <w:rFonts w:ascii="Calibri" w:cs="Times New Roman" w:hAnsi="Calibri"/>
        </w:rPr>
      </w:pPr>
      <w:r>
        <w:rPr>
          <w:b w:val="1"/>
          <w:sz w:val="20.0"/>
          <w:szCs w:val="20.0"/>
          <w:rFonts w:ascii="Calibri" w:cs="Times New Roman" w:hAnsi="Calibri"/>
        </w:rPr>
        <w:t xml:space="preserve">MUL: </w:t>
      </w:r>
      <w:r>
        <w:rPr>
          <w:sz w:val="20.0"/>
          <w:szCs w:val="20.0"/>
          <w:rFonts w:ascii="Calibri" w:cs="Times New Roman" w:hAnsi="Calibri"/>
        </w:rPr>
        <w:t>True Value Auto Auctions is a new business initiative by Maruti in Internet based used vehicle auct</w:t>
      </w:r>
      <w:r>
        <w:rPr>
          <w:sz w:val="20.0"/>
          <w:szCs w:val="20.0"/>
          <w:rFonts w:ascii="Calibri" w:cs="Times New Roman" w:hAnsi="Calibri"/>
        </w:rPr>
        <w:t>ions Car market world of India.</w:t>
      </w:r>
    </w:p>
    <w:p>
      <w:pPr>
        <w:pStyle w:val="BodyText3"/>
        <w:rPr>
          <w:sz w:val="20.0"/>
          <w:szCs w:val="20.0"/>
          <w:rFonts w:ascii="Calibri" w:cs="Times New Roman" w:hAnsi="Calibri"/>
        </w:rPr>
      </w:pPr>
    </w:p>
    <w:tbl>
      <w:tblPr>
        <w:tblW w:w="10248" w:type="dxa"/>
        <w:tblInd w:w="-780"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78"/>
        <w:gridCol w:w="3510"/>
        <w:gridCol w:w="6660"/>
      </w:tblGrid>
      <w:tr>
        <w:trPr>
          <w:trHeight w:val="704"/>
        </w:trPr>
        <w:tc>
          <w:tcPr>
            <w:tcW w:w="10248" w:type="dxa"/>
            <w:gridSpan w:val="3"/>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rPr>
              <w:t xml:space="preserve">Enaviya - </w:t>
            </w:r>
            <w:r>
              <w:rPr>
                <w:i w:val="0"/>
                <w:rFonts w:ascii="Calibri" w:hAnsi="Calibri"/>
              </w:rPr>
              <w:t xml:space="preserve">The Evaluation Group                                     March 2007 to Nov 2007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The Evaluation Group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USA</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Testing Engineer</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VB.NET, SQL Server 2005, </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1</w:t>
            </w:r>
          </w:p>
        </w:tc>
      </w:tr>
    </w:tbl>
    <w:p>
      <w:pPr>
        <w:pStyle w:val="BodyText3"/>
        <w:ind w:hanging="720"/>
        <w:rPr>
          <w:sz w:val="20.0"/>
          <w:szCs w:val="20.0"/>
          <w:rFonts w:ascii="Calibri" w:cs="Times New Roman" w:hAnsi="Calibri"/>
        </w:rPr>
      </w:pPr>
    </w:p>
    <w:p>
      <w:pPr>
        <w:pStyle w:val="BodyText3"/>
        <w:ind w:hanging="720"/>
        <w:rPr>
          <w:b w:val="1"/>
          <w:sz w:val="20.0"/>
          <w:szCs w:val="20.0"/>
          <w:rFonts w:ascii="Calibri" w:cs="Times New Roman" w:hAnsi="Calibri"/>
        </w:rPr>
      </w:pPr>
      <w:r>
        <w:rPr>
          <w:b w:val="1"/>
          <w:sz w:val="20.0"/>
          <w:szCs w:val="20.0"/>
          <w:rFonts w:ascii="Calibri" w:cs="Times New Roman" w:hAnsi="Calibri"/>
        </w:rPr>
        <w:t>Description</w:t>
      </w:r>
    </w:p>
    <w:p>
      <w:pPr>
        <w:pStyle w:val="BodyText3"/>
        <w:rPr>
          <w:b w:val="1"/>
          <w:sz w:val="20.0"/>
          <w:szCs w:val="20.0"/>
          <w:rFonts w:ascii="Calibri" w:cs="Times New Roman" w:hAnsi="Calibri"/>
        </w:rPr>
      </w:pPr>
    </w:p>
    <w:p>
      <w:pPr>
        <w:pStyle w:val="BodyText3"/>
        <w:rPr>
          <w:b w:val="1"/>
          <w:sz w:val="20.0"/>
          <w:szCs w:val="20.0"/>
          <w:rFonts w:ascii="Calibri" w:cs="Times New Roman" w:hAnsi="Calibri"/>
        </w:rPr>
      </w:pPr>
      <w:r>
        <w:rPr>
          <w:sz w:val="20.0"/>
          <w:szCs w:val="20.0"/>
          <w:rFonts w:ascii="Calibri" w:cs="Times New Roman" w:hAnsi="Calibri"/>
        </w:rPr>
        <w:t xml:space="preserve">This </w:t>
      </w:r>
      <w:r>
        <w:rPr>
          <w:sz w:val="20.0"/>
          <w:szCs w:val="20.0"/>
          <w:rFonts w:ascii="Calibri" w:cs="Times New Roman" w:hAnsi="Calibri"/>
        </w:rPr>
        <w:t xml:space="preserve">is online submission site developed to update and track Test results of Teachers and Students. System assigns members for particular Institute center and maintain individual track record online. Head of Dept. will have a tracking of Teachers/students of individual Centers with their performance record. Teachers can track student(s) data/marks and update the same. </w:t>
      </w:r>
    </w:p>
    <w:p>
      <w:pPr>
        <w:pStyle w:val="BodyText3"/>
        <w:ind w:hanging="720"/>
        <w:rPr>
          <w:sz w:val="20.0"/>
          <w:szCs w:val="20.0"/>
          <w:rFonts w:ascii="Calibri" w:cs="Times New Roman" w:hAnsi="Calibri"/>
        </w:rPr>
      </w:pPr>
    </w:p>
    <w:tbl>
      <w:tblPr>
        <w:tblW w:w="10170" w:type="dxa"/>
        <w:tblInd w:w="-702" w:type="dxa"/>
        <w:tblBorders>
          <w:top w:val="single" w:sz="4" w:space="0" w:color="ffffff"/>
          <w:bottom w:val="single" w:sz="4" w:space="0" w:color="ffffff"/>
          <w:left w:val="single" w:sz="4" w:space="0" w:color="ffffff"/>
          <w:right w:val="single" w:sz="4" w:space="0" w:color="ffffff"/>
          <w:insideH w:val="single" w:sz="6" w:space="0" w:color="ffffff"/>
          <w:insideV w:val="single" w:sz="6" w:space="0" w:color="ffffff"/>
        </w:tblBorders>
        <w:tblCellMar/>
      </w:tblPr>
      <w:tblGrid>
        <w:gridCol w:w="3510"/>
        <w:gridCol w:w="6660"/>
      </w:tblGrid>
      <w:tr>
        <w:trPr>
          <w:trHeight w:val="773"/>
        </w:trPr>
        <w:tc>
          <w:tcPr>
            <w:tcW w:w="10170" w:type="dxa"/>
            <w:gridSpan w:val="2"/>
            <w:tcBorders>
              <w:top w:val="single" w:sz="6" w:space="0" w:color="ffffff"/>
              <w:bottom w:val="nil" w:sz="0" w:space="0" w:color="0"/>
              <w:left w:val="single" w:sz="6" w:space="0" w:color="ffffff"/>
              <w:right w:val="single" w:sz="6" w:space="0" w:color="ffffff"/>
            </w:tcBorders>
            <w:vAlign w:val="top"/>
          </w:tcPr>
          <w:p>
            <w:pPr>
              <w:pStyle w:val="Heading4"/>
              <w:tabs>
                <w:tab w:val="left" w:pos="580"/>
              </w:tabs>
              <w:rPr>
                <w:i w:val="0"/>
                <w:color w:val="000000"/>
                <w:rFonts w:ascii="Calibri" w:hAnsi="Calibri"/>
              </w:rPr>
            </w:pPr>
            <w:r>
              <w:rPr>
                <w:i w:val="0"/>
                <w:rFonts w:ascii="Calibri" w:hAnsi="Calibri"/>
              </w:rPr>
              <w:t xml:space="preserve">Enaviya - </w:t>
            </w:r>
            <w:r>
              <w:rPr>
                <w:i w:val="0"/>
                <w:rFonts w:ascii="Calibri" w:hAnsi="Calibri"/>
              </w:rPr>
              <w:t xml:space="preserve">Yaklotto lottery                              June 2006 to Feb 2007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Project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Yaklotto lottery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Client Name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Steve, USA </w:t>
            </w:r>
          </w:p>
        </w:tc>
      </w:tr>
      <w:tr>
        <w:trPr>
          <w:trHeight w:val="70"/>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Role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Testing Engineer</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pStyle w:val="Heading2"/>
              <w:rPr>
                <w:b w:val="0"/>
                <w:sz w:val="20.0"/>
                <w:szCs w:val="20.0"/>
                <w:rFonts w:ascii="Calibri" w:hAnsi="Calibri"/>
              </w:rPr>
            </w:pPr>
            <w:r>
              <w:rPr>
                <w:b w:val="0"/>
                <w:sz w:val="20.0"/>
                <w:szCs w:val="20.0"/>
                <w:rFonts w:ascii="Calibri" w:hAnsi="Calibri"/>
              </w:rPr>
              <w:t>Environment</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lang w:val="en-in"/>
              </w:rPr>
              <w:t>VB.Net</w:t>
            </w:r>
            <w:r>
              <w:rPr>
                <w:sz w:val="20.0"/>
                <w:szCs w:val="20.0"/>
                <w:rFonts w:ascii="Calibri" w:hAnsi="Calibri"/>
              </w:rPr>
              <w:t>, SQL Server 2000</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 xml:space="preserve">Test Execution </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Manual</w:t>
            </w:r>
          </w:p>
        </w:tc>
      </w:tr>
      <w:tr>
        <w:trPr>
          <w:trHeight w:val="51"/>
        </w:trPr>
        <w:tc>
          <w:tcPr>
            <w:tcW w:w="351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lastRenderedPageBreak/>
            </w:r>
            <w:r>
              <w:rPr>
                <w:sz w:val="20.0"/>
                <w:szCs w:val="20.0"/>
                <w:rFonts w:ascii="Calibri" w:hAnsi="Calibri"/>
              </w:rPr>
              <w:t>Team Size</w:t>
            </w:r>
          </w:p>
        </w:tc>
        <w:tc>
          <w:tcPr>
            <w:tcW w:w="6660" w:type="dxa"/>
            <w:tcBorders>
              <w:top w:val="single" w:sz="6" w:space="0" w:color="ffffff"/>
              <w:bottom w:val="single" w:sz="6" w:space="0" w:color="ffffff"/>
              <w:left w:val="single" w:sz="6" w:space="0" w:color="ffffff"/>
              <w:right w:val="single" w:sz="6" w:space="0" w:color="ffffff"/>
            </w:tcBorders>
            <w:vAlign w:val="top"/>
            <w:shd w:val="pct10" w:color="auto" w:fill="FFFFFF"/>
          </w:tcPr>
          <w:p>
            <w:pPr>
              <w:rPr>
                <w:sz w:val="20.0"/>
                <w:szCs w:val="20.0"/>
                <w:rFonts w:ascii="Calibri" w:hAnsi="Calibri"/>
              </w:rPr>
            </w:pPr>
            <w:r>
              <w:rPr>
                <w:sz w:val="20.0"/>
                <w:szCs w:val="20.0"/>
                <w:rFonts w:ascii="Calibri" w:hAnsi="Calibri"/>
              </w:rPr>
              <w:t>1</w:t>
            </w:r>
          </w:p>
        </w:tc>
      </w:tr>
    </w:tbl>
    <w:p>
      <w:pPr>
        <w:pStyle w:val="BodyText3"/>
        <w:rPr>
          <w:sz w:val="20.0"/>
          <w:szCs w:val="20.0"/>
          <w:rFonts w:ascii="Calibri" w:cs="Times New Roman" w:hAnsi="Calibri"/>
        </w:rPr>
      </w:pPr>
    </w:p>
    <w:p>
      <w:pPr>
        <w:pStyle w:val="BodyText3"/>
        <w:ind w:hanging="720"/>
        <w:rPr>
          <w:b w:val="1"/>
          <w:sz w:val="20.0"/>
          <w:szCs w:val="20.0"/>
          <w:rFonts w:ascii="Calibri" w:cs="Times New Roman" w:hAnsi="Calibri"/>
        </w:rPr>
      </w:pPr>
      <w:r>
        <w:rPr>
          <w:b w:val="1"/>
          <w:sz w:val="20.0"/>
          <w:szCs w:val="20.0"/>
          <w:rFonts w:ascii="Calibri" w:cs="Times New Roman" w:hAnsi="Calibri"/>
        </w:rPr>
        <w:t xml:space="preserve">Description </w:t>
      </w:r>
    </w:p>
    <w:p>
      <w:pPr>
        <w:pStyle w:val="BodyText3"/>
        <w:ind w:hanging="720"/>
        <w:rPr>
          <w:b w:val="1"/>
          <w:sz w:val="20.0"/>
          <w:szCs w:val="20.0"/>
          <w:rFonts w:ascii="Calibri" w:cs="Times New Roman" w:hAnsi="Calibri"/>
        </w:rPr>
      </w:pPr>
    </w:p>
    <w:p>
      <w:pPr>
        <w:rPr>
          <w:sz w:val="20.0"/>
          <w:szCs w:val="20.0"/>
          <w:rFonts w:ascii="Calibri" w:hAnsi="Calibri"/>
        </w:rPr>
      </w:pPr>
      <w:r>
        <w:rPr>
          <w:sz w:val="20.0"/>
          <w:szCs w:val="20.0"/>
          <w:rFonts w:ascii="Calibri" w:hAnsi="Calibri"/>
        </w:rPr>
        <w:t xml:space="preserve">Yaklotto.com was established in order to respond to the need for a global marketing service for lottery tickets. Different lottery companies included are Power Ball, Euro Millions, Mega Millions, UK National Lotto, Super Lotto Plus, Canada Lotto 6/49 and Canada Super 7 Lotto. </w:t>
      </w:r>
    </w:p>
    <w:p>
      <w:pPr>
        <w:pStyle w:val="BodyText3"/>
        <w:jc w:val="center"/>
        <w:rPr>
          <w:sz w:val="20.0"/>
          <w:szCs w:val="20.0"/>
          <w:rFonts w:ascii="Calibri" w:cs="Times New Roman" w:hAnsi="Calibri"/>
        </w:rPr>
      </w:pPr>
    </w:p>
    <w:p>
      <w:pPr>
        <w:pStyle w:val="BodyText3"/>
        <w:jc w:val="center"/>
        <w:rPr>
          <w:sz w:val="20.0"/>
          <w:szCs w:val="20.0"/>
          <w:rFonts w:ascii="Calibri" w:cs="Times New Roman" w:hAnsi="Calibri"/>
        </w:rPr>
      </w:pPr>
    </w:p>
    <w:p>
      <w:pPr>
        <w:pStyle w:val="BodyText3"/>
        <w:jc w:val="center"/>
        <w:rPr>
          <w:sz w:val="20.0"/>
          <w:szCs w:val="20.0"/>
          <w:rFonts w:ascii="Calibri" w:cs="Times New Roman" w:hAnsi="Calibri"/>
        </w:rPr>
      </w:pPr>
      <w:r>
        <w:rPr>
          <w:sz w:val="20.0"/>
          <w:szCs w:val="20.0"/>
          <w:rFonts w:ascii="Calibri" w:cs="Times New Roman" w:hAnsi="Calibri"/>
        </w:rPr>
        <w:t xml:space="preserve"> </w:t>
      </w:r>
      <w:r>
        <w:rPr>
          <w:sz w:val="20.0"/>
          <w:szCs w:val="20.0"/>
          <w:rFonts w:ascii="Calibri" w:cs="Times New Roman" w:hAnsi="Calibri"/>
          <w:highlight w:val="darkGray"/>
        </w:rPr>
        <w:t>End</w:t>
      </w:r>
    </w:p>
    <w:sectPr>
      <w:headerReference w:type="default" r:id="rId8"/>
      <w:footerReference w:type="default" r:id="rId9"/>
      <w:pgSz w:w="12240" w:h="15840" w:orient="portrait"/>
      <w:pgMar w:bottom="1260" w:top="720" w:right="1800" w:left="180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20002A87" w:usb1="80000000" w:usb2="00000008"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ourier New">
    <w:panose1 w:val="02070309020205020404"/>
    <w:charset w:val="00"/>
    <w:family w:val="modern"/>
    <w:pitch w:val="fixed"/>
    <w:notTrueType w:val="true"/>
    <w:sig w:usb0="20002A87" w:usb1="80000000" w:usb2="00000008" w:usb3="00000000" w:csb0="000001FF" w:csb1="00000000"/>
  </w:font>
  <w:font w:name="Verdana">
    <w:panose1 w:val="020B0604030504040204"/>
    <w:charset w:val="00"/>
    <w:family w:val="swiss"/>
    <w:pitch w:val="variable"/>
    <w:notTrueType w:val="true"/>
    <w:sig w:usb0="20000287" w:usb1="00000000" w:usb2="00000000" w:usb3="00000000" w:csb0="0000019F" w:csb1="00000000"/>
  </w:font>
  <w:font w:name="Arial">
    <w:panose1 w:val="020B0604020202020204"/>
    <w:charset w:val="00"/>
    <w:family w:val="swiss"/>
    <w:pitch w:val="variable"/>
    <w:notTrueType w:val="true"/>
    <w:sig w:usb0="20002A87" w:usb1="80000000" w:usb2="00000008" w:usb3="00000000" w:csb0="000001FF" w:csb1="00000000"/>
  </w:font>
  <w:font w:name="Calibri">
    <w:panose1 w:val="020F0502020204030204"/>
    <w:charset w:val="00"/>
    <w:family w:val="swiss"/>
    <w:pitch w:val="variable"/>
    <w:notTrueType w:val="true"/>
    <w:sig w:usb0="A00002EF" w:usb1="4000207B" w:usb2="00000000" w:usb3="00000000" w:csb0="0000009F" w:csb1="00000000"/>
  </w:font>
  <w:font w:name="Cambria">
    <w:panose1 w:val="02040503050406030204"/>
    <w:charset w:val="00"/>
    <w:family w:val="roman"/>
    <w:pitch w:val="variable"/>
    <w:notTrueType w:val="tru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Footer"/>
      <w:jc w:val="center"/>
      <w:rPr>
        <w:sz w:val="18.0"/>
        <w:szCs w:val="18.0"/>
        <w:rFonts w:ascii="Arial" w:cs="Arial" w:hAnsi="Arial"/>
      </w:rPr>
    </w:pPr>
    <w:r>
      <w:rPr>
        <w:sz w:val="18.0"/>
        <w:szCs w:val="18.0"/>
        <w:rFonts w:ascii="Arial" w:cs="Arial" w:hAnsi="Arial"/>
      </w:rPr>
      <w:t xml:space="preserve">Page </w:t>
    </w:r>
    <w:r>
      <w:rPr>
        <w:sz w:val="18.0"/>
        <w:szCs w:val="18.0"/>
        <w:rFonts w:ascii="Arial" w:cs="Arial" w:hAnsi="Arial"/>
      </w:rPr>
      <w:fldChar w:fldCharType="begin"/>
    </w:r>
    <w:r>
      <w:rPr>
        <w:sz w:val="18.0"/>
        <w:szCs w:val="18.0"/>
        <w:rFonts w:ascii="Arial" w:cs="Arial" w:hAnsi="Arial"/>
      </w:rPr>
      <w:instrText xml:space="preserve"> PAGE </w:instrText>
    </w:r>
    <w:r>
      <w:rPr>
        <w:sz w:val="18.0"/>
        <w:szCs w:val="18.0"/>
        <w:rFonts w:ascii="Arial" w:cs="Arial" w:hAnsi="Arial"/>
      </w:rPr>
      <w:fldChar w:fldCharType="separate"/>
    </w:r>
    <w:r>
      <w:rPr>
        <w:sz w:val="18.0"/>
        <w:szCs w:val="18.0"/>
        <w:rFonts w:ascii="Arial" w:cs="Arial" w:hAnsi="Arial"/>
      </w:rPr>
      <w:t>1</w:t>
    </w:r>
    <w:r>
      <w:rPr>
        <w:sz w:val="18.0"/>
        <w:szCs w:val="18.0"/>
        <w:rFonts w:ascii="Arial" w:cs="Arial" w:hAnsi="Arial"/>
      </w:rPr>
      <w:fldChar w:fldCharType="end"/>
    </w:r>
    <w:r>
      <w:rPr>
        <w:sz w:val="18.0"/>
        <w:szCs w:val="18.0"/>
        <w:rFonts w:ascii="Arial" w:cs="Arial" w:hAnsi="Arial"/>
      </w:rPr>
      <w:t xml:space="preserve"> of </w:t>
    </w:r>
    <w:r>
      <w:rPr>
        <w:sz w:val="18.0"/>
        <w:szCs w:val="18.0"/>
        <w:rFonts w:ascii="Arial" w:cs="Arial" w:hAnsi="Arial"/>
      </w:rPr>
      <w:fldChar w:fldCharType="begin"/>
    </w:r>
    <w:r>
      <w:rPr>
        <w:sz w:val="18.0"/>
        <w:szCs w:val="18.0"/>
        <w:rFonts w:ascii="Arial" w:cs="Arial" w:hAnsi="Arial"/>
      </w:rPr>
      <w:instrText xml:space="preserve"> NUMPAGES </w:instrText>
    </w:r>
    <w:r>
      <w:rPr>
        <w:sz w:val="18.0"/>
        <w:szCs w:val="18.0"/>
        <w:rFonts w:ascii="Arial" w:cs="Arial" w:hAnsi="Arial"/>
      </w:rPr>
      <w:fldChar w:fldCharType="separate"/>
    </w:r>
    <w:r>
      <w:rPr>
        <w:sz w:val="18.0"/>
        <w:szCs w:val="18.0"/>
        <w:rFonts w:ascii="Arial" w:cs="Arial" w:hAnsi="Arial"/>
      </w:rPr>
      <w:t>7</w:t>
    </w:r>
    <w:r>
      <w:rPr>
        <w:sz w:val="18.0"/>
        <w:szCs w:val="18.0"/>
        <w:rFonts w:ascii="Arial" w:cs="Arial" w:hAnsi="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jc w:val="center"/>
      <w:rPr>
        <w:sz w:val="16.0"/>
        <w:szCs w:val="16.0"/>
        <w:rFonts w:ascii="Arial" w:cs="Arial" w:hAnsi="Arial"/>
      </w:rPr>
    </w:pPr>
    <w:r>
      <w:rPr>
        <w:sz w:val="16.0"/>
        <w:szCs w:val="16.0"/>
        <w:rFonts w:ascii="Arial" w:cs="Arial" w:hAnsi="Arial"/>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5">
    <w:multiLevelType w:val="hybridMultilevel"/>
    <w:lvl w:ilvl="0">
      <w:numFmt w:val="bullet"/>
      <w:lvlText w:val=""/>
      <w:lvlJc w:val="left"/>
      <w:start w:val="1"/>
      <w:pPr>
        <w:tabs>
          <w:tab w:val="null" w:pos="0"/>
        </w:tabs>
        <w:ind w:left="360" w:hanging="360"/>
      </w:pPr>
      <w:rPr>
        <w:rFonts w:ascii="Symbol" w:hAnsi="Symbol" w:hint="default"/>
      </w:rPr>
    </w:lvl>
    <w:lvl w:ilvl="1">
      <w:numFmt w:val="bullet"/>
      <w:lvlText w:val="o"/>
      <w:lvlJc w:val="left"/>
      <w:start w:val="1"/>
      <w:pPr>
        <w:tabs>
          <w:tab w:val="null" w:pos="0"/>
        </w:tabs>
        <w:ind w:left="1080" w:hanging="360"/>
      </w:pPr>
      <w:rPr>
        <w:rFonts w:ascii="Courier New" w:cs="Courier New" w:hAnsi="Courier New"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2520" w:hanging="360"/>
      </w:pPr>
      <w:rPr>
        <w:rFonts w:ascii="Symbol" w:hAnsi="Symbol" w:hint="default"/>
      </w:rPr>
    </w:lvl>
    <w:lvl w:ilvl="4">
      <w:numFmt w:val="bullet"/>
      <w:lvlText w:val="o"/>
      <w:lvlJc w:val="left"/>
      <w:start w:val="1"/>
      <w:pPr>
        <w:tabs>
          <w:tab w:val="null" w:pos="0"/>
        </w:tabs>
        <w:ind w:left="3240" w:hanging="360"/>
      </w:pPr>
      <w:rPr>
        <w:rFonts w:ascii="Courier New" w:cs="Courier New" w:hAnsi="Courier New" w:hint="default"/>
      </w:rPr>
    </w:lvl>
    <w:lvl w:ilvl="5">
      <w:numFmt w:val="bullet"/>
      <w:lvlText w:val=""/>
      <w:lvlJc w:val="left"/>
      <w:start w:val="1"/>
      <w:pPr>
        <w:tabs>
          <w:tab w:val="null" w:pos="0"/>
        </w:tabs>
        <w:ind w:left="3960" w:hanging="360"/>
      </w:pPr>
      <w:rPr>
        <w:rFonts w:ascii="Wingdings" w:hAnsi="Wingdings" w:hint="default"/>
      </w:rPr>
    </w:lvl>
    <w:lvl w:ilvl="6">
      <w:numFmt w:val="bullet"/>
      <w:lvlText w:val=""/>
      <w:lvlJc w:val="left"/>
      <w:start w:val="1"/>
      <w:pPr>
        <w:tabs>
          <w:tab w:val="null" w:pos="0"/>
        </w:tabs>
        <w:ind w:left="4680" w:hanging="360"/>
      </w:pPr>
      <w:rPr>
        <w:rFonts w:ascii="Symbol" w:hAnsi="Symbol" w:hint="default"/>
      </w:rPr>
    </w:lvl>
    <w:lvl w:ilvl="7">
      <w:numFmt w:val="bullet"/>
      <w:lvlText w:val="o"/>
      <w:lvlJc w:val="left"/>
      <w:start w:val="1"/>
      <w:pPr>
        <w:tabs>
          <w:tab w:val="null" w:pos="0"/>
        </w:tabs>
        <w:ind w:left="5400" w:hanging="360"/>
      </w:pPr>
      <w:rPr>
        <w:rFonts w:ascii="Courier New" w:cs="Courier New" w:hAnsi="Courier New" w:hint="default"/>
      </w:rPr>
    </w:lvl>
    <w:lvl w:ilvl="8">
      <w:numFmt w:val="bullet"/>
      <w:lvlText w:val=""/>
      <w:lvlJc w:val="left"/>
      <w:start w:val="1"/>
      <w:pPr>
        <w:tabs>
          <w:tab w:val="null" w:pos="0"/>
        </w:tabs>
        <w:ind w:left="6120" w:hanging="360"/>
      </w:pPr>
      <w:rPr>
        <w:rFonts w:ascii="Wingdings" w:hAnsi="Wingdings" w:hint="default"/>
      </w:rPr>
    </w:lvl>
  </w:abstractNum>
  <w:abstractNum w:abstractNumId="1">
    <w:multiLevelType w:val="hybridMultilevel"/>
    <w:lvl w:ilvl="0">
      <w:numFmt w:val="bullet"/>
      <w:lvlText w:val=""/>
      <w:lvlJc w:val="left"/>
      <w:start w:val="1"/>
      <w:pPr>
        <w:tabs>
          <w:tab w:val="null" w:pos="0"/>
        </w:tabs>
        <w:ind w:left="360" w:hanging="360"/>
      </w:pPr>
      <w:rPr>
        <w:rFonts w:ascii="Symbol" w:hAnsi="Symbol" w:hint="default"/>
      </w:rPr>
    </w:lvl>
    <w:lvl w:ilvl="1">
      <w:numFmt w:val="bullet"/>
      <w:lvlText w:val="o"/>
      <w:lvlJc w:val="left"/>
      <w:start w:val="1"/>
      <w:pPr>
        <w:tabs>
          <w:tab w:val="null" w:pos="0"/>
        </w:tabs>
        <w:ind w:left="1080" w:hanging="360"/>
      </w:pPr>
      <w:rPr>
        <w:rFonts w:ascii="Courier New" w:cs="Courier New" w:hAnsi="Courier New"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2520" w:hanging="360"/>
      </w:pPr>
      <w:rPr>
        <w:rFonts w:ascii="Symbol" w:hAnsi="Symbol" w:hint="default"/>
      </w:rPr>
    </w:lvl>
    <w:lvl w:ilvl="4">
      <w:numFmt w:val="bullet"/>
      <w:lvlText w:val="o"/>
      <w:lvlJc w:val="left"/>
      <w:start w:val="1"/>
      <w:pPr>
        <w:tabs>
          <w:tab w:val="null" w:pos="0"/>
        </w:tabs>
        <w:ind w:left="3240" w:hanging="360"/>
      </w:pPr>
      <w:rPr>
        <w:rFonts w:ascii="Courier New" w:cs="Courier New" w:hAnsi="Courier New" w:hint="default"/>
      </w:rPr>
    </w:lvl>
    <w:lvl w:ilvl="5">
      <w:numFmt w:val="bullet"/>
      <w:lvlText w:val=""/>
      <w:lvlJc w:val="left"/>
      <w:start w:val="1"/>
      <w:pPr>
        <w:tabs>
          <w:tab w:val="null" w:pos="0"/>
        </w:tabs>
        <w:ind w:left="3960" w:hanging="360"/>
      </w:pPr>
      <w:rPr>
        <w:rFonts w:ascii="Wingdings" w:hAnsi="Wingdings" w:hint="default"/>
      </w:rPr>
    </w:lvl>
    <w:lvl w:ilvl="6">
      <w:numFmt w:val="bullet"/>
      <w:lvlText w:val=""/>
      <w:lvlJc w:val="left"/>
      <w:start w:val="1"/>
      <w:pPr>
        <w:tabs>
          <w:tab w:val="null" w:pos="0"/>
        </w:tabs>
        <w:ind w:left="4680" w:hanging="360"/>
      </w:pPr>
      <w:rPr>
        <w:rFonts w:ascii="Symbol" w:hAnsi="Symbol" w:hint="default"/>
      </w:rPr>
    </w:lvl>
    <w:lvl w:ilvl="7">
      <w:numFmt w:val="bullet"/>
      <w:lvlText w:val="o"/>
      <w:lvlJc w:val="left"/>
      <w:start w:val="1"/>
      <w:pPr>
        <w:tabs>
          <w:tab w:val="null" w:pos="0"/>
        </w:tabs>
        <w:ind w:left="5400" w:hanging="360"/>
      </w:pPr>
      <w:rPr>
        <w:rFonts w:ascii="Courier New" w:cs="Courier New" w:hAnsi="Courier New" w:hint="default"/>
      </w:rPr>
    </w:lvl>
    <w:lvl w:ilvl="8">
      <w:numFmt w:val="bullet"/>
      <w:lvlText w:val=""/>
      <w:lvlJc w:val="left"/>
      <w:start w:val="1"/>
      <w:pPr>
        <w:tabs>
          <w:tab w:val="null" w:pos="0"/>
        </w:tabs>
        <w:ind w:left="6120" w:hanging="360"/>
      </w:pPr>
      <w:rPr>
        <w:rFonts w:ascii="Wingdings" w:hAnsi="Wingdings" w:hint="default"/>
      </w:rPr>
    </w:lvl>
  </w:abstractNum>
  <w:abstractNum w:abstractNumId="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7">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
    <w:multiLevelType w:val="hybridMultilevel"/>
    <w:lvl w:ilvl="0">
      <w:numFmt w:val="bullet"/>
      <w:lvlText w:val=""/>
      <w:lvlJc w:val="left"/>
      <w:start w:val="1"/>
      <w:pPr>
        <w:tabs>
          <w:tab w:val="null" w:pos="0"/>
        </w:tabs>
        <w:ind w:left="0" w:hanging="360"/>
      </w:pPr>
      <w:rPr>
        <w:rFonts w:ascii="Wingdings" w:hAnsi="Wingdings" w:hint="default"/>
      </w:rPr>
    </w:lvl>
    <w:lvl w:ilvl="1">
      <w:numFmt w:val="bullet"/>
      <w:lvlText w:val="o"/>
      <w:lvlJc w:val="left"/>
      <w:start w:val="1"/>
      <w:pPr>
        <w:tabs>
          <w:tab w:val="null" w:pos="0"/>
        </w:tabs>
        <w:ind w:left="720" w:hanging="360"/>
      </w:pPr>
      <w:rPr>
        <w:rFonts w:ascii="Courier New" w:hAnsi="Courier New" w:hint="default"/>
      </w:rPr>
    </w:lvl>
    <w:lvl w:ilvl="2">
      <w:numFmt w:val="bullet"/>
      <w:lvlText w:val=""/>
      <w:lvlJc w:val="left"/>
      <w:start w:val="1"/>
      <w:pPr>
        <w:tabs>
          <w:tab w:val="null" w:pos="0"/>
        </w:tabs>
        <w:ind w:left="1440" w:hanging="360"/>
      </w:pPr>
      <w:rPr>
        <w:rFonts w:ascii="Wingdings" w:hAnsi="Wingdings" w:hint="default"/>
      </w:rPr>
    </w:lvl>
    <w:lvl w:ilvl="3">
      <w:numFmt w:val="bullet"/>
      <w:lvlText w:val=""/>
      <w:lvlJc w:val="left"/>
      <w:start w:val="1"/>
      <w:pPr>
        <w:tabs>
          <w:tab w:val="null" w:pos="0"/>
        </w:tabs>
        <w:ind w:left="2160" w:hanging="360"/>
      </w:pPr>
      <w:rPr>
        <w:rFonts w:ascii="Symbol" w:hAnsi="Symbol" w:hint="default"/>
      </w:rPr>
    </w:lvl>
    <w:lvl w:ilvl="4">
      <w:numFmt w:val="bullet"/>
      <w:lvlText w:val="o"/>
      <w:lvlJc w:val="left"/>
      <w:start w:val="1"/>
      <w:pPr>
        <w:tabs>
          <w:tab w:val="null" w:pos="0"/>
        </w:tabs>
        <w:ind w:left="2880" w:hanging="360"/>
      </w:pPr>
      <w:rPr>
        <w:rFonts w:ascii="Courier New" w:hAnsi="Courier New" w:hint="default"/>
      </w:rPr>
    </w:lvl>
    <w:lvl w:ilvl="5">
      <w:numFmt w:val="bullet"/>
      <w:lvlText w:val=""/>
      <w:lvlJc w:val="left"/>
      <w:start w:val="1"/>
      <w:pPr>
        <w:tabs>
          <w:tab w:val="null" w:pos="0"/>
        </w:tabs>
        <w:ind w:left="3600" w:hanging="360"/>
      </w:pPr>
      <w:rPr>
        <w:rFonts w:ascii="Wingdings" w:hAnsi="Wingdings" w:hint="default"/>
      </w:rPr>
    </w:lvl>
    <w:lvl w:ilvl="6">
      <w:numFmt w:val="bullet"/>
      <w:lvlText w:val=""/>
      <w:lvlJc w:val="left"/>
      <w:start w:val="1"/>
      <w:pPr>
        <w:tabs>
          <w:tab w:val="null" w:pos="0"/>
        </w:tabs>
        <w:ind w:left="4320" w:hanging="360"/>
      </w:pPr>
      <w:rPr>
        <w:rFonts w:ascii="Symbol" w:hAnsi="Symbol" w:hint="default"/>
      </w:rPr>
    </w:lvl>
    <w:lvl w:ilvl="7">
      <w:numFmt w:val="bullet"/>
      <w:lvlText w:val="o"/>
      <w:lvlJc w:val="left"/>
      <w:start w:val="1"/>
      <w:pPr>
        <w:tabs>
          <w:tab w:val="null" w:pos="0"/>
        </w:tabs>
        <w:ind w:left="5040" w:hanging="360"/>
      </w:pPr>
      <w:rPr>
        <w:rFonts w:ascii="Courier New" w:hAnsi="Courier New" w:hint="default"/>
      </w:rPr>
    </w:lvl>
    <w:lvl w:ilvl="8">
      <w:numFmt w:val="bullet"/>
      <w:lvlText w:val=""/>
      <w:lvlJc w:val="left"/>
      <w:start w:val="1"/>
      <w:pPr>
        <w:tabs>
          <w:tab w:val="null" w:pos="0"/>
        </w:tabs>
        <w:ind w:left="5760" w:hanging="360"/>
      </w:pPr>
      <w:rPr>
        <w:rFonts w:ascii="Wingdings" w:hAnsi="Wingdings" w:hint="default"/>
      </w:rPr>
    </w:lvl>
  </w:abstractNum>
  <w:abstractNum w:abstractNumId="16">
    <w:multiLevelType w:val="hybridMultilevel"/>
    <w:lvl w:ilvl="0">
      <w:numFmt w:val="bullet"/>
      <w:lvlText w:val=""/>
      <w:lvlJc w:val="left"/>
      <w:start w:val="1"/>
      <w:pPr>
        <w:tabs>
          <w:tab w:val="null" w:pos="0"/>
        </w:tabs>
        <w:ind w:left="0" w:hanging="360"/>
      </w:pPr>
      <w:rPr>
        <w:rFonts w:ascii="Wingdings" w:hAnsi="Wingdings" w:hint="default"/>
      </w:rPr>
    </w:lvl>
    <w:lvl w:ilvl="1">
      <w:numFmt w:val="bullet"/>
      <w:lvlText w:val="o"/>
      <w:lvlJc w:val="left"/>
      <w:start w:val="1"/>
      <w:pPr>
        <w:tabs>
          <w:tab w:val="null" w:pos="0"/>
        </w:tabs>
        <w:ind w:left="720" w:hanging="360"/>
      </w:pPr>
      <w:rPr>
        <w:rFonts w:ascii="Courier New" w:hAnsi="Courier New" w:hint="default"/>
      </w:rPr>
    </w:lvl>
    <w:lvl w:ilvl="2">
      <w:numFmt w:val="bullet"/>
      <w:lvlText w:val=""/>
      <w:lvlJc w:val="left"/>
      <w:start w:val="1"/>
      <w:pPr>
        <w:tabs>
          <w:tab w:val="null" w:pos="0"/>
        </w:tabs>
        <w:ind w:left="1440" w:hanging="360"/>
      </w:pPr>
      <w:rPr>
        <w:rFonts w:ascii="Wingdings" w:hAnsi="Wingdings" w:hint="default"/>
      </w:rPr>
    </w:lvl>
    <w:lvl w:ilvl="3">
      <w:numFmt w:val="bullet"/>
      <w:lvlText w:val=""/>
      <w:lvlJc w:val="left"/>
      <w:start w:val="1"/>
      <w:pPr>
        <w:tabs>
          <w:tab w:val="null" w:pos="0"/>
        </w:tabs>
        <w:ind w:left="2160" w:hanging="360"/>
      </w:pPr>
      <w:rPr>
        <w:rFonts w:ascii="Symbol" w:hAnsi="Symbol" w:hint="default"/>
      </w:rPr>
    </w:lvl>
    <w:lvl w:ilvl="4">
      <w:numFmt w:val="bullet"/>
      <w:lvlText w:val="o"/>
      <w:lvlJc w:val="left"/>
      <w:start w:val="1"/>
      <w:pPr>
        <w:tabs>
          <w:tab w:val="null" w:pos="0"/>
        </w:tabs>
        <w:ind w:left="2880" w:hanging="360"/>
      </w:pPr>
      <w:rPr>
        <w:rFonts w:ascii="Courier New" w:hAnsi="Courier New" w:hint="default"/>
      </w:rPr>
    </w:lvl>
    <w:lvl w:ilvl="5">
      <w:numFmt w:val="bullet"/>
      <w:lvlText w:val=""/>
      <w:lvlJc w:val="left"/>
      <w:start w:val="1"/>
      <w:pPr>
        <w:tabs>
          <w:tab w:val="null" w:pos="0"/>
        </w:tabs>
        <w:ind w:left="3600" w:hanging="360"/>
      </w:pPr>
      <w:rPr>
        <w:rFonts w:ascii="Wingdings" w:hAnsi="Wingdings" w:hint="default"/>
      </w:rPr>
    </w:lvl>
    <w:lvl w:ilvl="6">
      <w:numFmt w:val="bullet"/>
      <w:lvlText w:val=""/>
      <w:lvlJc w:val="left"/>
      <w:start w:val="1"/>
      <w:pPr>
        <w:tabs>
          <w:tab w:val="null" w:pos="0"/>
        </w:tabs>
        <w:ind w:left="4320" w:hanging="360"/>
      </w:pPr>
      <w:rPr>
        <w:rFonts w:ascii="Symbol" w:hAnsi="Symbol" w:hint="default"/>
      </w:rPr>
    </w:lvl>
    <w:lvl w:ilvl="7">
      <w:numFmt w:val="bullet"/>
      <w:lvlText w:val="o"/>
      <w:lvlJc w:val="left"/>
      <w:start w:val="1"/>
      <w:pPr>
        <w:tabs>
          <w:tab w:val="null" w:pos="0"/>
        </w:tabs>
        <w:ind w:left="5040" w:hanging="360"/>
      </w:pPr>
      <w:rPr>
        <w:rFonts w:ascii="Courier New" w:hAnsi="Courier New" w:hint="default"/>
      </w:rPr>
    </w:lvl>
    <w:lvl w:ilvl="8">
      <w:numFmt w:val="bullet"/>
      <w:lvlText w:val=""/>
      <w:lvlJc w:val="left"/>
      <w:start w:val="1"/>
      <w:pPr>
        <w:tabs>
          <w:tab w:val="null" w:pos="0"/>
        </w:tabs>
        <w:ind w:left="5760" w:hanging="360"/>
      </w:pPr>
      <w:rPr>
        <w:rFonts w:ascii="Wingdings" w:hAnsi="Wingdings" w:hint="default"/>
      </w:rPr>
    </w:lvl>
  </w:abstractNum>
  <w:abstractNum w:abstractNumId="10">
    <w:multiLevelType w:val="hybridMultilevel"/>
    <w:lvl w:ilvl="0">
      <w:numFmt w:val="bullet"/>
      <w:lvlText w:val=""/>
      <w:lvlJc w:val="left"/>
      <w:start w:val="1"/>
      <w:pPr>
        <w:tabs>
          <w:tab w:val="null" w:pos="0"/>
        </w:tabs>
        <w:ind w:left="0" w:hanging="360"/>
      </w:pPr>
      <w:rPr>
        <w:rFonts w:ascii="Wingdings" w:hAnsi="Wingdings" w:hint="default"/>
      </w:rPr>
    </w:lvl>
    <w:lvl w:ilvl="1">
      <w:numFmt w:val="bullet"/>
      <w:lvlText w:val="o"/>
      <w:lvlJc w:val="left"/>
      <w:start w:val="1"/>
      <w:pPr>
        <w:tabs>
          <w:tab w:val="null" w:pos="0"/>
        </w:tabs>
        <w:ind w:left="720" w:hanging="360"/>
      </w:pPr>
      <w:rPr>
        <w:rFonts w:ascii="Courier New" w:hAnsi="Courier New" w:hint="default"/>
      </w:rPr>
    </w:lvl>
    <w:lvl w:ilvl="2">
      <w:numFmt w:val="bullet"/>
      <w:lvlText w:val=""/>
      <w:lvlJc w:val="left"/>
      <w:start w:val="1"/>
      <w:pPr>
        <w:tabs>
          <w:tab w:val="null" w:pos="0"/>
        </w:tabs>
        <w:ind w:left="1440" w:hanging="360"/>
      </w:pPr>
      <w:rPr>
        <w:rFonts w:ascii="Wingdings" w:hAnsi="Wingdings" w:hint="default"/>
      </w:rPr>
    </w:lvl>
    <w:lvl w:ilvl="3">
      <w:numFmt w:val="bullet"/>
      <w:lvlText w:val=""/>
      <w:lvlJc w:val="left"/>
      <w:start w:val="1"/>
      <w:pPr>
        <w:tabs>
          <w:tab w:val="null" w:pos="0"/>
        </w:tabs>
        <w:ind w:left="2160" w:hanging="360"/>
      </w:pPr>
      <w:rPr>
        <w:rFonts w:ascii="Symbol" w:hAnsi="Symbol" w:hint="default"/>
      </w:rPr>
    </w:lvl>
    <w:lvl w:ilvl="4">
      <w:numFmt w:val="bullet"/>
      <w:lvlText w:val="o"/>
      <w:lvlJc w:val="left"/>
      <w:start w:val="1"/>
      <w:pPr>
        <w:tabs>
          <w:tab w:val="null" w:pos="0"/>
        </w:tabs>
        <w:ind w:left="2880" w:hanging="360"/>
      </w:pPr>
      <w:rPr>
        <w:rFonts w:ascii="Courier New" w:hAnsi="Courier New" w:hint="default"/>
      </w:rPr>
    </w:lvl>
    <w:lvl w:ilvl="5">
      <w:numFmt w:val="bullet"/>
      <w:lvlText w:val=""/>
      <w:lvlJc w:val="left"/>
      <w:start w:val="1"/>
      <w:pPr>
        <w:tabs>
          <w:tab w:val="null" w:pos="0"/>
        </w:tabs>
        <w:ind w:left="3600" w:hanging="360"/>
      </w:pPr>
      <w:rPr>
        <w:rFonts w:ascii="Wingdings" w:hAnsi="Wingdings" w:hint="default"/>
      </w:rPr>
    </w:lvl>
    <w:lvl w:ilvl="6">
      <w:numFmt w:val="bullet"/>
      <w:lvlText w:val=""/>
      <w:lvlJc w:val="left"/>
      <w:start w:val="1"/>
      <w:pPr>
        <w:tabs>
          <w:tab w:val="null" w:pos="0"/>
        </w:tabs>
        <w:ind w:left="4320" w:hanging="360"/>
      </w:pPr>
      <w:rPr>
        <w:rFonts w:ascii="Symbol" w:hAnsi="Symbol" w:hint="default"/>
      </w:rPr>
    </w:lvl>
    <w:lvl w:ilvl="7">
      <w:numFmt w:val="bullet"/>
      <w:lvlText w:val="o"/>
      <w:lvlJc w:val="left"/>
      <w:start w:val="1"/>
      <w:pPr>
        <w:tabs>
          <w:tab w:val="null" w:pos="0"/>
        </w:tabs>
        <w:ind w:left="5040" w:hanging="360"/>
      </w:pPr>
      <w:rPr>
        <w:rFonts w:ascii="Courier New" w:hAnsi="Courier New" w:hint="default"/>
      </w:rPr>
    </w:lvl>
    <w:lvl w:ilvl="8">
      <w:numFmt w:val="bullet"/>
      <w:lvlText w:val=""/>
      <w:lvlJc w:val="left"/>
      <w:start w:val="1"/>
      <w:pPr>
        <w:tabs>
          <w:tab w:val="null" w:pos="0"/>
        </w:tabs>
        <w:ind w:left="5760" w:hanging="360"/>
      </w:pPr>
      <w:rPr>
        <w:rFonts w:ascii="Wingdings" w:hAnsi="Wingdings" w:hint="default"/>
      </w:rPr>
    </w:lvl>
  </w:abstractNum>
  <w:abstractNum w:abstractNumId="15">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4">
    <w:multiLevelType w:val="hybridMultilevel"/>
    <w:lvl w:ilvl="0">
      <w:numFmt w:val="bullet"/>
      <w:lvlText w:val=""/>
      <w:lvlJc w:val="left"/>
      <w:start w:val="1"/>
      <w:pPr>
        <w:tabs>
          <w:tab w:val="null" w:pos="0"/>
        </w:tabs>
        <w:ind w:left="450" w:hanging="360"/>
      </w:pPr>
      <w:rPr>
        <w:rFonts w:ascii="Wingdings" w:hAnsi="Wingdings" w:hint="default"/>
      </w:rPr>
    </w:lvl>
    <w:lvl w:ilvl="1">
      <w:numFmt w:val="bullet"/>
      <w:lvlText w:val="o"/>
      <w:lvlJc w:val="left"/>
      <w:start w:val="1"/>
      <w:pPr>
        <w:tabs>
          <w:tab w:val="null" w:pos="0"/>
        </w:tabs>
        <w:ind w:left="1170" w:hanging="360"/>
      </w:pPr>
      <w:rPr>
        <w:rFonts w:ascii="Courier New" w:hAnsi="Courier New" w:hint="default"/>
      </w:rPr>
    </w:lvl>
    <w:lvl w:ilvl="2">
      <w:numFmt w:val="bullet"/>
      <w:lvlText w:val=""/>
      <w:lvlJc w:val="left"/>
      <w:start w:val="1"/>
      <w:pPr>
        <w:tabs>
          <w:tab w:val="null" w:pos="0"/>
        </w:tabs>
        <w:ind w:left="1890" w:hanging="360"/>
      </w:pPr>
      <w:rPr>
        <w:rFonts w:ascii="Wingdings" w:hAnsi="Wingdings" w:hint="default"/>
      </w:rPr>
    </w:lvl>
    <w:lvl w:ilvl="3">
      <w:numFmt w:val="bullet"/>
      <w:lvlText w:val=""/>
      <w:lvlJc w:val="left"/>
      <w:start w:val="1"/>
      <w:pPr>
        <w:tabs>
          <w:tab w:val="null" w:pos="0"/>
        </w:tabs>
        <w:ind w:left="2610" w:hanging="360"/>
      </w:pPr>
      <w:rPr>
        <w:rFonts w:ascii="Symbol" w:hAnsi="Symbol" w:hint="default"/>
      </w:rPr>
    </w:lvl>
    <w:lvl w:ilvl="4">
      <w:numFmt w:val="bullet"/>
      <w:lvlText w:val="o"/>
      <w:lvlJc w:val="left"/>
      <w:start w:val="1"/>
      <w:pPr>
        <w:tabs>
          <w:tab w:val="null" w:pos="0"/>
        </w:tabs>
        <w:ind w:left="3330" w:hanging="360"/>
      </w:pPr>
      <w:rPr>
        <w:rFonts w:ascii="Courier New" w:hAnsi="Courier New" w:hint="default"/>
      </w:rPr>
    </w:lvl>
    <w:lvl w:ilvl="5">
      <w:numFmt w:val="bullet"/>
      <w:lvlText w:val=""/>
      <w:lvlJc w:val="left"/>
      <w:start w:val="1"/>
      <w:pPr>
        <w:tabs>
          <w:tab w:val="null" w:pos="0"/>
        </w:tabs>
        <w:ind w:left="4050" w:hanging="360"/>
      </w:pPr>
      <w:rPr>
        <w:rFonts w:ascii="Wingdings" w:hAnsi="Wingdings" w:hint="default"/>
      </w:rPr>
    </w:lvl>
    <w:lvl w:ilvl="6">
      <w:numFmt w:val="bullet"/>
      <w:lvlText w:val=""/>
      <w:lvlJc w:val="left"/>
      <w:start w:val="1"/>
      <w:pPr>
        <w:tabs>
          <w:tab w:val="null" w:pos="0"/>
        </w:tabs>
        <w:ind w:left="4770" w:hanging="360"/>
      </w:pPr>
      <w:rPr>
        <w:rFonts w:ascii="Symbol" w:hAnsi="Symbol" w:hint="default"/>
      </w:rPr>
    </w:lvl>
    <w:lvl w:ilvl="7">
      <w:numFmt w:val="bullet"/>
      <w:lvlText w:val="o"/>
      <w:lvlJc w:val="left"/>
      <w:start w:val="1"/>
      <w:pPr>
        <w:tabs>
          <w:tab w:val="null" w:pos="0"/>
        </w:tabs>
        <w:ind w:left="5490" w:hanging="360"/>
      </w:pPr>
      <w:rPr>
        <w:rFonts w:ascii="Courier New" w:hAnsi="Courier New" w:hint="default"/>
      </w:rPr>
    </w:lvl>
    <w:lvl w:ilvl="8">
      <w:numFmt w:val="bullet"/>
      <w:lvlText w:val=""/>
      <w:lvlJc w:val="left"/>
      <w:start w:val="1"/>
      <w:pPr>
        <w:tabs>
          <w:tab w:val="null" w:pos="0"/>
        </w:tabs>
        <w:ind w:left="6210" w:hanging="360"/>
      </w:pPr>
      <w:rPr>
        <w:rFonts w:ascii="Wingdings" w:hAnsi="Wingdings" w:hint="default"/>
      </w:rPr>
    </w:lvl>
  </w:abstractNum>
  <w:abstractNum w:abstractNumId="11">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0">
    <w:multiLevelType w:val="singleLevel"/>
    <w:lvl w:ilvl="0">
      <w:numFmt w:val="bullet"/>
      <w:lvlText w:val=""/>
      <w:lvlJc w:val="left"/>
      <w:start w:val="1"/>
      <w:pPr>
        <w:tabs>
          <w:tab w:val="null" w:pos="0"/>
        </w:tabs>
        <w:ind w:left="720" w:hanging="360"/>
      </w:pPr>
      <w:rPr>
        <w:rFonts w:ascii="Wingdings" w:hAnsi="Wingdings"/>
      </w:rPr>
    </w:lvl>
  </w:abstractNum>
  <w:abstractNum w:abstractNumId="8">
    <w:multiLevelType w:val="hybridMultilevel"/>
    <w:lvl w:ilvl="0">
      <w:numFmt w:val="bullet"/>
      <w:lvlText w:val=""/>
      <w:lvlJc w:val="left"/>
      <w:start w:val="1"/>
      <w:pPr>
        <w:tabs>
          <w:tab w:val="null" w:pos="0"/>
        </w:tabs>
        <w:ind w:left="900" w:hanging="360"/>
      </w:pPr>
      <w:rPr>
        <w:rFonts w:ascii="Symbol" w:hAnsi="Symbol" w:hint="default"/>
      </w:rPr>
    </w:lvl>
    <w:lvl w:ilvl="1">
      <w:numFmt w:val="bullet"/>
      <w:lvlText w:val="o"/>
      <w:lvlJc w:val="left"/>
      <w:start w:val="1"/>
      <w:pPr>
        <w:tabs>
          <w:tab w:val="null" w:pos="0"/>
        </w:tabs>
        <w:ind w:left="1620" w:hanging="360"/>
      </w:pPr>
      <w:rPr>
        <w:rFonts w:ascii="Courier New" w:cs="Courier New" w:hAnsi="Courier New" w:hint="default"/>
      </w:rPr>
    </w:lvl>
    <w:lvl w:ilvl="2">
      <w:numFmt w:val="bullet"/>
      <w:lvlText w:val=""/>
      <w:lvlJc w:val="left"/>
      <w:start w:val="1"/>
      <w:pPr>
        <w:tabs>
          <w:tab w:val="null" w:pos="0"/>
        </w:tabs>
        <w:ind w:left="2340" w:hanging="360"/>
      </w:pPr>
      <w:rPr>
        <w:rFonts w:ascii="Wingdings" w:hAnsi="Wingdings" w:hint="default"/>
      </w:rPr>
    </w:lvl>
    <w:lvl w:ilvl="3">
      <w:numFmt w:val="bullet"/>
      <w:lvlText w:val=""/>
      <w:lvlJc w:val="left"/>
      <w:start w:val="1"/>
      <w:pPr>
        <w:tabs>
          <w:tab w:val="null" w:pos="0"/>
        </w:tabs>
        <w:ind w:left="3060" w:hanging="360"/>
      </w:pPr>
      <w:rPr>
        <w:rFonts w:ascii="Symbol" w:hAnsi="Symbol" w:hint="default"/>
      </w:rPr>
    </w:lvl>
    <w:lvl w:ilvl="4">
      <w:numFmt w:val="bullet"/>
      <w:lvlText w:val="o"/>
      <w:lvlJc w:val="left"/>
      <w:start w:val="1"/>
      <w:pPr>
        <w:tabs>
          <w:tab w:val="null" w:pos="0"/>
        </w:tabs>
        <w:ind w:left="3780" w:hanging="360"/>
      </w:pPr>
      <w:rPr>
        <w:rFonts w:ascii="Courier New" w:cs="Courier New" w:hAnsi="Courier New" w:hint="default"/>
      </w:rPr>
    </w:lvl>
    <w:lvl w:ilvl="5">
      <w:numFmt w:val="bullet"/>
      <w:lvlText w:val=""/>
      <w:lvlJc w:val="left"/>
      <w:start w:val="1"/>
      <w:pPr>
        <w:tabs>
          <w:tab w:val="null" w:pos="0"/>
        </w:tabs>
        <w:ind w:left="4500" w:hanging="360"/>
      </w:pPr>
      <w:rPr>
        <w:rFonts w:ascii="Wingdings" w:hAnsi="Wingdings" w:hint="default"/>
      </w:rPr>
    </w:lvl>
    <w:lvl w:ilvl="6">
      <w:numFmt w:val="bullet"/>
      <w:lvlText w:val=""/>
      <w:lvlJc w:val="left"/>
      <w:start w:val="1"/>
      <w:pPr>
        <w:tabs>
          <w:tab w:val="null" w:pos="0"/>
        </w:tabs>
        <w:ind w:left="5220" w:hanging="360"/>
      </w:pPr>
      <w:rPr>
        <w:rFonts w:ascii="Symbol" w:hAnsi="Symbol" w:hint="default"/>
      </w:rPr>
    </w:lvl>
    <w:lvl w:ilvl="7">
      <w:numFmt w:val="bullet"/>
      <w:lvlText w:val="o"/>
      <w:lvlJc w:val="left"/>
      <w:start w:val="1"/>
      <w:pPr>
        <w:tabs>
          <w:tab w:val="null" w:pos="0"/>
        </w:tabs>
        <w:ind w:left="5940" w:hanging="360"/>
      </w:pPr>
      <w:rPr>
        <w:rFonts w:ascii="Courier New" w:cs="Courier New" w:hAnsi="Courier New" w:hint="default"/>
      </w:rPr>
    </w:lvl>
    <w:lvl w:ilvl="8">
      <w:numFmt w:val="bullet"/>
      <w:lvlText w:val=""/>
      <w:lvlJc w:val="left"/>
      <w:start w:val="1"/>
      <w:pPr>
        <w:tabs>
          <w:tab w:val="null" w:pos="0"/>
        </w:tabs>
        <w:ind w:left="6660" w:hanging="360"/>
      </w:pPr>
      <w:rPr>
        <w:rFonts w:ascii="Wingdings" w:hAnsi="Wingdings" w:hint="default"/>
      </w:rPr>
    </w:lvl>
  </w:abstractNum>
  <w:abstractNum w:abstractNumId="9">
    <w:multiLevelType w:val="hybridMultilevel"/>
    <w:lvl w:ilvl="0">
      <w:numFmt w:val="bullet"/>
      <w:lvlText w:val=""/>
      <w:lvlJc w:val="left"/>
      <w:start w:val="1"/>
      <w:pPr>
        <w:tabs>
          <w:tab w:val="null" w:pos="0"/>
        </w:tabs>
        <w:ind w:left="900" w:hanging="360"/>
      </w:pPr>
      <w:rPr>
        <w:rFonts w:ascii="Wingdings" w:hAnsi="Wingdings" w:hint="default"/>
      </w:rPr>
    </w:lvl>
    <w:lvl w:ilvl="1">
      <w:numFmt w:val="bullet"/>
      <w:lvlText w:val="o"/>
      <w:lvlJc w:val="left"/>
      <w:start w:val="1"/>
      <w:pPr>
        <w:tabs>
          <w:tab w:val="null" w:pos="0"/>
        </w:tabs>
        <w:ind w:left="1620" w:hanging="360"/>
      </w:pPr>
      <w:rPr>
        <w:rFonts w:ascii="Courier New" w:cs="Courier New" w:hAnsi="Courier New" w:hint="default"/>
      </w:rPr>
    </w:lvl>
    <w:lvl w:ilvl="2">
      <w:numFmt w:val="bullet"/>
      <w:lvlText w:val=""/>
      <w:lvlJc w:val="left"/>
      <w:start w:val="1"/>
      <w:pPr>
        <w:tabs>
          <w:tab w:val="null" w:pos="0"/>
        </w:tabs>
        <w:ind w:left="2340" w:hanging="360"/>
      </w:pPr>
      <w:rPr>
        <w:rFonts w:ascii="Wingdings" w:hAnsi="Wingdings" w:hint="default"/>
      </w:rPr>
    </w:lvl>
    <w:lvl w:ilvl="3">
      <w:numFmt w:val="bullet"/>
      <w:lvlText w:val=""/>
      <w:lvlJc w:val="left"/>
      <w:start w:val="1"/>
      <w:pPr>
        <w:tabs>
          <w:tab w:val="null" w:pos="0"/>
        </w:tabs>
        <w:ind w:left="3060" w:hanging="360"/>
      </w:pPr>
      <w:rPr>
        <w:rFonts w:ascii="Symbol" w:hAnsi="Symbol" w:hint="default"/>
      </w:rPr>
    </w:lvl>
    <w:lvl w:ilvl="4">
      <w:numFmt w:val="bullet"/>
      <w:lvlText w:val="o"/>
      <w:lvlJc w:val="left"/>
      <w:start w:val="1"/>
      <w:pPr>
        <w:tabs>
          <w:tab w:val="null" w:pos="0"/>
        </w:tabs>
        <w:ind w:left="3780" w:hanging="360"/>
      </w:pPr>
      <w:rPr>
        <w:rFonts w:ascii="Courier New" w:cs="Courier New" w:hAnsi="Courier New" w:hint="default"/>
      </w:rPr>
    </w:lvl>
    <w:lvl w:ilvl="5">
      <w:numFmt w:val="bullet"/>
      <w:lvlText w:val=""/>
      <w:lvlJc w:val="left"/>
      <w:start w:val="1"/>
      <w:pPr>
        <w:tabs>
          <w:tab w:val="null" w:pos="0"/>
        </w:tabs>
        <w:ind w:left="4500" w:hanging="360"/>
      </w:pPr>
      <w:rPr>
        <w:rFonts w:ascii="Wingdings" w:hAnsi="Wingdings" w:hint="default"/>
      </w:rPr>
    </w:lvl>
    <w:lvl w:ilvl="6">
      <w:numFmt w:val="bullet"/>
      <w:lvlText w:val=""/>
      <w:lvlJc w:val="left"/>
      <w:start w:val="1"/>
      <w:pPr>
        <w:tabs>
          <w:tab w:val="null" w:pos="0"/>
        </w:tabs>
        <w:ind w:left="5220" w:hanging="360"/>
      </w:pPr>
      <w:rPr>
        <w:rFonts w:ascii="Symbol" w:hAnsi="Symbol" w:hint="default"/>
      </w:rPr>
    </w:lvl>
    <w:lvl w:ilvl="7">
      <w:numFmt w:val="bullet"/>
      <w:lvlText w:val="o"/>
      <w:lvlJc w:val="left"/>
      <w:start w:val="1"/>
      <w:pPr>
        <w:tabs>
          <w:tab w:val="null" w:pos="0"/>
        </w:tabs>
        <w:ind w:left="5940" w:hanging="360"/>
      </w:pPr>
      <w:rPr>
        <w:rFonts w:ascii="Courier New" w:cs="Courier New" w:hAnsi="Courier New" w:hint="default"/>
      </w:rPr>
    </w:lvl>
    <w:lvl w:ilvl="8">
      <w:numFmt w:val="bullet"/>
      <w:lvlText w:val=""/>
      <w:lvlJc w:val="left"/>
      <w:start w:val="1"/>
      <w:pPr>
        <w:tabs>
          <w:tab w:val="null" w:pos="0"/>
        </w:tabs>
        <w:ind w:left="6660" w:hanging="360"/>
      </w:pPr>
      <w:rPr>
        <w:rFonts w:ascii="Wingdings" w:hAnsi="Wingdings" w:hint="default"/>
      </w:rPr>
    </w:lvl>
  </w:abstractNum>
  <w:abstractNum w:abstractNumId="13">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36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num w:numId="1">
    <w:abstractNumId w:val="5"/>
  </w:num>
  <w:num w:numId="2">
    <w:abstractNumId w:val="1"/>
  </w:num>
  <w:num w:numId="3">
    <w:abstractNumId w:val="3"/>
  </w:num>
  <w:num w:numId="4">
    <w:abstractNumId w:val="12"/>
  </w:num>
  <w:num w:numId="5">
    <w:abstractNumId w:val="17"/>
  </w:num>
  <w:num w:numId="6">
    <w:abstractNumId w:val="2"/>
  </w:num>
  <w:num w:numId="7">
    <w:abstractNumId w:val="16"/>
  </w:num>
  <w:num w:numId="8">
    <w:abstractNumId w:val="10"/>
  </w:num>
  <w:num w:numId="9">
    <w:abstractNumId w:val="15"/>
  </w:num>
  <w:num w:numId="10">
    <w:abstractNumId w:val="14"/>
  </w:num>
  <w:num w:numId="11">
    <w:abstractNumId w:val="11"/>
  </w:num>
  <w:num w:numId="12">
    <w:abstractNumId w:val="0"/>
  </w:num>
  <w:num w:numId="13">
    <w:abstractNumId w:val="8"/>
  </w:num>
  <w:num w:numId="14">
    <w:abstractNumId w:val="9"/>
  </w:num>
  <w:num w:numId="15">
    <w:abstractNumId w:val="13"/>
  </w:num>
  <w:num w:numId="16">
    <w:abstractNumId w:val="7"/>
  </w:num>
  <w:num w:numId="17">
    <w:abstractNumId w:val="6"/>
  </w:num>
  <w:num w:numId="18">
    <w:abstractNumId w:val="18"/>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145BF"/>
    <w:rsid w:val="00002F7B"/>
    <w:rsid w:val="00012BE9"/>
    <w:rsid w:val="0002153B"/>
    <w:rsid w:val="0004090E"/>
    <w:rsid w:val="000413D3"/>
    <w:rsid w:val="0004545A"/>
    <w:rsid w:val="00047AC9"/>
    <w:rsid w:val="00056CDC"/>
    <w:rsid w:val="00056DF9"/>
    <w:rsid w:val="00075021"/>
    <w:rsid w:val="00077897"/>
    <w:rsid w:val="00087780"/>
    <w:rsid w:val="000922EE"/>
    <w:rsid w:val="000B02A1"/>
    <w:rsid w:val="000B2794"/>
    <w:rsid w:val="000C0CA7"/>
    <w:rsid w:val="000D0044"/>
    <w:rsid w:val="000D08D2"/>
    <w:rsid w:val="000D22F6"/>
    <w:rsid w:val="000D317A"/>
    <w:rsid w:val="000D5CDA"/>
    <w:rsid w:val="0012450A"/>
    <w:rsid w:val="00134A3C"/>
    <w:rsid w:val="00137BE2"/>
    <w:rsid w:val="00140C10"/>
    <w:rsid w:val="00143A1B"/>
    <w:rsid w:val="00152199"/>
    <w:rsid w:val="00153D24"/>
    <w:rsid w:val="0016716E"/>
    <w:rsid w:val="00172B50"/>
    <w:rsid w:val="00175B25"/>
    <w:rsid w:val="00180CBC"/>
    <w:rsid w:val="00190707"/>
    <w:rsid w:val="001A7FF2"/>
    <w:rsid w:val="001B033C"/>
    <w:rsid w:val="001B1975"/>
    <w:rsid w:val="001B3111"/>
    <w:rsid w:val="001B3C9C"/>
    <w:rsid w:val="001B4BDD"/>
    <w:rsid w:val="001C22B7"/>
    <w:rsid w:val="001C527C"/>
    <w:rsid w:val="001D5449"/>
    <w:rsid w:val="001D6097"/>
    <w:rsid w:val="001F314C"/>
    <w:rsid w:val="001F3C19"/>
    <w:rsid w:val="001F4136"/>
    <w:rsid w:val="00201FD2"/>
    <w:rsid w:val="00214029"/>
    <w:rsid w:val="00214AAC"/>
    <w:rsid w:val="00222810"/>
    <w:rsid w:val="00225B36"/>
    <w:rsid w:val="00235784"/>
    <w:rsid w:val="002365DD"/>
    <w:rsid w:val="002419FD"/>
    <w:rsid w:val="00242C5A"/>
    <w:rsid w:val="00267D28"/>
    <w:rsid w:val="00284B4F"/>
    <w:rsid w:val="0029046E"/>
    <w:rsid w:val="002929BC"/>
    <w:rsid w:val="002A6B0D"/>
    <w:rsid w:val="002B1F2A"/>
    <w:rsid w:val="002B5158"/>
    <w:rsid w:val="002B6C8A"/>
    <w:rsid w:val="002B7EE2"/>
    <w:rsid w:val="002D5A34"/>
    <w:rsid w:val="002F55AC"/>
    <w:rsid w:val="00302821"/>
    <w:rsid w:val="00303F6F"/>
    <w:rsid w:val="00306BB1"/>
    <w:rsid w:val="00307068"/>
    <w:rsid w:val="00307176"/>
    <w:rsid w:val="00313982"/>
    <w:rsid w:val="0031668D"/>
    <w:rsid w:val="00317F8D"/>
    <w:rsid w:val="00324B45"/>
    <w:rsid w:val="003262E3"/>
    <w:rsid w:val="00334D43"/>
    <w:rsid w:val="00343007"/>
    <w:rsid w:val="0034517E"/>
    <w:rsid w:val="0034697A"/>
    <w:rsid w:val="00350556"/>
    <w:rsid w:val="00354063"/>
    <w:rsid w:val="00370B28"/>
    <w:rsid w:val="003722E3"/>
    <w:rsid w:val="003A1A27"/>
    <w:rsid w:val="003C5FBC"/>
    <w:rsid w:val="003D62C9"/>
    <w:rsid w:val="003E2285"/>
    <w:rsid w:val="003E71AD"/>
    <w:rsid w:val="003F65A8"/>
    <w:rsid w:val="004003B5"/>
    <w:rsid w:val="00401271"/>
    <w:rsid w:val="0040270B"/>
    <w:rsid w:val="004158FF"/>
    <w:rsid w:val="004231E7"/>
    <w:rsid w:val="00425D3A"/>
    <w:rsid w:val="004321A1"/>
    <w:rsid w:val="0043708C"/>
    <w:rsid w:val="00440F60"/>
    <w:rsid w:val="00445B25"/>
    <w:rsid w:val="00455F5E"/>
    <w:rsid w:val="00462BD9"/>
    <w:rsid w:val="00481023"/>
    <w:rsid w:val="00490533"/>
    <w:rsid w:val="0049276A"/>
    <w:rsid w:val="00493E7E"/>
    <w:rsid w:val="00493EA0"/>
    <w:rsid w:val="00496A80"/>
    <w:rsid w:val="004A7B52"/>
    <w:rsid w:val="004C64EB"/>
    <w:rsid w:val="004F1E0C"/>
    <w:rsid w:val="004F546D"/>
    <w:rsid w:val="004F6906"/>
    <w:rsid w:val="00520009"/>
    <w:rsid w:val="0052122A"/>
    <w:rsid w:val="00542EF8"/>
    <w:rsid w:val="00542FFF"/>
    <w:rsid w:val="0054715D"/>
    <w:rsid w:val="00566D43"/>
    <w:rsid w:val="00572F2E"/>
    <w:rsid w:val="00584EE3"/>
    <w:rsid w:val="00585938"/>
    <w:rsid w:val="0058796F"/>
    <w:rsid w:val="005936E3"/>
    <w:rsid w:val="005A1D29"/>
    <w:rsid w:val="005A3378"/>
    <w:rsid w:val="005A6F50"/>
    <w:rsid w:val="005B25F8"/>
    <w:rsid w:val="005B3A44"/>
    <w:rsid w:val="005B724D"/>
    <w:rsid w:val="005E1109"/>
    <w:rsid w:val="005E1784"/>
    <w:rsid w:val="005E3781"/>
    <w:rsid w:val="00610657"/>
    <w:rsid w:val="00620DFC"/>
    <w:rsid w:val="00627A1E"/>
    <w:rsid w:val="00637C33"/>
    <w:rsid w:val="00650040"/>
    <w:rsid w:val="006527DD"/>
    <w:rsid w:val="0065441D"/>
    <w:rsid w:val="00655E73"/>
    <w:rsid w:val="0067131C"/>
    <w:rsid w:val="006779CB"/>
    <w:rsid w:val="00680F70"/>
    <w:rsid w:val="00683B33"/>
    <w:rsid w:val="006840BA"/>
    <w:rsid w:val="00686777"/>
    <w:rsid w:val="00694AD7"/>
    <w:rsid w:val="006A0994"/>
    <w:rsid w:val="006B2350"/>
    <w:rsid w:val="006B47D1"/>
    <w:rsid w:val="006B4A62"/>
    <w:rsid w:val="006B5325"/>
    <w:rsid w:val="006B5CF4"/>
    <w:rsid w:val="006B6E40"/>
    <w:rsid w:val="006C288F"/>
    <w:rsid w:val="006C5C78"/>
    <w:rsid w:val="006C79D6"/>
    <w:rsid w:val="006D1CED"/>
    <w:rsid w:val="006E3AFB"/>
    <w:rsid w:val="006E6385"/>
    <w:rsid w:val="006E7165"/>
    <w:rsid w:val="006F36DF"/>
    <w:rsid w:val="006F64A8"/>
    <w:rsid w:val="006F7EAE"/>
    <w:rsid w:val="007055BE"/>
    <w:rsid w:val="007145BF"/>
    <w:rsid w:val="00716DF1"/>
    <w:rsid w:val="00725090"/>
    <w:rsid w:val="0073524B"/>
    <w:rsid w:val="007401ED"/>
    <w:rsid w:val="00746266"/>
    <w:rsid w:val="007464D5"/>
    <w:rsid w:val="00752CE2"/>
    <w:rsid w:val="00753715"/>
    <w:rsid w:val="00754604"/>
    <w:rsid w:val="00763AC4"/>
    <w:rsid w:val="007679A0"/>
    <w:rsid w:val="007716AC"/>
    <w:rsid w:val="00774E6C"/>
    <w:rsid w:val="0078035D"/>
    <w:rsid w:val="00796B23"/>
    <w:rsid w:val="007A0705"/>
    <w:rsid w:val="007A3480"/>
    <w:rsid w:val="007A3B39"/>
    <w:rsid w:val="007A7CCC"/>
    <w:rsid w:val="007C3847"/>
    <w:rsid w:val="007C61AC"/>
    <w:rsid w:val="007D6123"/>
    <w:rsid w:val="007E4966"/>
    <w:rsid w:val="007E757B"/>
    <w:rsid w:val="007E7C5B"/>
    <w:rsid w:val="007F0D49"/>
    <w:rsid w:val="007F26C3"/>
    <w:rsid w:val="007F5335"/>
    <w:rsid w:val="007F7649"/>
    <w:rsid w:val="00820311"/>
    <w:rsid w:val="00841B96"/>
    <w:rsid w:val="008516B1"/>
    <w:rsid w:val="00855763"/>
    <w:rsid w:val="00862798"/>
    <w:rsid w:val="00863319"/>
    <w:rsid w:val="00864E51"/>
    <w:rsid w:val="008675CF"/>
    <w:rsid w:val="00875249"/>
    <w:rsid w:val="008A45C3"/>
    <w:rsid w:val="008A46F9"/>
    <w:rsid w:val="008A6BAF"/>
    <w:rsid w:val="008A74B6"/>
    <w:rsid w:val="008B0A26"/>
    <w:rsid w:val="008B2D4F"/>
    <w:rsid w:val="008B5895"/>
    <w:rsid w:val="008B5E81"/>
    <w:rsid w:val="008B7B5F"/>
    <w:rsid w:val="008C27D7"/>
    <w:rsid w:val="008E5726"/>
    <w:rsid w:val="008E7584"/>
    <w:rsid w:val="008F6544"/>
    <w:rsid w:val="008F6A0E"/>
    <w:rsid w:val="008F7748"/>
    <w:rsid w:val="0090082B"/>
    <w:rsid w:val="00904180"/>
    <w:rsid w:val="00906AC1"/>
    <w:rsid w:val="00911EB4"/>
    <w:rsid w:val="00921E2A"/>
    <w:rsid w:val="00922DD9"/>
    <w:rsid w:val="009241C1"/>
    <w:rsid w:val="00930481"/>
    <w:rsid w:val="0093436D"/>
    <w:rsid w:val="00935C64"/>
    <w:rsid w:val="0094025E"/>
    <w:rsid w:val="0095145B"/>
    <w:rsid w:val="0096493C"/>
    <w:rsid w:val="00966256"/>
    <w:rsid w:val="009718D2"/>
    <w:rsid w:val="00977D94"/>
    <w:rsid w:val="00984729"/>
    <w:rsid w:val="009A30FB"/>
    <w:rsid w:val="009C11DE"/>
    <w:rsid w:val="009C1C21"/>
    <w:rsid w:val="009C487B"/>
    <w:rsid w:val="009C6E6C"/>
    <w:rsid w:val="009C75F6"/>
    <w:rsid w:val="009C776D"/>
    <w:rsid w:val="009E41F1"/>
    <w:rsid w:val="009E7B72"/>
    <w:rsid w:val="009F139E"/>
    <w:rsid w:val="00A06711"/>
    <w:rsid w:val="00A0733B"/>
    <w:rsid w:val="00A075B6"/>
    <w:rsid w:val="00A1348E"/>
    <w:rsid w:val="00A148EF"/>
    <w:rsid w:val="00A14B74"/>
    <w:rsid w:val="00A50009"/>
    <w:rsid w:val="00A56D87"/>
    <w:rsid w:val="00A64032"/>
    <w:rsid w:val="00A72857"/>
    <w:rsid w:val="00A75A38"/>
    <w:rsid w:val="00A8161E"/>
    <w:rsid w:val="00A95D20"/>
    <w:rsid w:val="00AA1380"/>
    <w:rsid w:val="00AB3A7E"/>
    <w:rsid w:val="00AB5E73"/>
    <w:rsid w:val="00AD4A17"/>
    <w:rsid w:val="00AD6BEA"/>
    <w:rsid w:val="00AD6F23"/>
    <w:rsid w:val="00AD7383"/>
    <w:rsid w:val="00AD75F1"/>
    <w:rsid w:val="00B014F9"/>
    <w:rsid w:val="00B054EC"/>
    <w:rsid w:val="00B11B3D"/>
    <w:rsid w:val="00B14169"/>
    <w:rsid w:val="00B25451"/>
    <w:rsid w:val="00B33296"/>
    <w:rsid w:val="00B36B60"/>
    <w:rsid w:val="00B37D19"/>
    <w:rsid w:val="00B4002F"/>
    <w:rsid w:val="00B44C5B"/>
    <w:rsid w:val="00B56DD1"/>
    <w:rsid w:val="00B61E97"/>
    <w:rsid w:val="00BA2DC3"/>
    <w:rsid w:val="00BA335C"/>
    <w:rsid w:val="00BA3676"/>
    <w:rsid w:val="00BB5A9A"/>
    <w:rsid w:val="00BC0A09"/>
    <w:rsid w:val="00BC4854"/>
    <w:rsid w:val="00BC7DD2"/>
    <w:rsid w:val="00BD24AD"/>
    <w:rsid w:val="00BE04C6"/>
    <w:rsid w:val="00BE22F7"/>
    <w:rsid w:val="00C038E7"/>
    <w:rsid w:val="00C038F4"/>
    <w:rsid w:val="00C04905"/>
    <w:rsid w:val="00C12495"/>
    <w:rsid w:val="00C31952"/>
    <w:rsid w:val="00C44A56"/>
    <w:rsid w:val="00C5018E"/>
    <w:rsid w:val="00C540F0"/>
    <w:rsid w:val="00C57A94"/>
    <w:rsid w:val="00C61ABB"/>
    <w:rsid w:val="00C66EAD"/>
    <w:rsid w:val="00C70504"/>
    <w:rsid w:val="00C74187"/>
    <w:rsid w:val="00C75F4E"/>
    <w:rsid w:val="00C90D3D"/>
    <w:rsid w:val="00CA239F"/>
    <w:rsid w:val="00CA295E"/>
    <w:rsid w:val="00CB0199"/>
    <w:rsid w:val="00CB2882"/>
    <w:rsid w:val="00CB554E"/>
    <w:rsid w:val="00CB5D20"/>
    <w:rsid w:val="00CB6E25"/>
    <w:rsid w:val="00CB7657"/>
    <w:rsid w:val="00CC0873"/>
    <w:rsid w:val="00CD01BE"/>
    <w:rsid w:val="00CE76AE"/>
    <w:rsid w:val="00CF011F"/>
    <w:rsid w:val="00CF644B"/>
    <w:rsid w:val="00CF672B"/>
    <w:rsid w:val="00CF74D4"/>
    <w:rsid w:val="00D01C22"/>
    <w:rsid w:val="00D04333"/>
    <w:rsid w:val="00D04BFF"/>
    <w:rsid w:val="00D132EF"/>
    <w:rsid w:val="00D1791F"/>
    <w:rsid w:val="00D17A68"/>
    <w:rsid w:val="00D211D0"/>
    <w:rsid w:val="00D27415"/>
    <w:rsid w:val="00D4560E"/>
    <w:rsid w:val="00D62A40"/>
    <w:rsid w:val="00D73523"/>
    <w:rsid w:val="00D74980"/>
    <w:rsid w:val="00D77CCB"/>
    <w:rsid w:val="00D77E54"/>
    <w:rsid w:val="00D81C89"/>
    <w:rsid w:val="00D8732B"/>
    <w:rsid w:val="00D93E40"/>
    <w:rsid w:val="00D9523C"/>
    <w:rsid w:val="00DA225A"/>
    <w:rsid w:val="00DA5B99"/>
    <w:rsid w:val="00DC3006"/>
    <w:rsid w:val="00DC42DC"/>
    <w:rsid w:val="00DD0601"/>
    <w:rsid w:val="00DD3E45"/>
    <w:rsid w:val="00DD513E"/>
    <w:rsid w:val="00DF656D"/>
    <w:rsid w:val="00DF78B4"/>
    <w:rsid w:val="00E06B82"/>
    <w:rsid w:val="00E17C65"/>
    <w:rsid w:val="00E231CD"/>
    <w:rsid w:val="00E4536C"/>
    <w:rsid w:val="00E45691"/>
    <w:rsid w:val="00E471C6"/>
    <w:rsid w:val="00E50037"/>
    <w:rsid w:val="00E531B5"/>
    <w:rsid w:val="00E56E50"/>
    <w:rsid w:val="00E608A5"/>
    <w:rsid w:val="00E67AE6"/>
    <w:rsid w:val="00E73310"/>
    <w:rsid w:val="00E73F52"/>
    <w:rsid w:val="00E76FCF"/>
    <w:rsid w:val="00E87205"/>
    <w:rsid w:val="00E95A82"/>
    <w:rsid w:val="00E96BD1"/>
    <w:rsid w:val="00EA023D"/>
    <w:rsid w:val="00EA187C"/>
    <w:rsid w:val="00EA46A1"/>
    <w:rsid w:val="00EA5ECA"/>
    <w:rsid w:val="00EB075A"/>
    <w:rsid w:val="00EB1A88"/>
    <w:rsid w:val="00EB443B"/>
    <w:rsid w:val="00EB6367"/>
    <w:rsid w:val="00EB7F1C"/>
    <w:rsid w:val="00EC15FB"/>
    <w:rsid w:val="00EC59F1"/>
    <w:rsid w:val="00ED0EF6"/>
    <w:rsid w:val="00EE4B8E"/>
    <w:rsid w:val="00EF1D36"/>
    <w:rsid w:val="00F04EC5"/>
    <w:rsid w:val="00F16B43"/>
    <w:rsid w:val="00F200AE"/>
    <w:rsid w:val="00F278EC"/>
    <w:rsid w:val="00F46FEC"/>
    <w:rsid w:val="00F56D36"/>
    <w:rsid w:val="00F6395B"/>
    <w:rsid w:val="00F64CF8"/>
    <w:rsid w:val="00F700AF"/>
    <w:rsid w:val="00F75FC0"/>
    <w:rsid w:val="00F81022"/>
    <w:rsid w:val="00F92522"/>
    <w:rsid w:val="00FA4D55"/>
    <w:rsid w:val="00FC4BCA"/>
    <w:rsid w:val="00FC5428"/>
    <w:rsid w:val="00FD4F6B"/>
    <w:rsid w:val="00FD5F19"/>
    <w:rsid w:val="00FE113F"/>
    <w:rsid w:val="00FE12B0"/>
    <w:rsid w:val="00FE411F"/>
    <w:rsid w:val="00FE7853"/>
    <w:rsid w:val="00FF4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default="1" w:styleId="Normal">
    <w:name w:val="Normal"/>
    <w:qFormat/>
    <w:rPr>
      <w:sz w:val="24.0"/>
      <w:szCs w:val="24.0"/>
    </w:rPr>
  </w:style>
  <w:style w:type="paragraph" w:styleId="Heading1">
    <w:name w:val="heading 1"/>
    <w:basedOn w:val="Normal"/>
    <w:qFormat/>
    <w:rPr>
      <w:b w:val="1"/>
      <w:sz w:val="20.0"/>
      <w:szCs w:val="20.0"/>
      <w:color w:val="000000"/>
      <w:rFonts w:ascii="Verdana" w:hAnsi="Verdana"/>
    </w:rPr>
    <w:pPr>
      <w:keepNext w:val="true"/>
      <w:outlineLvl w:val="0"/>
    </w:pPr>
  </w:style>
  <w:style w:type="paragraph" w:styleId="Heading2">
    <w:name w:val="heading 2"/>
    <w:basedOn w:val="Normal"/>
    <w:qFormat/>
    <w:rPr>
      <w:b w:val="1"/>
    </w:rPr>
    <w:pPr>
      <w:keepNext w:val="true"/>
      <w:outlineLvl w:val="1"/>
    </w:pPr>
  </w:style>
  <w:style w:type="paragraph" w:styleId="Heading4">
    <w:name w:val="heading 4"/>
    <w:qFormat/>
    <w:rPr>
      <w:b w:val="1"/>
      <w:i w:val="1"/>
      <w:rFonts w:ascii="Arial" w:hAnsi="Arial"/>
    </w:rPr>
    <w:pPr>
      <w:keepNext w:val="true"/>
      <w:outlineLvl w:val="3"/>
      <w:spacing w:after="240" w:before="120"/>
      <w:pBdr>
        <w:bottom w:val="single" w:sz="8" w:space="2" w:color="auto"/>
        <w:left w:val="single" w:sz="8" w:space="2" w:color="auto"/>
        <w:right w:val="single" w:sz="8" w:space="2" w:color="auto"/>
        <w:top w:val="single" w:sz="8" w:space="2" w:color="auto"/>
      </w:pBdr>
      <w:shd w:val="pct15" w:color="auto" w:fill="FFFFFF"/>
    </w:pPr>
  </w:style>
  <w:style w:type="paragraph" w:styleId="Heading5">
    <w:name w:val="heading 5"/>
    <w:basedOn w:val="Normal"/>
    <w:qFormat/>
    <w:rPr>
      <w:szCs w:val="20.0"/>
    </w:rPr>
    <w:pPr>
      <w:jc w:val="both"/>
      <w:keepNext w:val="true"/>
      <w:outlineLvl w:val="4"/>
    </w:pPr>
  </w:style>
  <w:style w:type="paragraph" w:styleId="Heading6">
    <w:name w:val="heading 6"/>
    <w:basedOn w:val="Normal"/>
    <w:qFormat/>
    <w:rPr>
      <w:b w:val="1"/>
      <w:sz w:val="20.0"/>
      <w:szCs w:val="20.0"/>
      <w:rFonts w:ascii="Verdana" w:hAnsi="Verdana"/>
    </w:rPr>
    <w:pPr>
      <w:jc w:val="both"/>
      <w:keepNext w:val="true"/>
      <w:outlineLvl w:val="5"/>
    </w:pPr>
  </w:style>
  <w:style w:type="paragraph" w:styleId="Heading8">
    <w:name w:val="heading 8"/>
    <w:basedOn w:val="Normal"/>
    <w:qFormat/>
    <w:rPr>
      <w:b w:val="1"/>
      <w:sz w:val="18.0"/>
      <w:szCs w:val="20.0"/>
      <w:color w:val="000000"/>
      <w:rFonts w:ascii="Verdana" w:hAnsi="Verdana"/>
    </w:rPr>
    <w:pPr>
      <w:jc w:val="both"/>
      <w:keepNext w:val="true"/>
      <w:outlineLvl w:val="7"/>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Header">
    <w:name w:val="header"/>
    <w:basedOn w:val="Normal"/>
    <w:rPr>
      <w:sz w:val="20.0"/>
      <w:szCs w:val="20.0"/>
    </w:rPr>
    <w:pPr>
      <w:tabs>
        <w:tab w:val="center" w:pos="4320"/>
        <w:tab w:val="right" w:pos="8640"/>
      </w:tabs>
    </w:pPr>
  </w:style>
  <w:style w:type="paragraph" w:styleId="BodyText3">
    <w:name w:val="Body Text 3"/>
    <w:basedOn w:val="Normal"/>
    <w:rPr>
      <w:szCs w:val="19.0"/>
      <w:rFonts w:ascii="Arial" w:cs="Arial" w:hAnsi="Arial"/>
    </w:rPr>
    <w:pPr>
      <w:jc w:val="both"/>
    </w:pPr>
  </w:style>
  <w:style w:type="character" w:styleId="Hyperlink">
    <w:name w:val="Hyperlink"/>
    <w:basedOn w:val="DefaultParagraphFont"/>
    <w:rPr>
      <w:u w:val="single"/>
      <w:color w:val="0000FF"/>
    </w:rPr>
  </w:style>
  <w:style w:type="character" w:styleId="FollowedHyperlink">
    <w:name w:val="FollowedHyperlink"/>
    <w:basedOn w:val="DefaultParagraphFont"/>
    <w:rPr>
      <w:u w:val="single"/>
      <w:color w:val="800080"/>
    </w:rPr>
  </w:style>
  <w:style w:type="paragraph" w:styleId="Footer">
    <w:name w:val="footer"/>
    <w:basedOn w:val="Normal"/>
    <w:pPr>
      <w:tabs>
        <w:tab w:val="center" w:pos="4320"/>
        <w:tab w:val="right" w:pos="8640"/>
      </w:tabs>
    </w:pPr>
  </w:style>
  <w:style w:type="paragraph" w:styleId="BlockText">
    <w:name w:val="Block Text"/>
    <w:basedOn w:val="Normal"/>
    <w:rPr>
      <w:lang w:eastAsia="ar-sa"/>
    </w:rPr>
    <w:pPr>
      <w:spacing w:after="100" w:before="100"/>
    </w:pPr>
  </w:style>
  <w:style w:type="paragraph" w:styleId="BodyTextIndent">
    <w:name w:val="Body Text Indent"/>
    <w:basedOn w:val="Normal"/>
    <w:pPr>
      <w:spacing w:after="120"/>
      <w:ind w:left="283"/>
    </w:pPr>
  </w:style>
  <w:style w:type="character" w:customStyle="1" w:styleId="BodyTextChar1">
    <w:name w:val="Body Text Char1"/>
    <w:rPr>
      <w:sz w:val="20.0"/>
      <w:rFonts w:ascii="Arial" w:hAnsi="Arial"/>
    </w:rPr>
  </w:style>
  <w:style w:type="paragraph" w:styleId="ListParagraph">
    <w:name w:val="List Paragraph"/>
    <w:basedOn w:val="Normal"/>
    <w:uiPriority w:val="34"/>
    <w:qFormat/>
    <w:pPr>
      <w:ind w:left="720"/>
    </w:pPr>
  </w:style>
  <w:style w:type="paragraph" w:styleId="BodyText">
    <w:name w:val="Body Text"/>
    <w:link w:val="BodyTextChar"/>
    <w:basedOn w:val="Normal"/>
    <w:pPr>
      <w:spacing w:after="120"/>
    </w:pPr>
  </w:style>
  <w:style w:type="character" w:customStyle="1" w:styleId="BodyTextChar">
    <w:name w:val="Body Text Char"/>
    <w:link w:val="BodyText"/>
    <w:basedOn w:val="DefaultParagraphFont"/>
    <w:uiPriority w:val="99"/>
    <w:rPr>
      <w:sz w:val="24.0"/>
      <w:szCs w:val="24.0"/>
    </w:rPr>
  </w:style>
  <w:style w:type="character" w:customStyle="1" w:styleId="apple-converted-space">
    <w:name w:val="apple-converted-space"/>
    <w:basedOn w:val="DefaultParagraphFont"/>
  </w:style>
</w:styles>
</file>

<file path=word/webSettings.xml><?xml version="1.0" encoding="utf-8"?>
<w:webSettings xmlns:r="http://schemas.openxmlformats.org/officeDocument/2006/relationships" xmlns:w="http://schemas.openxmlformats.org/wordprocessingml/2006/main">
  <w:divs>
    <w:div w:id="652638918">
      <w:bodyDiv w:val="1"/>
      <w:marLeft w:val="0"/>
      <w:marRight w:val="0"/>
      <w:marTop w:val="0"/>
      <w:marBottom w:val="0"/>
      <w:divBdr>
        <w:top w:val="none" w:sz="0" w:space="0" w:color="auto"/>
        <w:left w:val="none" w:sz="0" w:space="0" w:color="auto"/>
        <w:bottom w:val="none" w:sz="0" w:space="0" w:color="auto"/>
        <w:right w:val="none" w:sz="0" w:space="0" w:color="auto"/>
      </w:divBdr>
    </w:div>
    <w:div w:id="729814234">
      <w:bodyDiv w:val="1"/>
      <w:marLeft w:val="0"/>
      <w:marRight w:val="0"/>
      <w:marTop w:val="0"/>
      <w:marBottom w:val="0"/>
      <w:divBdr>
        <w:top w:val="none" w:sz="0" w:space="0" w:color="auto"/>
        <w:left w:val="none" w:sz="0" w:space="0" w:color="auto"/>
        <w:bottom w:val="none" w:sz="0" w:space="0" w:color="auto"/>
        <w:right w:val="none" w:sz="0" w:space="0" w:color="auto"/>
      </w:divBdr>
    </w:div>
    <w:div w:id="11562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pub/venkatesalu-v-s/60/923/a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Venkatesalu</dc:title>
  <dc:subject/>
  <dc:creator>ADMIN</dc:creator>
  <cp:keywords/>
  <dc:description/>
  <cp:lastModifiedBy>venkatesaluvs</cp:lastModifiedBy>
  <cp:revision>8</cp:revision>
  <dcterms:created xsi:type="dcterms:W3CDTF">2014-09-17T12:59:00Z</dcterms:created>
  <dcterms:modified xsi:type="dcterms:W3CDTF">2014-10-13T18:43:00Z</dcterms:modified>
</cp:coreProperties>
</file>