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88" w:rsidRDefault="00211A90" w:rsidP="00B75688">
      <w:pPr>
        <w:spacing w:after="0"/>
        <w:rPr>
          <w:b/>
          <w:sz w:val="24"/>
          <w:szCs w:val="24"/>
        </w:rPr>
      </w:pPr>
      <w:r w:rsidRPr="00EC4F45">
        <w:rPr>
          <w:b/>
          <w:sz w:val="24"/>
          <w:szCs w:val="24"/>
        </w:rPr>
        <w:t>DEEPAK B</w:t>
      </w:r>
    </w:p>
    <w:p w:rsidR="00B75688" w:rsidRDefault="00B75688" w:rsidP="00B7568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t>deepak.balaram7@gmail.com</w:t>
      </w:r>
    </w:p>
    <w:p w:rsidR="00211A90" w:rsidRPr="00B75688" w:rsidRDefault="00B75688" w:rsidP="00B75688">
      <w:pPr>
        <w:rPr>
          <w:b/>
          <w:sz w:val="24"/>
          <w:szCs w:val="24"/>
        </w:rPr>
      </w:pPr>
      <w:r>
        <w:t>+91-9731472254(M)</w:t>
      </w:r>
      <w:r>
        <w:tab/>
      </w:r>
    </w:p>
    <w:p w:rsidR="00EC4F45" w:rsidRPr="00EC4F45" w:rsidRDefault="00EC4F45" w:rsidP="00B7568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EC4F45" w:rsidRDefault="00090972" w:rsidP="00211A90">
      <w:pPr>
        <w:rPr>
          <w:u w:val="double"/>
        </w:rPr>
      </w:pPr>
      <w:r>
        <w:rPr>
          <w:noProof/>
          <w:u w:val="doub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pt;margin-top:.4pt;width:471pt;height:17.85pt;z-index:251660288;mso-width-relative:margin;mso-height-relative:margin" fillcolor="#eeece1 [3214]" strokecolor="white [3212]">
            <v:textbox style="mso-next-textbox:#_x0000_s1027">
              <w:txbxContent>
                <w:p w:rsidR="00EC4F45" w:rsidRPr="00EC4F45" w:rsidRDefault="00EC4F45">
                  <w:pPr>
                    <w:rPr>
                      <w:b/>
                    </w:rPr>
                  </w:pPr>
                  <w:r w:rsidRPr="00EC4F45">
                    <w:rPr>
                      <w:b/>
                    </w:rPr>
                    <w:t xml:space="preserve">OBJECTIVE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EC4F45" w:rsidRDefault="00EC4F45" w:rsidP="00CB42B5">
      <w:pPr>
        <w:spacing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  <w:r w:rsidRPr="00EC4F45">
        <w:rPr>
          <w:rFonts w:cs="Times New Roman"/>
          <w:color w:val="000000" w:themeColor="text1"/>
        </w:rPr>
        <w:t xml:space="preserve">To </w:t>
      </w:r>
      <w:r w:rsidRPr="00EC4F45">
        <w:rPr>
          <w:rFonts w:cs="Times New Roman"/>
          <w:color w:val="000000" w:themeColor="text1"/>
          <w:shd w:val="clear" w:color="auto" w:fill="FFFFFF"/>
        </w:rPr>
        <w:t>obtain a position at the organization where I can maximize my technical skills, quality assurance, program development, and training experience.</w:t>
      </w:r>
    </w:p>
    <w:p w:rsidR="00EC4F45" w:rsidRDefault="00090972" w:rsidP="000D3459">
      <w:pPr>
        <w:spacing w:line="360" w:lineRule="auto"/>
        <w:rPr>
          <w:rFonts w:cs="Times New Roman"/>
          <w:color w:val="000000" w:themeColor="text1"/>
          <w:shd w:val="clear" w:color="auto" w:fill="FFFFFF"/>
        </w:rPr>
      </w:pPr>
      <w:r w:rsidRPr="00090972">
        <w:rPr>
          <w:noProof/>
          <w:color w:val="000000" w:themeColor="text1"/>
          <w:u w:val="double"/>
        </w:rPr>
        <w:pict>
          <v:shape id="_x0000_s1028" type="#_x0000_t202" style="position:absolute;margin-left:-3pt;margin-top:12.85pt;width:471pt;height:17.85pt;z-index:251661312;mso-width-relative:margin;mso-height-relative:margin" fillcolor="#eeece1 [3214]" strokecolor="white [3212]">
            <v:textbox style="mso-next-textbox:#_x0000_s1028">
              <w:txbxContent>
                <w:p w:rsidR="00EC4F45" w:rsidRPr="00EC4F45" w:rsidRDefault="00EC4F45" w:rsidP="00EC4F45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 QUALIFICATIONS</w:t>
                  </w:r>
                  <w:r w:rsidRPr="00EC4F45">
                    <w:rPr>
                      <w:b/>
                    </w:rPr>
                    <w:t xml:space="preserve">            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="108" w:tblpY="170"/>
        <w:tblW w:w="0" w:type="auto"/>
        <w:tblLook w:val="04A0"/>
      </w:tblPr>
      <w:tblGrid>
        <w:gridCol w:w="870"/>
        <w:gridCol w:w="3150"/>
        <w:gridCol w:w="1530"/>
        <w:gridCol w:w="1620"/>
        <w:gridCol w:w="2118"/>
      </w:tblGrid>
      <w:tr w:rsidR="00CB42B5" w:rsidTr="00CB42B5">
        <w:trPr>
          <w:trHeight w:val="352"/>
        </w:trPr>
        <w:tc>
          <w:tcPr>
            <w:tcW w:w="870" w:type="dxa"/>
          </w:tcPr>
          <w:p w:rsidR="00CB42B5" w:rsidRPr="00A04DEC" w:rsidRDefault="00CB42B5" w:rsidP="00CB42B5">
            <w:pPr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150" w:type="dxa"/>
          </w:tcPr>
          <w:p w:rsidR="00CB42B5" w:rsidRPr="00A04DEC" w:rsidRDefault="00CB42B5" w:rsidP="00CB42B5">
            <w:pPr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530" w:type="dxa"/>
          </w:tcPr>
          <w:p w:rsidR="00CB42B5" w:rsidRPr="00A04DEC" w:rsidRDefault="00CB42B5" w:rsidP="00CB42B5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20" w:type="dxa"/>
          </w:tcPr>
          <w:p w:rsidR="00CB42B5" w:rsidRPr="00A04DEC" w:rsidRDefault="00CB42B5" w:rsidP="00CB42B5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118" w:type="dxa"/>
          </w:tcPr>
          <w:p w:rsidR="00CB42B5" w:rsidRPr="00A04DEC" w:rsidRDefault="00CB42B5" w:rsidP="00CB42B5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CB42B5" w:rsidTr="00CB42B5">
        <w:trPr>
          <w:trHeight w:val="799"/>
        </w:trPr>
        <w:tc>
          <w:tcPr>
            <w:tcW w:w="87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>
              <w:t>X</w:t>
            </w:r>
          </w:p>
          <w:p w:rsidR="00CB42B5" w:rsidRDefault="00CB42B5" w:rsidP="00CB42B5">
            <w:pPr>
              <w:rPr>
                <w:u w:val="double"/>
              </w:rPr>
            </w:pPr>
          </w:p>
        </w:tc>
        <w:tc>
          <w:tcPr>
            <w:tcW w:w="3150" w:type="dxa"/>
          </w:tcPr>
          <w:p w:rsidR="00CB42B5" w:rsidRPr="00A04DEC" w:rsidRDefault="00CB42B5" w:rsidP="00CB42B5">
            <w:pPr>
              <w:jc w:val="center"/>
            </w:pPr>
          </w:p>
          <w:p w:rsidR="00CB42B5" w:rsidRDefault="00CB42B5" w:rsidP="00CB42B5">
            <w:pPr>
              <w:jc w:val="center"/>
              <w:rPr>
                <w:u w:val="double"/>
              </w:rPr>
            </w:pPr>
            <w:r w:rsidRPr="00A04DEC">
              <w:t>Baldwin Boys' High School</w:t>
            </w:r>
          </w:p>
        </w:tc>
        <w:tc>
          <w:tcPr>
            <w:tcW w:w="153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 w:rsidRPr="00A04DEC">
              <w:t>ICSE</w:t>
            </w:r>
          </w:p>
        </w:tc>
        <w:tc>
          <w:tcPr>
            <w:tcW w:w="1620" w:type="dxa"/>
          </w:tcPr>
          <w:p w:rsidR="00CB42B5" w:rsidRPr="000D3459" w:rsidRDefault="00CB42B5" w:rsidP="00CB42B5"/>
          <w:p w:rsidR="00CB42B5" w:rsidRPr="000D3459" w:rsidRDefault="00CB42B5" w:rsidP="00CB42B5">
            <w:pPr>
              <w:jc w:val="center"/>
            </w:pPr>
            <w:r w:rsidRPr="000D3459">
              <w:t>2007</w:t>
            </w:r>
          </w:p>
        </w:tc>
        <w:tc>
          <w:tcPr>
            <w:tcW w:w="2118" w:type="dxa"/>
          </w:tcPr>
          <w:p w:rsidR="00CB42B5" w:rsidRPr="000D3459" w:rsidRDefault="00CB42B5" w:rsidP="00CB42B5"/>
          <w:p w:rsidR="00CB42B5" w:rsidRPr="000D3459" w:rsidRDefault="00CB42B5" w:rsidP="00CB42B5">
            <w:pPr>
              <w:jc w:val="center"/>
            </w:pPr>
            <w:r w:rsidRPr="000D3459">
              <w:t>74.28</w:t>
            </w:r>
          </w:p>
        </w:tc>
      </w:tr>
      <w:tr w:rsidR="00CB42B5" w:rsidTr="00CB42B5">
        <w:trPr>
          <w:trHeight w:val="814"/>
        </w:trPr>
        <w:tc>
          <w:tcPr>
            <w:tcW w:w="87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 w:rsidRPr="00A04DEC">
              <w:t>XII</w:t>
            </w:r>
          </w:p>
          <w:p w:rsidR="00CB42B5" w:rsidRDefault="00CB42B5" w:rsidP="00CB42B5">
            <w:pPr>
              <w:rPr>
                <w:u w:val="double"/>
              </w:rPr>
            </w:pPr>
          </w:p>
        </w:tc>
        <w:tc>
          <w:tcPr>
            <w:tcW w:w="3150" w:type="dxa"/>
          </w:tcPr>
          <w:p w:rsidR="00CB42B5" w:rsidRDefault="00CB42B5" w:rsidP="00CB42B5">
            <w:pPr>
              <w:jc w:val="center"/>
              <w:rPr>
                <w:u w:val="double"/>
              </w:rPr>
            </w:pPr>
          </w:p>
          <w:p w:rsidR="00CB42B5" w:rsidRPr="00A04DEC" w:rsidRDefault="00C859C5" w:rsidP="00CB42B5">
            <w:pPr>
              <w:jc w:val="center"/>
            </w:pPr>
            <w:r>
              <w:t>SBMJC</w:t>
            </w:r>
            <w:r w:rsidR="00CB42B5" w:rsidRPr="00A04DEC">
              <w:t>, JC Road</w:t>
            </w:r>
          </w:p>
        </w:tc>
        <w:tc>
          <w:tcPr>
            <w:tcW w:w="153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 w:rsidRPr="00A04DEC">
              <w:t>PUC</w:t>
            </w:r>
          </w:p>
        </w:tc>
        <w:tc>
          <w:tcPr>
            <w:tcW w:w="1620" w:type="dxa"/>
          </w:tcPr>
          <w:p w:rsidR="00CB42B5" w:rsidRPr="000D3459" w:rsidRDefault="00CB42B5" w:rsidP="00CB42B5"/>
          <w:p w:rsidR="00CB42B5" w:rsidRPr="000D3459" w:rsidRDefault="00CB42B5" w:rsidP="00CB42B5">
            <w:pPr>
              <w:jc w:val="center"/>
            </w:pPr>
            <w:r w:rsidRPr="000D3459">
              <w:t>2009</w:t>
            </w:r>
          </w:p>
        </w:tc>
        <w:tc>
          <w:tcPr>
            <w:tcW w:w="2118" w:type="dxa"/>
          </w:tcPr>
          <w:p w:rsidR="00CB42B5" w:rsidRPr="000D3459" w:rsidRDefault="00CB42B5" w:rsidP="00CB42B5"/>
          <w:p w:rsidR="00CB42B5" w:rsidRPr="000D3459" w:rsidRDefault="00CB42B5" w:rsidP="00CB42B5">
            <w:pPr>
              <w:jc w:val="center"/>
            </w:pPr>
            <w:r w:rsidRPr="000D3459">
              <w:t>73</w:t>
            </w:r>
          </w:p>
        </w:tc>
      </w:tr>
      <w:tr w:rsidR="00CB42B5" w:rsidTr="00CB42B5">
        <w:trPr>
          <w:trHeight w:val="814"/>
        </w:trPr>
        <w:tc>
          <w:tcPr>
            <w:tcW w:w="87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 w:rsidRPr="00A04DEC">
              <w:t>B.E</w:t>
            </w:r>
          </w:p>
          <w:p w:rsidR="00CB42B5" w:rsidRDefault="00CB42B5" w:rsidP="00CB42B5">
            <w:pPr>
              <w:rPr>
                <w:u w:val="double"/>
              </w:rPr>
            </w:pPr>
          </w:p>
        </w:tc>
        <w:tc>
          <w:tcPr>
            <w:tcW w:w="315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>
              <w:t>JSSATE, Bangalore</w:t>
            </w:r>
          </w:p>
        </w:tc>
        <w:tc>
          <w:tcPr>
            <w:tcW w:w="1530" w:type="dxa"/>
          </w:tcPr>
          <w:p w:rsidR="00CB42B5" w:rsidRDefault="00CB42B5" w:rsidP="00CB42B5">
            <w:pPr>
              <w:rPr>
                <w:u w:val="double"/>
              </w:rPr>
            </w:pPr>
          </w:p>
          <w:p w:rsidR="00CB42B5" w:rsidRPr="00A04DEC" w:rsidRDefault="00CB42B5" w:rsidP="00CB42B5">
            <w:pPr>
              <w:jc w:val="center"/>
            </w:pPr>
            <w:r>
              <w:t>VTU</w:t>
            </w:r>
          </w:p>
        </w:tc>
        <w:tc>
          <w:tcPr>
            <w:tcW w:w="1620" w:type="dxa"/>
          </w:tcPr>
          <w:p w:rsidR="00CB42B5" w:rsidRPr="000D3459" w:rsidRDefault="00CB42B5" w:rsidP="00CB42B5"/>
          <w:p w:rsidR="00CB42B5" w:rsidRPr="000D3459" w:rsidRDefault="00CB42B5" w:rsidP="00CB42B5">
            <w:pPr>
              <w:jc w:val="center"/>
            </w:pPr>
            <w:r w:rsidRPr="000D3459">
              <w:t>2013</w:t>
            </w:r>
          </w:p>
        </w:tc>
        <w:tc>
          <w:tcPr>
            <w:tcW w:w="2118" w:type="dxa"/>
          </w:tcPr>
          <w:p w:rsidR="00CB42B5" w:rsidRDefault="00CB42B5" w:rsidP="00CB42B5">
            <w:pPr>
              <w:jc w:val="center"/>
            </w:pPr>
          </w:p>
          <w:p w:rsidR="00B75688" w:rsidRPr="000D3459" w:rsidRDefault="00B75688" w:rsidP="00CB42B5">
            <w:pPr>
              <w:jc w:val="center"/>
            </w:pPr>
            <w:r>
              <w:t>64.14</w:t>
            </w:r>
          </w:p>
        </w:tc>
      </w:tr>
    </w:tbl>
    <w:p w:rsidR="00EC4F45" w:rsidRPr="00EC4F45" w:rsidRDefault="00EC4F45" w:rsidP="00211A90">
      <w:pPr>
        <w:rPr>
          <w:color w:val="000000" w:themeColor="text1"/>
          <w:u w:val="double"/>
        </w:rPr>
      </w:pPr>
    </w:p>
    <w:p w:rsidR="00211A90" w:rsidRDefault="00090972" w:rsidP="00211A90">
      <w:pPr>
        <w:rPr>
          <w:u w:val="double"/>
        </w:rPr>
      </w:pPr>
      <w:r>
        <w:rPr>
          <w:noProof/>
          <w:u w:val="double"/>
        </w:rPr>
        <w:pict>
          <v:shape id="_x0000_s1029" type="#_x0000_t202" style="position:absolute;margin-left:1.5pt;margin-top:20.75pt;width:466.5pt;height:17.85pt;z-index:251662336;mso-width-relative:margin;mso-height-relative:margin" fillcolor="#eeece1 [3214]" strokecolor="white [3212]">
            <v:textbox>
              <w:txbxContent>
                <w:p w:rsidR="000D3459" w:rsidRDefault="000D3459" w:rsidP="000D3459">
                  <w:pPr>
                    <w:rPr>
                      <w:b/>
                    </w:rPr>
                  </w:pPr>
                  <w:r>
                    <w:rPr>
                      <w:b/>
                    </w:rPr>
                    <w:t>TECHNICAL SKILLS</w:t>
                  </w:r>
                  <w:r w:rsidRPr="00EC4F45">
                    <w:rPr>
                      <w:b/>
                    </w:rPr>
                    <w:t xml:space="preserve">             </w:t>
                  </w:r>
                </w:p>
                <w:p w:rsidR="000D3459" w:rsidRPr="00EC4F45" w:rsidRDefault="000D3459" w:rsidP="000D3459">
                  <w:pPr>
                    <w:rPr>
                      <w:b/>
                    </w:rPr>
                  </w:pPr>
                  <w:r w:rsidRPr="00EC4F45">
                    <w:rPr>
                      <w:b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685854" w:rsidRDefault="00B75688" w:rsidP="00B75688">
      <w:pPr>
        <w:rPr>
          <w:b/>
          <w:lang w:val="en-IN"/>
        </w:rPr>
      </w:pPr>
      <w:r>
        <w:rPr>
          <w:b/>
          <w:lang w:val="en-IN"/>
        </w:rPr>
        <w:t xml:space="preserve">   </w:t>
      </w:r>
    </w:p>
    <w:p w:rsidR="00B75688" w:rsidRPr="00B75688" w:rsidRDefault="00685854" w:rsidP="00B75688">
      <w:pPr>
        <w:rPr>
          <w:lang w:val="en-IN"/>
        </w:rPr>
      </w:pPr>
      <w:r>
        <w:rPr>
          <w:b/>
          <w:lang w:val="en-IN"/>
        </w:rPr>
        <w:t xml:space="preserve">   </w:t>
      </w:r>
      <w:r w:rsidR="00B75688" w:rsidRPr="00B75688">
        <w:rPr>
          <w:b/>
          <w:lang w:val="en-IN"/>
        </w:rPr>
        <w:t>Programming Languages</w:t>
      </w:r>
      <w:r w:rsidR="00B75688" w:rsidRPr="00B75688">
        <w:rPr>
          <w:b/>
          <w:lang w:val="en-IN"/>
        </w:rPr>
        <w:tab/>
      </w:r>
      <w:r w:rsidR="00E07F99">
        <w:rPr>
          <w:lang w:val="en-IN"/>
        </w:rPr>
        <w:t>C/C++, JAVA</w:t>
      </w:r>
    </w:p>
    <w:p w:rsidR="00B75688" w:rsidRPr="00B75688" w:rsidRDefault="00B75688" w:rsidP="00B75688">
      <w:pPr>
        <w:rPr>
          <w:lang w:val="en-IN"/>
        </w:rPr>
      </w:pPr>
      <w:r>
        <w:rPr>
          <w:b/>
          <w:lang w:val="en-IN"/>
        </w:rPr>
        <w:t xml:space="preserve">   </w:t>
      </w:r>
      <w:r w:rsidRPr="00B75688">
        <w:rPr>
          <w:b/>
          <w:lang w:val="en-IN"/>
        </w:rPr>
        <w:t>IDE</w:t>
      </w:r>
      <w:r w:rsidRPr="00B75688">
        <w:rPr>
          <w:b/>
          <w:lang w:val="en-IN"/>
        </w:rPr>
        <w:tab/>
      </w:r>
      <w:r w:rsidRPr="00B75688">
        <w:rPr>
          <w:b/>
          <w:lang w:val="en-IN"/>
        </w:rPr>
        <w:tab/>
      </w:r>
      <w:r w:rsidRPr="00B75688">
        <w:rPr>
          <w:b/>
          <w:lang w:val="en-IN"/>
        </w:rPr>
        <w:tab/>
      </w:r>
      <w:r w:rsidRPr="00B75688">
        <w:rPr>
          <w:b/>
          <w:lang w:val="en-IN"/>
        </w:rPr>
        <w:tab/>
      </w:r>
      <w:r w:rsidRPr="00B75688">
        <w:rPr>
          <w:lang w:val="en-IN"/>
        </w:rPr>
        <w:t>Eclipse, NetBeans.</w:t>
      </w:r>
    </w:p>
    <w:p w:rsidR="00B75688" w:rsidRDefault="00090972" w:rsidP="000D3459">
      <w:pPr>
        <w:tabs>
          <w:tab w:val="left" w:pos="1230"/>
        </w:tabs>
      </w:pPr>
      <w:r>
        <w:rPr>
          <w:noProof/>
        </w:rPr>
        <w:pict>
          <v:shape id="_x0000_s1033" type="#_x0000_t202" style="position:absolute;margin-left:1.5pt;margin-top:21.85pt;width:466.5pt;height:17.85pt;z-index:251665408;mso-width-relative:margin;mso-height-relative:margin" fillcolor="#eeece1 [3214]" strokecolor="white [3212]">
            <v:textbox>
              <w:txbxContent>
                <w:p w:rsidR="00B75688" w:rsidRDefault="00B75688" w:rsidP="00B75688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SKILLS</w:t>
                  </w:r>
                  <w:r w:rsidRPr="00EC4F45">
                    <w:rPr>
                      <w:b/>
                    </w:rPr>
                    <w:t xml:space="preserve">             </w:t>
                  </w:r>
                </w:p>
                <w:p w:rsidR="00B75688" w:rsidRPr="00EC4F45" w:rsidRDefault="00B75688" w:rsidP="00B75688">
                  <w:pPr>
                    <w:rPr>
                      <w:b/>
                    </w:rPr>
                  </w:pPr>
                  <w:r w:rsidRPr="00EC4F45">
                    <w:rPr>
                      <w:b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B75688" w:rsidRDefault="00B75688" w:rsidP="000D3459">
      <w:pPr>
        <w:tabs>
          <w:tab w:val="left" w:pos="1230"/>
        </w:tabs>
      </w:pPr>
    </w:p>
    <w:p w:rsidR="00B75688" w:rsidRPr="00B75688" w:rsidRDefault="00B75688" w:rsidP="00B75688">
      <w:pPr>
        <w:numPr>
          <w:ilvl w:val="0"/>
          <w:numId w:val="3"/>
        </w:numPr>
        <w:tabs>
          <w:tab w:val="left" w:pos="1230"/>
        </w:tabs>
        <w:rPr>
          <w:b/>
          <w:bCs/>
          <w:lang w:val="fr-FR"/>
        </w:rPr>
      </w:pPr>
      <w:r w:rsidRPr="00B75688">
        <w:rPr>
          <w:iCs/>
        </w:rPr>
        <w:t>Have excellent written and verbal (English) communication skills.</w:t>
      </w:r>
    </w:p>
    <w:p w:rsidR="00B75688" w:rsidRPr="00B75688" w:rsidRDefault="00B75688" w:rsidP="00B75688">
      <w:pPr>
        <w:numPr>
          <w:ilvl w:val="0"/>
          <w:numId w:val="3"/>
        </w:numPr>
        <w:tabs>
          <w:tab w:val="left" w:pos="1230"/>
        </w:tabs>
        <w:rPr>
          <w:iCs/>
        </w:rPr>
      </w:pPr>
      <w:r w:rsidRPr="00B75688">
        <w:rPr>
          <w:iCs/>
        </w:rPr>
        <w:t>A self-starter with a desire to learn new technologies, and also a quick learner.</w:t>
      </w:r>
    </w:p>
    <w:p w:rsidR="00020D6B" w:rsidRDefault="00020D6B" w:rsidP="000D3459">
      <w:pPr>
        <w:tabs>
          <w:tab w:val="left" w:pos="1230"/>
        </w:tabs>
      </w:pPr>
    </w:p>
    <w:p w:rsidR="00685854" w:rsidRDefault="00685854" w:rsidP="000D3459">
      <w:pPr>
        <w:tabs>
          <w:tab w:val="left" w:pos="1230"/>
        </w:tabs>
      </w:pPr>
    </w:p>
    <w:p w:rsidR="00E07F99" w:rsidRDefault="00E07F99" w:rsidP="000D3459">
      <w:pPr>
        <w:tabs>
          <w:tab w:val="left" w:pos="1230"/>
        </w:tabs>
      </w:pPr>
    </w:p>
    <w:p w:rsidR="00E07F99" w:rsidRDefault="00090972" w:rsidP="00E07F99">
      <w:pPr>
        <w:tabs>
          <w:tab w:val="left" w:pos="1230"/>
        </w:tabs>
      </w:pPr>
      <w:r>
        <w:rPr>
          <w:noProof/>
        </w:rPr>
        <w:lastRenderedPageBreak/>
        <w:pict>
          <v:shape id="_x0000_s1030" type="#_x0000_t202" style="position:absolute;margin-left:.45pt;margin-top:-6pt;width:467.15pt;height:17.85pt;z-index:251663360;mso-width-relative:margin;mso-height-relative:margin" fillcolor="#eeece1 [3214]" strokecolor="white [3212]">
            <v:textbox>
              <w:txbxContent>
                <w:p w:rsidR="00CB42B5" w:rsidRDefault="00B75688" w:rsidP="00CB42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ACADEMIC </w:t>
                  </w:r>
                  <w:r w:rsidR="00CB42B5">
                    <w:rPr>
                      <w:b/>
                    </w:rPr>
                    <w:t>PROJECT</w:t>
                  </w:r>
                  <w:r>
                    <w:rPr>
                      <w:b/>
                    </w:rPr>
                    <w:t>S</w:t>
                  </w:r>
                </w:p>
                <w:p w:rsidR="00CB42B5" w:rsidRPr="00EC4F45" w:rsidRDefault="00CB42B5" w:rsidP="00CB42B5">
                  <w:pPr>
                    <w:rPr>
                      <w:b/>
                    </w:rPr>
                  </w:pPr>
                  <w:r w:rsidRPr="00EC4F45">
                    <w:rPr>
                      <w:b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  <w:r w:rsidR="000D3459">
        <w:tab/>
      </w:r>
    </w:p>
    <w:p w:rsidR="00CB42B5" w:rsidRPr="00E07F99" w:rsidRDefault="00CB42B5" w:rsidP="00E07F99">
      <w:pPr>
        <w:pStyle w:val="ListParagraph"/>
        <w:numPr>
          <w:ilvl w:val="0"/>
          <w:numId w:val="5"/>
        </w:numPr>
        <w:tabs>
          <w:tab w:val="left" w:pos="1230"/>
        </w:tabs>
      </w:pPr>
      <w:r w:rsidRPr="00E07F99">
        <w:rPr>
          <w:rFonts w:cs="Times New Roman"/>
        </w:rPr>
        <w:t xml:space="preserve">Mini-Project in Computer Graphics: Demonstrated </w:t>
      </w:r>
      <w:r w:rsidR="00D93238" w:rsidRPr="00E07F99">
        <w:rPr>
          <w:rFonts w:cs="Times New Roman"/>
        </w:rPr>
        <w:t>'</w:t>
      </w:r>
      <w:r w:rsidRPr="00E07F99">
        <w:rPr>
          <w:rFonts w:cs="Times New Roman"/>
        </w:rPr>
        <w:t>Selective Repeat ARQ</w:t>
      </w:r>
      <w:r w:rsidR="00D93238" w:rsidRPr="00E07F99">
        <w:rPr>
          <w:rFonts w:cs="Times New Roman"/>
        </w:rPr>
        <w:t>'</w:t>
      </w:r>
      <w:r w:rsidRPr="00E07F99">
        <w:rPr>
          <w:rFonts w:cs="Times New Roman"/>
        </w:rPr>
        <w:t xml:space="preserve"> with the help of OpenGL.</w:t>
      </w:r>
      <w:bookmarkStart w:id="0" w:name="_GoBack"/>
      <w:bookmarkEnd w:id="0"/>
    </w:p>
    <w:p w:rsidR="00B75688" w:rsidRPr="00020D6B" w:rsidRDefault="00B75688" w:rsidP="009462BC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</w:rPr>
      </w:pPr>
      <w:r>
        <w:rPr>
          <w:rFonts w:cs="Times New Roman"/>
        </w:rPr>
        <w:t>Simulation of a</w:t>
      </w:r>
      <w:r w:rsidR="00CB42B5" w:rsidRPr="00CB42B5">
        <w:rPr>
          <w:rFonts w:cs="Times New Roman"/>
        </w:rPr>
        <w:t xml:space="preserve"> Comparison Based System Level Fault Diagnosis using a Neural Network approach.</w:t>
      </w:r>
    </w:p>
    <w:p w:rsidR="00020D6B" w:rsidRDefault="00090972" w:rsidP="00020D6B">
      <w:pPr>
        <w:spacing w:line="360" w:lineRule="auto"/>
        <w:rPr>
          <w:rFonts w:cs="Times New Roman"/>
          <w:b/>
        </w:rPr>
      </w:pPr>
      <w:r>
        <w:rPr>
          <w:rFonts w:cs="Times New Roman"/>
          <w:b/>
          <w:noProof/>
        </w:rPr>
        <w:pict>
          <v:shape id="_x0000_s1034" type="#_x0000_t202" style="position:absolute;margin-left:.45pt;margin-top:2.15pt;width:467.15pt;height:17.85pt;z-index:251666432;mso-width-relative:margin;mso-height-relative:margin" fillcolor="#eeece1 [3214]" strokecolor="white [3212]">
            <v:textbox>
              <w:txbxContent>
                <w:p w:rsidR="00020D6B" w:rsidRDefault="00020D6B" w:rsidP="00020D6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ACADEMIC </w:t>
                  </w:r>
                  <w:r w:rsidR="006671D6">
                    <w:rPr>
                      <w:b/>
                    </w:rPr>
                    <w:t>SEMINARS</w:t>
                  </w:r>
                </w:p>
                <w:p w:rsidR="00020D6B" w:rsidRDefault="00020D6B" w:rsidP="00020D6B">
                  <w:pPr>
                    <w:rPr>
                      <w:b/>
                    </w:rPr>
                  </w:pPr>
                </w:p>
                <w:p w:rsidR="00020D6B" w:rsidRDefault="00020D6B" w:rsidP="00020D6B">
                  <w:pPr>
                    <w:rPr>
                      <w:b/>
                    </w:rPr>
                  </w:pPr>
                </w:p>
                <w:p w:rsidR="00020D6B" w:rsidRPr="00EC4F45" w:rsidRDefault="00020D6B" w:rsidP="00020D6B">
                  <w:pPr>
                    <w:rPr>
                      <w:b/>
                    </w:rPr>
                  </w:pPr>
                  <w:r w:rsidRPr="00EC4F45">
                    <w:rPr>
                      <w:b/>
                    </w:rPr>
                    <w:t xml:space="preserve">              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020D6B" w:rsidRPr="00020D6B" w:rsidRDefault="00020D6B" w:rsidP="00020D6B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/>
        </w:rPr>
      </w:pPr>
      <w:r w:rsidRPr="00020D6B">
        <w:rPr>
          <w:rFonts w:cs="Times New Roman"/>
        </w:rPr>
        <w:t>Gave a seminar on "RISE: Reliable and Secure machine to machine communication".</w:t>
      </w:r>
    </w:p>
    <w:p w:rsidR="00E07F99" w:rsidRDefault="00020D6B" w:rsidP="00E07F99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/>
        </w:rPr>
      </w:pPr>
      <w:r w:rsidRPr="00E07F99">
        <w:rPr>
          <w:rFonts w:cs="Times New Roman"/>
        </w:rPr>
        <w:t xml:space="preserve">Gave a seminar on "Big Data and HADOOP" at ICACIT </w:t>
      </w:r>
      <w:r w:rsidR="00E07F99">
        <w:rPr>
          <w:rFonts w:cs="Times New Roman"/>
        </w:rPr>
        <w:t>.</w:t>
      </w:r>
    </w:p>
    <w:p w:rsidR="00E07F99" w:rsidRDefault="00E07F99" w:rsidP="00E07F99">
      <w:pPr>
        <w:spacing w:after="0" w:line="360" w:lineRule="auto"/>
        <w:rPr>
          <w:rFonts w:cs="Times New Roman"/>
          <w:b/>
        </w:rPr>
      </w:pPr>
    </w:p>
    <w:p w:rsidR="00E07F99" w:rsidRPr="00E07F99" w:rsidRDefault="00090972" w:rsidP="00E07F99">
      <w:pPr>
        <w:spacing w:after="0" w:line="360" w:lineRule="auto"/>
        <w:rPr>
          <w:rFonts w:cs="Times New Roman"/>
          <w:b/>
        </w:rPr>
      </w:pPr>
      <w:r w:rsidRPr="00090972">
        <w:rPr>
          <w:noProof/>
        </w:rPr>
        <w:pict>
          <v:shape id="_x0000_s1031" type="#_x0000_t202" style="position:absolute;margin-left:.45pt;margin-top:4.3pt;width:467.15pt;height:17.85pt;z-index:251664384;mso-width-relative:margin;mso-height-relative:margin" fillcolor="#eeece1 [3214]" strokecolor="white [3212]">
            <v:textbox>
              <w:txbxContent>
                <w:p w:rsidR="009462BC" w:rsidRDefault="009462BC" w:rsidP="009462BC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</w:t>
                  </w:r>
                </w:p>
                <w:p w:rsidR="009462BC" w:rsidRPr="00EC4F45" w:rsidRDefault="009462BC" w:rsidP="009462BC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9462BC" w:rsidRPr="00B75688" w:rsidRDefault="009462BC" w:rsidP="00E07F99">
      <w:pPr>
        <w:pStyle w:val="ListParagraph"/>
        <w:spacing w:line="360" w:lineRule="auto"/>
        <w:rPr>
          <w:rFonts w:cs="Times New Roman"/>
          <w:b/>
        </w:rPr>
      </w:pPr>
    </w:p>
    <w:p w:rsidR="009462BC" w:rsidRDefault="009462BC" w:rsidP="009462BC">
      <w:pPr>
        <w:pStyle w:val="ListParagraph"/>
        <w:numPr>
          <w:ilvl w:val="0"/>
          <w:numId w:val="2"/>
        </w:numPr>
        <w:spacing w:line="360" w:lineRule="auto"/>
        <w:jc w:val="both"/>
      </w:pPr>
      <w:r>
        <w:t>ADDRESS</w:t>
      </w:r>
      <w:r>
        <w:tab/>
      </w:r>
      <w:r>
        <w:tab/>
      </w:r>
      <w:r>
        <w:tab/>
        <w:t>#1309/15, 4</w:t>
      </w:r>
      <w:r w:rsidRPr="009462BC">
        <w:rPr>
          <w:vertAlign w:val="superscript"/>
        </w:rPr>
        <w:t>th</w:t>
      </w:r>
      <w:r>
        <w:t xml:space="preserve"> CROSS, ASHOKNAGAR,</w:t>
      </w:r>
    </w:p>
    <w:p w:rsidR="009462BC" w:rsidRDefault="009462BC" w:rsidP="009462BC">
      <w:pPr>
        <w:pStyle w:val="ListParagraph"/>
        <w:spacing w:line="360" w:lineRule="auto"/>
        <w:jc w:val="both"/>
      </w:pPr>
      <w:r>
        <w:tab/>
      </w:r>
      <w:r>
        <w:tab/>
      </w:r>
      <w:r>
        <w:tab/>
      </w:r>
      <w:r>
        <w:tab/>
        <w:t>BSK-1st STAGE, BANGALORE-560050.</w:t>
      </w:r>
    </w:p>
    <w:p w:rsidR="000D3459" w:rsidRDefault="009462BC" w:rsidP="009462BC">
      <w:pPr>
        <w:pStyle w:val="ListParagraph"/>
        <w:spacing w:line="360" w:lineRule="auto"/>
        <w:jc w:val="both"/>
      </w:pPr>
      <w:r>
        <w:tab/>
      </w:r>
      <w:r>
        <w:tab/>
      </w:r>
      <w:r>
        <w:tab/>
      </w:r>
      <w:r>
        <w:tab/>
        <w:t>KARNATAKA, INDIA.</w:t>
      </w:r>
      <w:r>
        <w:tab/>
      </w:r>
      <w:r>
        <w:tab/>
      </w:r>
    </w:p>
    <w:p w:rsidR="009462BC" w:rsidRDefault="009462BC" w:rsidP="009462BC">
      <w:pPr>
        <w:pStyle w:val="ListParagraph"/>
        <w:numPr>
          <w:ilvl w:val="0"/>
          <w:numId w:val="2"/>
        </w:numPr>
        <w:spacing w:line="360" w:lineRule="auto"/>
        <w:jc w:val="both"/>
      </w:pPr>
      <w:r>
        <w:t>PHONE NUMBER</w:t>
      </w:r>
      <w:r>
        <w:tab/>
      </w:r>
      <w:r>
        <w:tab/>
        <w:t>080-26606321</w:t>
      </w:r>
      <w:r>
        <w:tab/>
      </w:r>
      <w:r>
        <w:tab/>
      </w:r>
      <w:r>
        <w:tab/>
      </w:r>
      <w:r>
        <w:tab/>
      </w:r>
    </w:p>
    <w:p w:rsidR="009462BC" w:rsidRDefault="009462BC" w:rsidP="009462BC">
      <w:pPr>
        <w:pStyle w:val="ListParagraph"/>
        <w:numPr>
          <w:ilvl w:val="0"/>
          <w:numId w:val="2"/>
        </w:numPr>
        <w:spacing w:line="360" w:lineRule="auto"/>
        <w:jc w:val="both"/>
      </w:pPr>
      <w:r>
        <w:t>DATE OF BIRTH</w:t>
      </w:r>
      <w:r>
        <w:tab/>
      </w:r>
      <w:r>
        <w:tab/>
      </w:r>
      <w:r>
        <w:tab/>
        <w:t>7 APRIL 1991</w:t>
      </w:r>
    </w:p>
    <w:p w:rsidR="009462BC" w:rsidRDefault="009462BC" w:rsidP="009462BC">
      <w:pPr>
        <w:pStyle w:val="ListParagraph"/>
        <w:numPr>
          <w:ilvl w:val="0"/>
          <w:numId w:val="2"/>
        </w:numPr>
        <w:spacing w:line="360" w:lineRule="auto"/>
        <w:jc w:val="both"/>
      </w:pPr>
      <w:r>
        <w:t>LANGUAGES KNOWN</w:t>
      </w:r>
      <w:r>
        <w:tab/>
      </w:r>
      <w:r>
        <w:tab/>
        <w:t>ENGLISH, HINDI, KANNADA, TELUGU.</w:t>
      </w:r>
    </w:p>
    <w:p w:rsidR="009462BC" w:rsidRPr="00CB42B5" w:rsidRDefault="009462BC" w:rsidP="009462BC">
      <w:pPr>
        <w:pStyle w:val="ListParagraph"/>
        <w:numPr>
          <w:ilvl w:val="0"/>
          <w:numId w:val="2"/>
        </w:numPr>
        <w:spacing w:line="360" w:lineRule="auto"/>
        <w:jc w:val="both"/>
      </w:pPr>
      <w:r>
        <w:t>HOBBIES AND INTERESTS</w:t>
      </w:r>
      <w:r>
        <w:tab/>
      </w:r>
      <w:r w:rsidR="00C01A2A">
        <w:rPr>
          <w:rFonts w:cs="Times New Roman"/>
        </w:rPr>
        <w:t>FOOTBALL,</w:t>
      </w:r>
      <w:r w:rsidRPr="009462BC">
        <w:rPr>
          <w:rFonts w:cs="Times New Roman"/>
        </w:rPr>
        <w:t xml:space="preserve"> GAMING,</w:t>
      </w:r>
      <w:r w:rsidR="00C01A2A">
        <w:rPr>
          <w:rFonts w:cs="Times New Roman"/>
        </w:rPr>
        <w:t xml:space="preserve"> MOVIES, BOOKS, BROWSING, COOKING.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sectPr w:rsidR="009462BC" w:rsidRPr="00CB42B5" w:rsidSect="00211A9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E1749"/>
    <w:multiLevelType w:val="hybridMultilevel"/>
    <w:tmpl w:val="AD260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D0704"/>
    <w:multiLevelType w:val="hybridMultilevel"/>
    <w:tmpl w:val="C460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60C46"/>
    <w:multiLevelType w:val="hybridMultilevel"/>
    <w:tmpl w:val="041E5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36833"/>
    <w:multiLevelType w:val="hybridMultilevel"/>
    <w:tmpl w:val="D84A2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F6DCE"/>
    <w:multiLevelType w:val="hybridMultilevel"/>
    <w:tmpl w:val="839A1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1A90"/>
    <w:rsid w:val="00020D6B"/>
    <w:rsid w:val="00090972"/>
    <w:rsid w:val="000D3459"/>
    <w:rsid w:val="001B5915"/>
    <w:rsid w:val="00203BF9"/>
    <w:rsid w:val="00211A90"/>
    <w:rsid w:val="00316FC4"/>
    <w:rsid w:val="00364963"/>
    <w:rsid w:val="0053083F"/>
    <w:rsid w:val="005C1539"/>
    <w:rsid w:val="005C6288"/>
    <w:rsid w:val="005F1295"/>
    <w:rsid w:val="006671D6"/>
    <w:rsid w:val="00685854"/>
    <w:rsid w:val="00691841"/>
    <w:rsid w:val="009462BC"/>
    <w:rsid w:val="00A04DEC"/>
    <w:rsid w:val="00B75688"/>
    <w:rsid w:val="00C01A2A"/>
    <w:rsid w:val="00C859C5"/>
    <w:rsid w:val="00CB42B5"/>
    <w:rsid w:val="00D93238"/>
    <w:rsid w:val="00E07F99"/>
    <w:rsid w:val="00EC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4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3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47B818-AD66-4A71-8282-5F3062D1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9</cp:revision>
  <dcterms:created xsi:type="dcterms:W3CDTF">2013-05-13T17:51:00Z</dcterms:created>
  <dcterms:modified xsi:type="dcterms:W3CDTF">2014-01-24T14:03:00Z</dcterms:modified>
</cp:coreProperties>
</file>