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214" w:rsidRDefault="00344C86" w:rsidP="00344C86">
      <w:pPr>
        <w:jc w:val="center"/>
        <w:rPr>
          <w:b/>
          <w:bCs/>
        </w:rPr>
      </w:pPr>
      <w:r w:rsidRPr="00DE346C">
        <w:rPr>
          <w:bCs/>
          <w:sz w:val="28"/>
          <w:szCs w:val="28"/>
        </w:rPr>
        <w:t>Na</w:t>
      </w:r>
      <w:r w:rsidR="00A6641E">
        <w:rPr>
          <w:bCs/>
          <w:sz w:val="28"/>
          <w:szCs w:val="28"/>
        </w:rPr>
        <w:t>rendra Sahoo</w:t>
      </w:r>
      <w:r>
        <w:rPr>
          <w:b/>
          <w:bCs/>
        </w:rPr>
        <w:t xml:space="preserve"> </w:t>
      </w:r>
      <w:r w:rsidR="00E86214">
        <w:rPr>
          <w:b/>
          <w:bCs/>
        </w:rPr>
        <w:t>___________________________________________________________________________________</w:t>
      </w:r>
    </w:p>
    <w:p w:rsidR="00E86214" w:rsidRPr="004242A1" w:rsidRDefault="00E86214">
      <w:pPr>
        <w:rPr>
          <w:sz w:val="20"/>
          <w:szCs w:val="20"/>
        </w:rPr>
      </w:pPr>
      <w:r w:rsidRPr="004242A1">
        <w:rPr>
          <w:b/>
          <w:bCs/>
          <w:sz w:val="20"/>
          <w:szCs w:val="20"/>
        </w:rPr>
        <w:t>Email:</w:t>
      </w:r>
      <w:r w:rsidR="00A6641E">
        <w:rPr>
          <w:sz w:val="20"/>
          <w:szCs w:val="20"/>
        </w:rPr>
        <w:t xml:space="preserve"> nsahoo125</w:t>
      </w:r>
      <w:r w:rsidRPr="004242A1">
        <w:rPr>
          <w:sz w:val="20"/>
          <w:szCs w:val="20"/>
        </w:rPr>
        <w:t>@</w:t>
      </w:r>
      <w:r w:rsidR="00A6641E">
        <w:rPr>
          <w:sz w:val="20"/>
          <w:szCs w:val="20"/>
        </w:rPr>
        <w:t>yahoo.co.in</w:t>
      </w:r>
      <w:r w:rsidR="00E97C08" w:rsidRPr="004242A1">
        <w:rPr>
          <w:sz w:val="20"/>
          <w:szCs w:val="20"/>
        </w:rPr>
        <w:t>,</w:t>
      </w:r>
      <w:r w:rsidR="00AF0E64" w:rsidRPr="004242A1">
        <w:rPr>
          <w:b/>
          <w:bCs/>
          <w:sz w:val="20"/>
          <w:szCs w:val="20"/>
        </w:rPr>
        <w:t xml:space="preserve"> Employer</w:t>
      </w:r>
      <w:r w:rsidRPr="004242A1">
        <w:rPr>
          <w:b/>
          <w:bCs/>
          <w:sz w:val="20"/>
          <w:szCs w:val="20"/>
        </w:rPr>
        <w:t>:</w:t>
      </w:r>
      <w:r w:rsidRPr="004242A1">
        <w:rPr>
          <w:sz w:val="20"/>
          <w:szCs w:val="20"/>
        </w:rPr>
        <w:t xml:space="preserve"> </w:t>
      </w:r>
      <w:r w:rsidR="00181E13">
        <w:rPr>
          <w:sz w:val="20"/>
          <w:szCs w:val="20"/>
        </w:rPr>
        <w:t>Reliance</w:t>
      </w:r>
      <w:r w:rsidR="008D710A">
        <w:rPr>
          <w:sz w:val="20"/>
          <w:szCs w:val="20"/>
        </w:rPr>
        <w:t xml:space="preserve"> </w:t>
      </w:r>
      <w:proofErr w:type="spellStart"/>
      <w:r w:rsidR="008D710A">
        <w:rPr>
          <w:sz w:val="20"/>
          <w:szCs w:val="20"/>
        </w:rPr>
        <w:t>Jio</w:t>
      </w:r>
      <w:proofErr w:type="spellEnd"/>
      <w:r w:rsidR="008D710A">
        <w:rPr>
          <w:sz w:val="20"/>
          <w:szCs w:val="20"/>
        </w:rPr>
        <w:t xml:space="preserve"> </w:t>
      </w:r>
      <w:proofErr w:type="spellStart"/>
      <w:r w:rsidR="008D710A">
        <w:rPr>
          <w:sz w:val="20"/>
          <w:szCs w:val="20"/>
        </w:rPr>
        <w:t>Infocomm</w:t>
      </w:r>
      <w:proofErr w:type="spellEnd"/>
      <w:r w:rsidR="008D710A">
        <w:rPr>
          <w:sz w:val="20"/>
          <w:szCs w:val="20"/>
        </w:rPr>
        <w:t xml:space="preserve"> Ltd</w:t>
      </w:r>
    </w:p>
    <w:p w:rsidR="008B5FDC" w:rsidRPr="008B5FDC" w:rsidRDefault="00E86214" w:rsidP="008B5FDC">
      <w:pPr>
        <w:pStyle w:val="Heading7"/>
        <w:rPr>
          <w:sz w:val="20"/>
          <w:szCs w:val="20"/>
        </w:rPr>
      </w:pPr>
      <w:r w:rsidRPr="004242A1">
        <w:rPr>
          <w:sz w:val="20"/>
          <w:szCs w:val="20"/>
        </w:rPr>
        <w:t>Mobile</w:t>
      </w:r>
      <w:r w:rsidR="00A6641E">
        <w:rPr>
          <w:sz w:val="20"/>
          <w:szCs w:val="20"/>
        </w:rPr>
        <w:t xml:space="preserve"> No: +91 </w:t>
      </w:r>
      <w:r w:rsidR="00181E13">
        <w:rPr>
          <w:sz w:val="20"/>
          <w:szCs w:val="20"/>
        </w:rPr>
        <w:t>8452922056</w:t>
      </w:r>
    </w:p>
    <w:p w:rsidR="00A86D76" w:rsidRDefault="00A86D76" w:rsidP="00AC3F90">
      <w:pPr>
        <w:pStyle w:val="Heading1"/>
        <w:jc w:val="center"/>
      </w:pPr>
      <w:r>
        <w:t>Profile</w:t>
      </w:r>
    </w:p>
    <w:p w:rsidR="009C5311" w:rsidRPr="00386FF3" w:rsidRDefault="00181E13" w:rsidP="009C5311">
      <w:pPr>
        <w:pStyle w:val="BodyText"/>
        <w:rPr>
          <w:szCs w:val="22"/>
        </w:rPr>
      </w:pPr>
      <w:r>
        <w:rPr>
          <w:szCs w:val="22"/>
        </w:rPr>
        <w:t xml:space="preserve">Senior </w:t>
      </w:r>
      <w:r w:rsidR="00892E2C">
        <w:rPr>
          <w:szCs w:val="22"/>
        </w:rPr>
        <w:t>Test Manager</w:t>
      </w:r>
      <w:r w:rsidR="009C5311" w:rsidRPr="00386FF3">
        <w:rPr>
          <w:szCs w:val="22"/>
        </w:rPr>
        <w:t xml:space="preserve"> with expertise in various domains </w:t>
      </w:r>
      <w:r w:rsidR="006F3DD0">
        <w:rPr>
          <w:szCs w:val="22"/>
        </w:rPr>
        <w:t xml:space="preserve">like </w:t>
      </w:r>
      <w:r w:rsidR="009C5311" w:rsidRPr="00386FF3">
        <w:rPr>
          <w:szCs w:val="22"/>
        </w:rPr>
        <w:t xml:space="preserve">Telecommunications, </w:t>
      </w:r>
      <w:r w:rsidR="00A6641E">
        <w:rPr>
          <w:szCs w:val="22"/>
        </w:rPr>
        <w:t>Retail</w:t>
      </w:r>
      <w:r w:rsidR="009C5311" w:rsidRPr="00386FF3">
        <w:rPr>
          <w:szCs w:val="22"/>
        </w:rPr>
        <w:t xml:space="preserve"> operations</w:t>
      </w:r>
      <w:r w:rsidR="006820E4">
        <w:rPr>
          <w:szCs w:val="22"/>
        </w:rPr>
        <w:t xml:space="preserve"> and </w:t>
      </w:r>
      <w:r w:rsidR="009D256B">
        <w:rPr>
          <w:szCs w:val="22"/>
        </w:rPr>
        <w:t>Healthcare</w:t>
      </w:r>
      <w:r w:rsidR="009C5311" w:rsidRPr="00386FF3">
        <w:rPr>
          <w:szCs w:val="22"/>
        </w:rPr>
        <w:t xml:space="preserve">. </w:t>
      </w:r>
      <w:r w:rsidR="00D342A6">
        <w:rPr>
          <w:b/>
          <w:szCs w:val="22"/>
        </w:rPr>
        <w:t>1</w:t>
      </w:r>
      <w:r w:rsidR="009B0C2D">
        <w:rPr>
          <w:b/>
          <w:szCs w:val="22"/>
        </w:rPr>
        <w:t>5</w:t>
      </w:r>
      <w:r>
        <w:rPr>
          <w:b/>
          <w:szCs w:val="22"/>
        </w:rPr>
        <w:t xml:space="preserve"> </w:t>
      </w:r>
      <w:r w:rsidR="009C5311" w:rsidRPr="00386FF3">
        <w:rPr>
          <w:b/>
          <w:szCs w:val="22"/>
        </w:rPr>
        <w:t>years</w:t>
      </w:r>
      <w:r w:rsidR="009C5311" w:rsidRPr="00386FF3">
        <w:rPr>
          <w:szCs w:val="22"/>
        </w:rPr>
        <w:t xml:space="preserve"> of experience in the Information Technology industry, combining strong analytical and troubleshooting skills to positively contribute to organization growth. Experienced in </w:t>
      </w:r>
      <w:r w:rsidR="00454292">
        <w:rPr>
          <w:szCs w:val="22"/>
        </w:rPr>
        <w:t xml:space="preserve">testing like </w:t>
      </w:r>
      <w:r w:rsidR="003707C2">
        <w:rPr>
          <w:szCs w:val="22"/>
        </w:rPr>
        <w:t>Manual</w:t>
      </w:r>
      <w:r w:rsidR="009B0C2D">
        <w:rPr>
          <w:szCs w:val="22"/>
        </w:rPr>
        <w:t>, Automation</w:t>
      </w:r>
      <w:r w:rsidR="003707C2">
        <w:rPr>
          <w:szCs w:val="22"/>
        </w:rPr>
        <w:t xml:space="preserve"> and </w:t>
      </w:r>
      <w:r w:rsidR="009B0C2D">
        <w:rPr>
          <w:szCs w:val="22"/>
        </w:rPr>
        <w:t>Performance</w:t>
      </w:r>
      <w:r w:rsidR="003707C2">
        <w:rPr>
          <w:szCs w:val="22"/>
        </w:rPr>
        <w:t xml:space="preserve"> </w:t>
      </w:r>
      <w:r w:rsidR="00454292">
        <w:rPr>
          <w:szCs w:val="22"/>
        </w:rPr>
        <w:t xml:space="preserve">for </w:t>
      </w:r>
      <w:r w:rsidR="009C5311" w:rsidRPr="00386FF3">
        <w:rPr>
          <w:szCs w:val="22"/>
        </w:rPr>
        <w:t>integrated ERP packages</w:t>
      </w:r>
      <w:r w:rsidR="00454292">
        <w:rPr>
          <w:szCs w:val="22"/>
        </w:rPr>
        <w:t xml:space="preserve"> and Web Applications</w:t>
      </w:r>
      <w:r w:rsidR="009C5311" w:rsidRPr="00386FF3">
        <w:rPr>
          <w:szCs w:val="22"/>
        </w:rPr>
        <w:t>.</w:t>
      </w:r>
    </w:p>
    <w:p w:rsidR="00EE12D4" w:rsidRPr="00386FF3" w:rsidRDefault="00EE12D4" w:rsidP="009C5311">
      <w:pPr>
        <w:pStyle w:val="BodyText"/>
        <w:rPr>
          <w:szCs w:val="22"/>
        </w:rPr>
      </w:pPr>
      <w:r>
        <w:rPr>
          <w:b/>
          <w:bCs/>
        </w:rPr>
        <w:t>___________________________________________________________________________________________</w:t>
      </w:r>
    </w:p>
    <w:p w:rsidR="00DE346C" w:rsidRDefault="00DE346C" w:rsidP="00DE346C">
      <w:pPr>
        <w:jc w:val="center"/>
        <w:rPr>
          <w:b/>
          <w:bCs/>
        </w:rPr>
      </w:pPr>
    </w:p>
    <w:p w:rsidR="002A49F2" w:rsidRDefault="00E86214" w:rsidP="00DE346C">
      <w:pPr>
        <w:jc w:val="center"/>
        <w:rPr>
          <w:b/>
          <w:bCs/>
        </w:rPr>
      </w:pPr>
      <w:r w:rsidRPr="00DE346C">
        <w:rPr>
          <w:b/>
          <w:bCs/>
        </w:rPr>
        <w:t>Experience</w:t>
      </w:r>
    </w:p>
    <w:p w:rsidR="005E316B" w:rsidRDefault="00982DB6" w:rsidP="002A49F2">
      <w:pPr>
        <w:numPr>
          <w:ilvl w:val="0"/>
          <w:numId w:val="16"/>
        </w:numPr>
        <w:rPr>
          <w:sz w:val="22"/>
          <w:szCs w:val="22"/>
        </w:rPr>
      </w:pPr>
      <w:r>
        <w:rPr>
          <w:sz w:val="22"/>
          <w:szCs w:val="22"/>
        </w:rPr>
        <w:t>E</w:t>
      </w:r>
      <w:r w:rsidR="006F3DD0">
        <w:rPr>
          <w:sz w:val="22"/>
          <w:szCs w:val="22"/>
        </w:rPr>
        <w:t xml:space="preserve">xperience </w:t>
      </w:r>
      <w:r>
        <w:rPr>
          <w:sz w:val="22"/>
          <w:szCs w:val="22"/>
        </w:rPr>
        <w:t xml:space="preserve">of working with US &amp; UK based </w:t>
      </w:r>
      <w:r w:rsidR="005E316B">
        <w:rPr>
          <w:sz w:val="22"/>
          <w:szCs w:val="22"/>
        </w:rPr>
        <w:t>client</w:t>
      </w:r>
      <w:r>
        <w:rPr>
          <w:sz w:val="22"/>
          <w:szCs w:val="22"/>
        </w:rPr>
        <w:t>s and have worked in client</w:t>
      </w:r>
      <w:r w:rsidR="005E316B">
        <w:rPr>
          <w:sz w:val="22"/>
          <w:szCs w:val="22"/>
        </w:rPr>
        <w:t xml:space="preserve"> place at Hatfield, UK</w:t>
      </w:r>
    </w:p>
    <w:p w:rsidR="00BE7B53" w:rsidRDefault="00BE7B53" w:rsidP="002A49F2">
      <w:pPr>
        <w:numPr>
          <w:ilvl w:val="0"/>
          <w:numId w:val="16"/>
        </w:numPr>
        <w:rPr>
          <w:sz w:val="22"/>
          <w:szCs w:val="22"/>
        </w:rPr>
      </w:pPr>
      <w:r>
        <w:rPr>
          <w:sz w:val="22"/>
          <w:szCs w:val="22"/>
        </w:rPr>
        <w:t>Thorough knowledge in telecom domain (OSS</w:t>
      </w:r>
      <w:r w:rsidR="00946F10">
        <w:rPr>
          <w:sz w:val="22"/>
          <w:szCs w:val="22"/>
        </w:rPr>
        <w:t>/BSS</w:t>
      </w:r>
      <w:r w:rsidR="006E2114">
        <w:rPr>
          <w:sz w:val="22"/>
          <w:szCs w:val="22"/>
        </w:rPr>
        <w:t xml:space="preserve"> –</w:t>
      </w:r>
      <w:r>
        <w:rPr>
          <w:sz w:val="22"/>
          <w:szCs w:val="22"/>
        </w:rPr>
        <w:t xml:space="preserve"> </w:t>
      </w:r>
      <w:r w:rsidR="006E2114">
        <w:rPr>
          <w:sz w:val="22"/>
          <w:szCs w:val="22"/>
        </w:rPr>
        <w:t>Billing</w:t>
      </w:r>
      <w:r w:rsidR="00E205EE">
        <w:rPr>
          <w:sz w:val="22"/>
          <w:szCs w:val="22"/>
        </w:rPr>
        <w:t xml:space="preserve"> (wire-line and wireless)</w:t>
      </w:r>
      <w:r w:rsidR="006E2114">
        <w:rPr>
          <w:sz w:val="22"/>
          <w:szCs w:val="22"/>
        </w:rPr>
        <w:t xml:space="preserve">, </w:t>
      </w:r>
      <w:r w:rsidR="00781DBA">
        <w:rPr>
          <w:sz w:val="22"/>
          <w:szCs w:val="22"/>
        </w:rPr>
        <w:t xml:space="preserve">SAP/Siebel </w:t>
      </w:r>
      <w:r w:rsidR="006E2114">
        <w:rPr>
          <w:sz w:val="22"/>
          <w:szCs w:val="22"/>
        </w:rPr>
        <w:t xml:space="preserve">CRM, </w:t>
      </w:r>
      <w:r>
        <w:rPr>
          <w:sz w:val="22"/>
          <w:szCs w:val="22"/>
        </w:rPr>
        <w:t>Integration</w:t>
      </w:r>
      <w:r w:rsidR="006E2114">
        <w:rPr>
          <w:sz w:val="22"/>
          <w:szCs w:val="22"/>
        </w:rPr>
        <w:t>/Middleware</w:t>
      </w:r>
      <w:r w:rsidR="009B0C2D">
        <w:rPr>
          <w:sz w:val="22"/>
          <w:szCs w:val="22"/>
        </w:rPr>
        <w:t xml:space="preserve"> system</w:t>
      </w:r>
      <w:r w:rsidR="006E2114">
        <w:rPr>
          <w:sz w:val="22"/>
          <w:szCs w:val="22"/>
        </w:rPr>
        <w:t>, Order Management</w:t>
      </w:r>
      <w:r>
        <w:rPr>
          <w:sz w:val="22"/>
          <w:szCs w:val="22"/>
        </w:rPr>
        <w:t>)</w:t>
      </w:r>
    </w:p>
    <w:p w:rsidR="002A49F2" w:rsidRDefault="002A49F2" w:rsidP="002A49F2">
      <w:pPr>
        <w:numPr>
          <w:ilvl w:val="0"/>
          <w:numId w:val="16"/>
        </w:numPr>
        <w:rPr>
          <w:sz w:val="22"/>
          <w:szCs w:val="22"/>
        </w:rPr>
      </w:pPr>
      <w:r w:rsidRPr="002A49F2">
        <w:rPr>
          <w:sz w:val="22"/>
          <w:szCs w:val="22"/>
        </w:rPr>
        <w:t>Knowledge of Softw</w:t>
      </w:r>
      <w:r w:rsidR="000D0372">
        <w:rPr>
          <w:sz w:val="22"/>
          <w:szCs w:val="22"/>
        </w:rPr>
        <w:t>are Development Life Cycle</w:t>
      </w:r>
      <w:r w:rsidR="004F2212">
        <w:rPr>
          <w:sz w:val="22"/>
          <w:szCs w:val="22"/>
        </w:rPr>
        <w:t xml:space="preserve"> (SDLC)</w:t>
      </w:r>
      <w:r w:rsidR="00CA0A11">
        <w:rPr>
          <w:sz w:val="22"/>
          <w:szCs w:val="22"/>
        </w:rPr>
        <w:t>,</w:t>
      </w:r>
      <w:r w:rsidR="000D0372">
        <w:rPr>
          <w:sz w:val="22"/>
          <w:szCs w:val="22"/>
        </w:rPr>
        <w:t xml:space="preserve"> Testing Life C</w:t>
      </w:r>
      <w:r w:rsidRPr="002A49F2">
        <w:rPr>
          <w:sz w:val="22"/>
          <w:szCs w:val="22"/>
        </w:rPr>
        <w:t>ycle</w:t>
      </w:r>
      <w:r w:rsidR="004F2212">
        <w:rPr>
          <w:sz w:val="22"/>
          <w:szCs w:val="22"/>
        </w:rPr>
        <w:t xml:space="preserve"> (STLC)</w:t>
      </w:r>
      <w:r w:rsidR="0067778D">
        <w:rPr>
          <w:sz w:val="22"/>
          <w:szCs w:val="22"/>
        </w:rPr>
        <w:t xml:space="preserve"> with </w:t>
      </w:r>
      <w:proofErr w:type="gramStart"/>
      <w:r w:rsidR="0067778D">
        <w:rPr>
          <w:sz w:val="22"/>
          <w:szCs w:val="22"/>
        </w:rPr>
        <w:t>Agile</w:t>
      </w:r>
      <w:proofErr w:type="gramEnd"/>
      <w:r w:rsidR="0067778D">
        <w:rPr>
          <w:sz w:val="22"/>
          <w:szCs w:val="22"/>
        </w:rPr>
        <w:t xml:space="preserve"> model</w:t>
      </w:r>
      <w:r w:rsidR="00CA0A11">
        <w:rPr>
          <w:sz w:val="22"/>
          <w:szCs w:val="22"/>
        </w:rPr>
        <w:t xml:space="preserve"> and Testing methodologies</w:t>
      </w:r>
      <w:r w:rsidRPr="002A49F2">
        <w:rPr>
          <w:sz w:val="22"/>
          <w:szCs w:val="22"/>
        </w:rPr>
        <w:t>.</w:t>
      </w:r>
    </w:p>
    <w:p w:rsidR="00543D42" w:rsidRPr="002A49F2" w:rsidRDefault="00543D42" w:rsidP="002A49F2">
      <w:pPr>
        <w:numPr>
          <w:ilvl w:val="0"/>
          <w:numId w:val="16"/>
        </w:numPr>
        <w:rPr>
          <w:sz w:val="22"/>
          <w:szCs w:val="22"/>
        </w:rPr>
      </w:pPr>
      <w:r w:rsidRPr="00543D42">
        <w:rPr>
          <w:sz w:val="22"/>
          <w:szCs w:val="22"/>
        </w:rPr>
        <w:t>Proactively manages risks, issues, and scope throughout the project life-cycle</w:t>
      </w:r>
    </w:p>
    <w:p w:rsidR="002A49F2" w:rsidRPr="006F3DD0" w:rsidRDefault="002A49F2" w:rsidP="002A49F2">
      <w:pPr>
        <w:numPr>
          <w:ilvl w:val="0"/>
          <w:numId w:val="16"/>
        </w:numPr>
        <w:rPr>
          <w:sz w:val="22"/>
          <w:szCs w:val="22"/>
        </w:rPr>
      </w:pPr>
      <w:r w:rsidRPr="006F3DD0">
        <w:rPr>
          <w:sz w:val="22"/>
          <w:szCs w:val="22"/>
        </w:rPr>
        <w:t>Prep</w:t>
      </w:r>
      <w:r w:rsidR="006F3DD0" w:rsidRPr="006F3DD0">
        <w:rPr>
          <w:sz w:val="22"/>
          <w:szCs w:val="22"/>
        </w:rPr>
        <w:t>aration of the Master test Plan</w:t>
      </w:r>
      <w:r w:rsidR="0067778D">
        <w:rPr>
          <w:sz w:val="22"/>
          <w:szCs w:val="22"/>
        </w:rPr>
        <w:t xml:space="preserve"> &amp; Test Strategy</w:t>
      </w:r>
      <w:r w:rsidR="006F3DD0" w:rsidRPr="006F3DD0">
        <w:rPr>
          <w:sz w:val="22"/>
          <w:szCs w:val="22"/>
        </w:rPr>
        <w:t xml:space="preserve">, </w:t>
      </w:r>
      <w:r w:rsidRPr="006F3DD0">
        <w:rPr>
          <w:sz w:val="22"/>
          <w:szCs w:val="22"/>
        </w:rPr>
        <w:t xml:space="preserve">Analyzing Requirement Specification, </w:t>
      </w:r>
      <w:r w:rsidR="004F2212">
        <w:rPr>
          <w:sz w:val="22"/>
          <w:szCs w:val="22"/>
        </w:rPr>
        <w:t>Functional Specification,</w:t>
      </w:r>
      <w:r w:rsidRPr="006F3DD0">
        <w:rPr>
          <w:sz w:val="22"/>
          <w:szCs w:val="22"/>
        </w:rPr>
        <w:t xml:space="preserve"> Use cases</w:t>
      </w:r>
      <w:r w:rsidR="004F2212" w:rsidRPr="004F2212">
        <w:rPr>
          <w:sz w:val="22"/>
          <w:szCs w:val="22"/>
        </w:rPr>
        <w:t xml:space="preserve"> </w:t>
      </w:r>
      <w:r w:rsidR="004F2212" w:rsidRPr="006F3DD0">
        <w:rPr>
          <w:sz w:val="22"/>
          <w:szCs w:val="22"/>
        </w:rPr>
        <w:t xml:space="preserve">and </w:t>
      </w:r>
      <w:r w:rsidR="004F2212">
        <w:rPr>
          <w:sz w:val="22"/>
          <w:szCs w:val="22"/>
        </w:rPr>
        <w:t>managing</w:t>
      </w:r>
      <w:r w:rsidR="004F2212" w:rsidRPr="006F3DD0">
        <w:rPr>
          <w:sz w:val="22"/>
          <w:szCs w:val="22"/>
        </w:rPr>
        <w:t xml:space="preserve"> the </w:t>
      </w:r>
      <w:r w:rsidR="004F2212">
        <w:rPr>
          <w:sz w:val="22"/>
          <w:szCs w:val="22"/>
        </w:rPr>
        <w:t>impact of development changes</w:t>
      </w:r>
      <w:r w:rsidR="00FC2354">
        <w:rPr>
          <w:sz w:val="22"/>
          <w:szCs w:val="22"/>
        </w:rPr>
        <w:t xml:space="preserve"> &amp; Review QE deliverables.</w:t>
      </w:r>
    </w:p>
    <w:p w:rsidR="005E316B" w:rsidRPr="005E316B" w:rsidRDefault="005E316B" w:rsidP="005E316B">
      <w:pPr>
        <w:numPr>
          <w:ilvl w:val="0"/>
          <w:numId w:val="16"/>
        </w:numPr>
        <w:rPr>
          <w:sz w:val="22"/>
          <w:szCs w:val="22"/>
        </w:rPr>
      </w:pPr>
      <w:r>
        <w:rPr>
          <w:sz w:val="22"/>
          <w:szCs w:val="22"/>
        </w:rPr>
        <w:t xml:space="preserve">Provide </w:t>
      </w:r>
      <w:r w:rsidR="006F3DD0">
        <w:rPr>
          <w:sz w:val="22"/>
          <w:szCs w:val="22"/>
        </w:rPr>
        <w:t xml:space="preserve">project </w:t>
      </w:r>
      <w:r w:rsidRPr="002A49F2">
        <w:rPr>
          <w:sz w:val="22"/>
          <w:szCs w:val="22"/>
        </w:rPr>
        <w:t>Estimation and Schedul</w:t>
      </w:r>
      <w:r>
        <w:rPr>
          <w:sz w:val="22"/>
          <w:szCs w:val="22"/>
        </w:rPr>
        <w:t xml:space="preserve">e </w:t>
      </w:r>
      <w:r w:rsidR="006F3DD0">
        <w:rPr>
          <w:sz w:val="22"/>
          <w:szCs w:val="22"/>
        </w:rPr>
        <w:t>with the</w:t>
      </w:r>
      <w:r>
        <w:rPr>
          <w:sz w:val="22"/>
          <w:szCs w:val="22"/>
        </w:rPr>
        <w:t xml:space="preserve"> project plan</w:t>
      </w:r>
    </w:p>
    <w:p w:rsidR="002A49F2" w:rsidRPr="002A49F2" w:rsidRDefault="002A49F2" w:rsidP="002A49F2">
      <w:pPr>
        <w:numPr>
          <w:ilvl w:val="0"/>
          <w:numId w:val="16"/>
        </w:numPr>
        <w:rPr>
          <w:sz w:val="22"/>
          <w:szCs w:val="22"/>
        </w:rPr>
      </w:pPr>
      <w:r w:rsidRPr="002A49F2">
        <w:rPr>
          <w:sz w:val="22"/>
          <w:szCs w:val="22"/>
        </w:rPr>
        <w:t xml:space="preserve">Preparation of </w:t>
      </w:r>
      <w:r w:rsidR="00F4466A">
        <w:rPr>
          <w:sz w:val="22"/>
          <w:szCs w:val="22"/>
        </w:rPr>
        <w:t>Weekly/</w:t>
      </w:r>
      <w:r w:rsidR="005E316B">
        <w:rPr>
          <w:sz w:val="22"/>
          <w:szCs w:val="22"/>
        </w:rPr>
        <w:t>Monthly Metrics Report</w:t>
      </w:r>
      <w:r w:rsidR="004F2212">
        <w:rPr>
          <w:sz w:val="22"/>
          <w:szCs w:val="22"/>
        </w:rPr>
        <w:t xml:space="preserve"> with test coverage</w:t>
      </w:r>
      <w:r w:rsidR="005E316B">
        <w:rPr>
          <w:sz w:val="22"/>
          <w:szCs w:val="22"/>
        </w:rPr>
        <w:t xml:space="preserve"> </w:t>
      </w:r>
      <w:r w:rsidR="00F4466A">
        <w:rPr>
          <w:sz w:val="22"/>
          <w:szCs w:val="22"/>
        </w:rPr>
        <w:t xml:space="preserve">and </w:t>
      </w:r>
      <w:r w:rsidRPr="002A49F2">
        <w:rPr>
          <w:sz w:val="22"/>
          <w:szCs w:val="22"/>
        </w:rPr>
        <w:t>conduct defect review meeting.</w:t>
      </w:r>
    </w:p>
    <w:p w:rsidR="002A49F2" w:rsidRPr="002A49F2" w:rsidRDefault="006F3DD0" w:rsidP="002A49F2">
      <w:pPr>
        <w:numPr>
          <w:ilvl w:val="0"/>
          <w:numId w:val="16"/>
        </w:numPr>
        <w:rPr>
          <w:sz w:val="22"/>
          <w:szCs w:val="22"/>
        </w:rPr>
      </w:pPr>
      <w:r>
        <w:rPr>
          <w:sz w:val="22"/>
          <w:szCs w:val="22"/>
        </w:rPr>
        <w:t>Task Allocation</w:t>
      </w:r>
      <w:r w:rsidR="002A49F2" w:rsidRPr="002A49F2">
        <w:rPr>
          <w:sz w:val="22"/>
          <w:szCs w:val="22"/>
        </w:rPr>
        <w:t>, Tracking and status reporting.</w:t>
      </w:r>
    </w:p>
    <w:p w:rsidR="002A49F2" w:rsidRPr="002A49F2" w:rsidRDefault="002A49F2" w:rsidP="002A49F2">
      <w:pPr>
        <w:numPr>
          <w:ilvl w:val="0"/>
          <w:numId w:val="16"/>
        </w:numPr>
        <w:rPr>
          <w:sz w:val="22"/>
          <w:szCs w:val="22"/>
        </w:rPr>
      </w:pPr>
      <w:r w:rsidRPr="002A49F2">
        <w:rPr>
          <w:sz w:val="22"/>
          <w:szCs w:val="22"/>
        </w:rPr>
        <w:t>Conducting Functional testing, Integration testing</w:t>
      </w:r>
      <w:r w:rsidR="006E2114">
        <w:rPr>
          <w:sz w:val="22"/>
          <w:szCs w:val="22"/>
        </w:rPr>
        <w:t xml:space="preserve"> (CIT, PIT)</w:t>
      </w:r>
      <w:r w:rsidRPr="002A49F2">
        <w:rPr>
          <w:sz w:val="22"/>
          <w:szCs w:val="22"/>
        </w:rPr>
        <w:t>, End to End Testing</w:t>
      </w:r>
      <w:r w:rsidR="006E2114">
        <w:rPr>
          <w:sz w:val="22"/>
          <w:szCs w:val="22"/>
        </w:rPr>
        <w:t xml:space="preserve"> (SIT)</w:t>
      </w:r>
      <w:r w:rsidRPr="002A49F2">
        <w:rPr>
          <w:sz w:val="22"/>
          <w:szCs w:val="22"/>
        </w:rPr>
        <w:t xml:space="preserve">, Regression Testing. </w:t>
      </w:r>
      <w:r w:rsidR="00955732">
        <w:t>Product performance using SLA as reported by independent vendors.</w:t>
      </w:r>
    </w:p>
    <w:p w:rsidR="00946F10" w:rsidRDefault="004F2212" w:rsidP="00946F10">
      <w:pPr>
        <w:numPr>
          <w:ilvl w:val="0"/>
          <w:numId w:val="16"/>
        </w:numPr>
        <w:rPr>
          <w:sz w:val="22"/>
          <w:szCs w:val="22"/>
        </w:rPr>
      </w:pPr>
      <w:r>
        <w:rPr>
          <w:sz w:val="22"/>
          <w:szCs w:val="22"/>
        </w:rPr>
        <w:t>Deliver</w:t>
      </w:r>
      <w:r w:rsidR="00946F10" w:rsidRPr="00946F10">
        <w:rPr>
          <w:sz w:val="22"/>
          <w:szCs w:val="22"/>
        </w:rPr>
        <w:t xml:space="preserve"> multiple projects at the same time and </w:t>
      </w:r>
      <w:r w:rsidR="00946F10">
        <w:rPr>
          <w:sz w:val="22"/>
          <w:szCs w:val="22"/>
        </w:rPr>
        <w:t>track all</w:t>
      </w:r>
      <w:r w:rsidR="00946F10" w:rsidRPr="00946F10">
        <w:rPr>
          <w:sz w:val="22"/>
          <w:szCs w:val="22"/>
        </w:rPr>
        <w:t xml:space="preserve"> </w:t>
      </w:r>
      <w:r w:rsidR="00946F10" w:rsidRPr="002A49F2">
        <w:rPr>
          <w:sz w:val="22"/>
          <w:szCs w:val="22"/>
        </w:rPr>
        <w:t xml:space="preserve">the testing </w:t>
      </w:r>
      <w:r w:rsidR="00946F10">
        <w:rPr>
          <w:sz w:val="22"/>
          <w:szCs w:val="22"/>
        </w:rPr>
        <w:t>activities</w:t>
      </w:r>
      <w:r w:rsidR="00946F10" w:rsidRPr="002A49F2">
        <w:rPr>
          <w:sz w:val="22"/>
          <w:szCs w:val="22"/>
        </w:rPr>
        <w:t xml:space="preserve"> using Quality Center</w:t>
      </w:r>
    </w:p>
    <w:p w:rsidR="00543D42" w:rsidRPr="00543D42" w:rsidRDefault="00543D42" w:rsidP="002A49F2">
      <w:pPr>
        <w:numPr>
          <w:ilvl w:val="0"/>
          <w:numId w:val="16"/>
        </w:numPr>
        <w:rPr>
          <w:sz w:val="22"/>
          <w:szCs w:val="22"/>
        </w:rPr>
      </w:pPr>
      <w:r w:rsidRPr="00543D42">
        <w:rPr>
          <w:sz w:val="22"/>
          <w:szCs w:val="22"/>
        </w:rPr>
        <w:t>Presents project plans and status reports to organizational leadership, project teams and client.</w:t>
      </w:r>
    </w:p>
    <w:p w:rsidR="002A49F2" w:rsidRPr="002A49F2" w:rsidRDefault="002A49F2" w:rsidP="002A49F2">
      <w:pPr>
        <w:numPr>
          <w:ilvl w:val="0"/>
          <w:numId w:val="16"/>
        </w:numPr>
        <w:rPr>
          <w:sz w:val="22"/>
          <w:szCs w:val="22"/>
        </w:rPr>
      </w:pPr>
      <w:r w:rsidRPr="002A49F2">
        <w:rPr>
          <w:sz w:val="22"/>
          <w:szCs w:val="22"/>
        </w:rPr>
        <w:t>Logging bugs, defect tracking and reporting using Quality Center.</w:t>
      </w:r>
    </w:p>
    <w:p w:rsidR="00223E5B" w:rsidRDefault="00823F19" w:rsidP="002A49F2">
      <w:pPr>
        <w:numPr>
          <w:ilvl w:val="0"/>
          <w:numId w:val="16"/>
        </w:numPr>
        <w:rPr>
          <w:sz w:val="22"/>
          <w:szCs w:val="22"/>
        </w:rPr>
      </w:pPr>
      <w:r>
        <w:rPr>
          <w:sz w:val="22"/>
          <w:szCs w:val="22"/>
        </w:rPr>
        <w:t>Knowledge on SEI-CMM/</w:t>
      </w:r>
      <w:r w:rsidR="00223E5B">
        <w:rPr>
          <w:sz w:val="22"/>
          <w:szCs w:val="22"/>
        </w:rPr>
        <w:t>CMMI</w:t>
      </w:r>
      <w:r>
        <w:rPr>
          <w:sz w:val="22"/>
          <w:szCs w:val="22"/>
        </w:rPr>
        <w:t xml:space="preserve"> and ISO standards</w:t>
      </w:r>
    </w:p>
    <w:p w:rsidR="007361B2" w:rsidRDefault="007361B2" w:rsidP="002A49F2">
      <w:pPr>
        <w:numPr>
          <w:ilvl w:val="0"/>
          <w:numId w:val="16"/>
        </w:numPr>
        <w:rPr>
          <w:sz w:val="22"/>
          <w:szCs w:val="22"/>
        </w:rPr>
      </w:pPr>
      <w:r>
        <w:rPr>
          <w:sz w:val="22"/>
          <w:szCs w:val="22"/>
        </w:rPr>
        <w:t>Exposure to transition process</w:t>
      </w:r>
      <w:r w:rsidR="000D0372">
        <w:rPr>
          <w:sz w:val="22"/>
          <w:szCs w:val="22"/>
        </w:rPr>
        <w:t xml:space="preserve"> knowledge</w:t>
      </w:r>
      <w:r w:rsidR="009E27A4">
        <w:rPr>
          <w:sz w:val="22"/>
          <w:szCs w:val="22"/>
        </w:rPr>
        <w:t xml:space="preserve"> with onshore/offshore model</w:t>
      </w:r>
    </w:p>
    <w:p w:rsidR="008D0D30" w:rsidRDefault="008D0D30" w:rsidP="002A49F2">
      <w:pPr>
        <w:numPr>
          <w:ilvl w:val="0"/>
          <w:numId w:val="16"/>
        </w:numPr>
        <w:rPr>
          <w:sz w:val="22"/>
          <w:szCs w:val="22"/>
        </w:rPr>
      </w:pPr>
      <w:r w:rsidRPr="008D0D30">
        <w:rPr>
          <w:sz w:val="22"/>
          <w:szCs w:val="22"/>
        </w:rPr>
        <w:t>Setting-up goals and KPI’s for the team members according to t</w:t>
      </w:r>
      <w:r w:rsidR="00FB0682">
        <w:rPr>
          <w:sz w:val="22"/>
          <w:szCs w:val="22"/>
        </w:rPr>
        <w:t>heir roles and responsibilities</w:t>
      </w:r>
    </w:p>
    <w:p w:rsidR="00946F10" w:rsidRDefault="00946F10" w:rsidP="002A49F2">
      <w:pPr>
        <w:numPr>
          <w:ilvl w:val="0"/>
          <w:numId w:val="16"/>
        </w:numPr>
        <w:rPr>
          <w:sz w:val="22"/>
          <w:szCs w:val="22"/>
        </w:rPr>
      </w:pPr>
      <w:r>
        <w:rPr>
          <w:sz w:val="22"/>
          <w:szCs w:val="22"/>
        </w:rPr>
        <w:t xml:space="preserve">Managed </w:t>
      </w:r>
      <w:r w:rsidR="00FB1C8A">
        <w:rPr>
          <w:sz w:val="22"/>
          <w:szCs w:val="22"/>
        </w:rPr>
        <w:t>30</w:t>
      </w:r>
      <w:r>
        <w:rPr>
          <w:sz w:val="22"/>
          <w:szCs w:val="22"/>
        </w:rPr>
        <w:t xml:space="preserve"> members QA team </w:t>
      </w:r>
    </w:p>
    <w:p w:rsidR="00E86214" w:rsidRDefault="00E86214">
      <w:pPr>
        <w:pStyle w:val="Heading1"/>
      </w:pPr>
      <w:r>
        <w:t>Educational Qualification</w:t>
      </w:r>
    </w:p>
    <w:p w:rsidR="00E86214" w:rsidRDefault="00E86214">
      <w:pPr>
        <w:numPr>
          <w:ilvl w:val="0"/>
          <w:numId w:val="3"/>
        </w:numPr>
        <w:rPr>
          <w:sz w:val="22"/>
        </w:rPr>
      </w:pPr>
      <w:r>
        <w:rPr>
          <w:sz w:val="22"/>
        </w:rPr>
        <w:t xml:space="preserve">Master of Computer Application, </w:t>
      </w:r>
      <w:r w:rsidR="00A6641E">
        <w:rPr>
          <w:sz w:val="22"/>
        </w:rPr>
        <w:t xml:space="preserve">Indira Gandhi National Open </w:t>
      </w:r>
      <w:r>
        <w:rPr>
          <w:sz w:val="22"/>
        </w:rPr>
        <w:t>University</w:t>
      </w:r>
    </w:p>
    <w:p w:rsidR="00E86214" w:rsidRDefault="00E86214">
      <w:pPr>
        <w:pStyle w:val="Heading1"/>
      </w:pPr>
      <w:r>
        <w:t>Professional Qualification</w:t>
      </w:r>
    </w:p>
    <w:p w:rsidR="00E86214" w:rsidRDefault="001D688D" w:rsidP="00E86214">
      <w:pPr>
        <w:numPr>
          <w:ilvl w:val="0"/>
          <w:numId w:val="13"/>
        </w:numPr>
        <w:tabs>
          <w:tab w:val="clear" w:pos="720"/>
          <w:tab w:val="num" w:pos="1080"/>
        </w:tabs>
        <w:ind w:firstLine="0"/>
        <w:rPr>
          <w:sz w:val="22"/>
        </w:rPr>
      </w:pPr>
      <w:r>
        <w:rPr>
          <w:sz w:val="22"/>
        </w:rPr>
        <w:t xml:space="preserve">Professional </w:t>
      </w:r>
      <w:r w:rsidR="00E86214">
        <w:rPr>
          <w:sz w:val="22"/>
        </w:rPr>
        <w:t xml:space="preserve">Diploma in </w:t>
      </w:r>
      <w:r>
        <w:rPr>
          <w:sz w:val="22"/>
        </w:rPr>
        <w:t>Network-Centered Computing</w:t>
      </w:r>
      <w:r w:rsidR="00E86214">
        <w:rPr>
          <w:sz w:val="22"/>
        </w:rPr>
        <w:t xml:space="preserve">, </w:t>
      </w:r>
      <w:r>
        <w:rPr>
          <w:sz w:val="22"/>
        </w:rPr>
        <w:t>National Institute of Information Technology</w:t>
      </w:r>
      <w:r w:rsidR="00E86214">
        <w:rPr>
          <w:sz w:val="22"/>
        </w:rPr>
        <w:t xml:space="preserve">, </w:t>
      </w:r>
      <w:r>
        <w:rPr>
          <w:sz w:val="22"/>
        </w:rPr>
        <w:t>New Delhi</w:t>
      </w:r>
    </w:p>
    <w:p w:rsidR="00057FB5" w:rsidRDefault="00057FB5" w:rsidP="00E86214">
      <w:pPr>
        <w:numPr>
          <w:ilvl w:val="0"/>
          <w:numId w:val="13"/>
        </w:numPr>
        <w:tabs>
          <w:tab w:val="clear" w:pos="720"/>
          <w:tab w:val="num" w:pos="1080"/>
        </w:tabs>
        <w:ind w:firstLine="0"/>
        <w:rPr>
          <w:sz w:val="22"/>
        </w:rPr>
      </w:pPr>
      <w:r>
        <w:rPr>
          <w:sz w:val="22"/>
        </w:rPr>
        <w:t>ITIL Foundation certified</w:t>
      </w:r>
    </w:p>
    <w:p w:rsidR="00E86214" w:rsidRDefault="00E86214">
      <w:pPr>
        <w:pStyle w:val="Heading1"/>
      </w:pPr>
      <w:r>
        <w:t>Key Technical Skills</w:t>
      </w:r>
    </w:p>
    <w:p w:rsidR="00E86214" w:rsidRDefault="00E86214" w:rsidP="00E86214">
      <w:pPr>
        <w:numPr>
          <w:ilvl w:val="0"/>
          <w:numId w:val="13"/>
        </w:numPr>
        <w:tabs>
          <w:tab w:val="left" w:pos="1080"/>
        </w:tabs>
        <w:ind w:firstLine="0"/>
        <w:rPr>
          <w:sz w:val="22"/>
        </w:rPr>
      </w:pPr>
      <w:r>
        <w:rPr>
          <w:sz w:val="22"/>
        </w:rPr>
        <w:t>Operating System</w:t>
      </w:r>
      <w:r>
        <w:rPr>
          <w:sz w:val="22"/>
        </w:rPr>
        <w:tab/>
      </w:r>
      <w:r>
        <w:rPr>
          <w:sz w:val="22"/>
        </w:rPr>
        <w:tab/>
        <w:t xml:space="preserve">: Windows </w:t>
      </w:r>
      <w:r w:rsidR="001D688D">
        <w:rPr>
          <w:sz w:val="22"/>
        </w:rPr>
        <w:t>XP</w:t>
      </w:r>
      <w:r>
        <w:rPr>
          <w:sz w:val="22"/>
        </w:rPr>
        <w:t>, Unix</w:t>
      </w:r>
    </w:p>
    <w:p w:rsidR="00E86214" w:rsidRDefault="00F23C88" w:rsidP="00E86214">
      <w:pPr>
        <w:numPr>
          <w:ilvl w:val="0"/>
          <w:numId w:val="13"/>
        </w:numPr>
        <w:tabs>
          <w:tab w:val="left" w:pos="1080"/>
        </w:tabs>
        <w:ind w:firstLine="0"/>
        <w:rPr>
          <w:sz w:val="22"/>
        </w:rPr>
      </w:pPr>
      <w:r>
        <w:rPr>
          <w:sz w:val="22"/>
        </w:rPr>
        <w:t>Testing Tools</w:t>
      </w:r>
      <w:r>
        <w:rPr>
          <w:sz w:val="22"/>
        </w:rPr>
        <w:tab/>
      </w:r>
      <w:r>
        <w:rPr>
          <w:sz w:val="22"/>
        </w:rPr>
        <w:tab/>
        <w:t xml:space="preserve">: </w:t>
      </w:r>
      <w:r w:rsidR="00E86214">
        <w:rPr>
          <w:sz w:val="22"/>
        </w:rPr>
        <w:t>QTP</w:t>
      </w:r>
      <w:r w:rsidR="0005542D">
        <w:rPr>
          <w:sz w:val="22"/>
        </w:rPr>
        <w:t xml:space="preserve">, </w:t>
      </w:r>
      <w:r w:rsidR="001D688D">
        <w:rPr>
          <w:sz w:val="22"/>
        </w:rPr>
        <w:t>I</w:t>
      </w:r>
      <w:r>
        <w:rPr>
          <w:sz w:val="22"/>
        </w:rPr>
        <w:t xml:space="preserve">BM </w:t>
      </w:r>
      <w:r w:rsidR="00920FB4">
        <w:rPr>
          <w:sz w:val="22"/>
        </w:rPr>
        <w:t xml:space="preserve"> </w:t>
      </w:r>
      <w:r w:rsidR="00780C96">
        <w:rPr>
          <w:sz w:val="22"/>
        </w:rPr>
        <w:t>R</w:t>
      </w:r>
      <w:r w:rsidR="001D688D">
        <w:rPr>
          <w:sz w:val="22"/>
        </w:rPr>
        <w:t>P</w:t>
      </w:r>
      <w:r w:rsidR="00780C96">
        <w:rPr>
          <w:sz w:val="22"/>
        </w:rPr>
        <w:t>T</w:t>
      </w:r>
      <w:r w:rsidR="001D688D">
        <w:rPr>
          <w:sz w:val="22"/>
        </w:rPr>
        <w:t xml:space="preserve">, Win-Runner </w:t>
      </w:r>
    </w:p>
    <w:p w:rsidR="00E86214" w:rsidRDefault="00E86214" w:rsidP="00E86214">
      <w:pPr>
        <w:numPr>
          <w:ilvl w:val="0"/>
          <w:numId w:val="13"/>
        </w:numPr>
        <w:tabs>
          <w:tab w:val="left" w:pos="1080"/>
        </w:tabs>
        <w:ind w:firstLine="0"/>
        <w:rPr>
          <w:sz w:val="22"/>
        </w:rPr>
      </w:pPr>
      <w:r>
        <w:rPr>
          <w:sz w:val="22"/>
        </w:rPr>
        <w:t>RDBMS</w:t>
      </w:r>
      <w:r>
        <w:rPr>
          <w:sz w:val="22"/>
        </w:rPr>
        <w:tab/>
      </w:r>
      <w:r>
        <w:rPr>
          <w:sz w:val="22"/>
        </w:rPr>
        <w:tab/>
      </w:r>
      <w:r>
        <w:rPr>
          <w:sz w:val="22"/>
        </w:rPr>
        <w:tab/>
        <w:t>: Oracle 10g</w:t>
      </w:r>
      <w:r w:rsidR="008425A2">
        <w:rPr>
          <w:sz w:val="22"/>
        </w:rPr>
        <w:t xml:space="preserve"> </w:t>
      </w:r>
    </w:p>
    <w:p w:rsidR="00E86214" w:rsidRDefault="00EF397E" w:rsidP="00E86214">
      <w:pPr>
        <w:numPr>
          <w:ilvl w:val="0"/>
          <w:numId w:val="13"/>
        </w:numPr>
        <w:tabs>
          <w:tab w:val="left" w:pos="1080"/>
        </w:tabs>
        <w:ind w:firstLine="0"/>
        <w:rPr>
          <w:sz w:val="22"/>
        </w:rPr>
      </w:pPr>
      <w:r>
        <w:rPr>
          <w:sz w:val="22"/>
        </w:rPr>
        <w:t>Scripting Language</w:t>
      </w:r>
      <w:r>
        <w:rPr>
          <w:sz w:val="22"/>
        </w:rPr>
        <w:tab/>
      </w:r>
      <w:r w:rsidR="00E86214">
        <w:rPr>
          <w:sz w:val="22"/>
        </w:rPr>
        <w:tab/>
        <w:t xml:space="preserve">: Java Script, </w:t>
      </w:r>
      <w:r>
        <w:rPr>
          <w:sz w:val="22"/>
        </w:rPr>
        <w:t>Perl</w:t>
      </w:r>
    </w:p>
    <w:p w:rsidR="00E86214" w:rsidRDefault="00E86214" w:rsidP="00E86214">
      <w:pPr>
        <w:numPr>
          <w:ilvl w:val="0"/>
          <w:numId w:val="13"/>
        </w:numPr>
        <w:tabs>
          <w:tab w:val="left" w:pos="1080"/>
        </w:tabs>
        <w:ind w:firstLine="0"/>
        <w:rPr>
          <w:sz w:val="22"/>
        </w:rPr>
      </w:pPr>
      <w:r>
        <w:rPr>
          <w:sz w:val="22"/>
        </w:rPr>
        <w:t>Languages</w:t>
      </w:r>
      <w:r>
        <w:rPr>
          <w:sz w:val="22"/>
        </w:rPr>
        <w:tab/>
      </w:r>
      <w:r>
        <w:rPr>
          <w:sz w:val="22"/>
        </w:rPr>
        <w:tab/>
      </w:r>
      <w:r>
        <w:rPr>
          <w:sz w:val="22"/>
        </w:rPr>
        <w:tab/>
        <w:t>: Java</w:t>
      </w:r>
      <w:r w:rsidR="00781DBA">
        <w:rPr>
          <w:sz w:val="22"/>
        </w:rPr>
        <w:t>, SQL</w:t>
      </w:r>
    </w:p>
    <w:p w:rsidR="00E86214" w:rsidRDefault="00EF397E" w:rsidP="00E86214">
      <w:pPr>
        <w:numPr>
          <w:ilvl w:val="0"/>
          <w:numId w:val="13"/>
        </w:numPr>
        <w:tabs>
          <w:tab w:val="left" w:pos="1080"/>
        </w:tabs>
        <w:ind w:firstLine="0"/>
        <w:rPr>
          <w:sz w:val="22"/>
        </w:rPr>
      </w:pPr>
      <w:r>
        <w:rPr>
          <w:sz w:val="22"/>
        </w:rPr>
        <w:t>Applications</w:t>
      </w:r>
      <w:r>
        <w:rPr>
          <w:sz w:val="22"/>
        </w:rPr>
        <w:tab/>
      </w:r>
      <w:r w:rsidR="00DE3209">
        <w:rPr>
          <w:sz w:val="22"/>
        </w:rPr>
        <w:tab/>
        <w:t>: Siebel CRM</w:t>
      </w:r>
      <w:r>
        <w:rPr>
          <w:sz w:val="22"/>
        </w:rPr>
        <w:t xml:space="preserve"> 8.1, </w:t>
      </w:r>
      <w:r w:rsidR="00FB1C8A">
        <w:rPr>
          <w:sz w:val="22"/>
        </w:rPr>
        <w:t xml:space="preserve">SAP CRM, </w:t>
      </w:r>
      <w:r w:rsidR="00207834">
        <w:rPr>
          <w:sz w:val="22"/>
        </w:rPr>
        <w:t>Kenan 12.0.1</w:t>
      </w:r>
      <w:r w:rsidR="00C30D6C">
        <w:rPr>
          <w:sz w:val="22"/>
        </w:rPr>
        <w:t>, EBM, EFB, INS, TIS</w:t>
      </w:r>
    </w:p>
    <w:p w:rsidR="00E86214" w:rsidRDefault="00E86214" w:rsidP="00E86214">
      <w:pPr>
        <w:numPr>
          <w:ilvl w:val="0"/>
          <w:numId w:val="13"/>
        </w:numPr>
        <w:tabs>
          <w:tab w:val="left" w:pos="1080"/>
        </w:tabs>
        <w:ind w:firstLine="0"/>
        <w:rPr>
          <w:sz w:val="22"/>
        </w:rPr>
      </w:pPr>
      <w:r>
        <w:rPr>
          <w:sz w:val="22"/>
        </w:rPr>
        <w:t>Tools</w:t>
      </w:r>
      <w:r>
        <w:rPr>
          <w:sz w:val="22"/>
        </w:rPr>
        <w:tab/>
      </w:r>
      <w:r>
        <w:rPr>
          <w:sz w:val="22"/>
        </w:rPr>
        <w:tab/>
      </w:r>
      <w:r>
        <w:rPr>
          <w:sz w:val="22"/>
        </w:rPr>
        <w:tab/>
        <w:t xml:space="preserve">: </w:t>
      </w:r>
      <w:r w:rsidR="00C30D6C">
        <w:rPr>
          <w:sz w:val="22"/>
        </w:rPr>
        <w:t>SOAP</w:t>
      </w:r>
      <w:r w:rsidR="00E21D58">
        <w:rPr>
          <w:sz w:val="22"/>
        </w:rPr>
        <w:t xml:space="preserve"> </w:t>
      </w:r>
      <w:r w:rsidR="00C30D6C">
        <w:rPr>
          <w:sz w:val="22"/>
        </w:rPr>
        <w:t xml:space="preserve">UI, </w:t>
      </w:r>
      <w:r>
        <w:rPr>
          <w:sz w:val="22"/>
        </w:rPr>
        <w:t xml:space="preserve">Rational </w:t>
      </w:r>
      <w:proofErr w:type="spellStart"/>
      <w:r>
        <w:rPr>
          <w:sz w:val="22"/>
        </w:rPr>
        <w:t>ClearCase</w:t>
      </w:r>
      <w:proofErr w:type="spellEnd"/>
      <w:r>
        <w:rPr>
          <w:sz w:val="22"/>
        </w:rPr>
        <w:t>, Rat</w:t>
      </w:r>
      <w:r w:rsidR="00C30D6C">
        <w:rPr>
          <w:sz w:val="22"/>
        </w:rPr>
        <w:t xml:space="preserve">ional </w:t>
      </w:r>
      <w:proofErr w:type="spellStart"/>
      <w:r w:rsidR="00C30D6C">
        <w:rPr>
          <w:sz w:val="22"/>
        </w:rPr>
        <w:t>ClearQuest</w:t>
      </w:r>
      <w:proofErr w:type="spellEnd"/>
      <w:r w:rsidR="00C30D6C">
        <w:rPr>
          <w:sz w:val="22"/>
        </w:rPr>
        <w:t xml:space="preserve"> and </w:t>
      </w:r>
      <w:r w:rsidR="00FB1C8A">
        <w:rPr>
          <w:sz w:val="22"/>
        </w:rPr>
        <w:t>HP</w:t>
      </w:r>
      <w:r w:rsidR="00C30D6C">
        <w:rPr>
          <w:sz w:val="22"/>
        </w:rPr>
        <w:t xml:space="preserve"> QC</w:t>
      </w:r>
    </w:p>
    <w:p w:rsidR="00EF397E" w:rsidRDefault="00EF397E">
      <w:pPr>
        <w:pStyle w:val="Heading1"/>
      </w:pPr>
    </w:p>
    <w:p w:rsidR="00EF397E" w:rsidRDefault="00EF397E">
      <w:pPr>
        <w:pStyle w:val="Heading1"/>
      </w:pPr>
    </w:p>
    <w:p w:rsidR="00E86214" w:rsidRDefault="00E86214">
      <w:pPr>
        <w:pStyle w:val="Heading1"/>
      </w:pPr>
      <w:r>
        <w:t>Professional and Project Experience</w:t>
      </w:r>
    </w:p>
    <w:p w:rsidR="007178DA" w:rsidRDefault="00E86214" w:rsidP="007178DA">
      <w:pPr>
        <w:pStyle w:val="BodyText"/>
        <w:rPr>
          <w:b/>
          <w:i/>
        </w:rPr>
      </w:pPr>
      <w:r>
        <w:rPr>
          <w:b/>
          <w:i/>
        </w:rPr>
        <w:t>Industry Experience</w:t>
      </w:r>
    </w:p>
    <w:tbl>
      <w:tblPr>
        <w:tblW w:w="9820" w:type="dxa"/>
        <w:tblInd w:w="93" w:type="dxa"/>
        <w:tblLook w:val="04A0" w:firstRow="1" w:lastRow="0" w:firstColumn="1" w:lastColumn="0" w:noHBand="0" w:noVBand="1"/>
      </w:tblPr>
      <w:tblGrid>
        <w:gridCol w:w="3780"/>
        <w:gridCol w:w="1905"/>
        <w:gridCol w:w="2595"/>
        <w:gridCol w:w="1540"/>
      </w:tblGrid>
      <w:tr w:rsidR="007178DA" w:rsidRPr="007178DA" w:rsidTr="007178DA">
        <w:trPr>
          <w:trHeight w:val="300"/>
        </w:trPr>
        <w:tc>
          <w:tcPr>
            <w:tcW w:w="3780" w:type="dxa"/>
            <w:tcBorders>
              <w:top w:val="single" w:sz="4" w:space="0" w:color="auto"/>
              <w:left w:val="single" w:sz="4" w:space="0" w:color="auto"/>
              <w:bottom w:val="single" w:sz="4" w:space="0" w:color="auto"/>
              <w:right w:val="single" w:sz="4" w:space="0" w:color="auto"/>
            </w:tcBorders>
            <w:shd w:val="clear" w:color="000000" w:fill="0074A2"/>
            <w:vAlign w:val="bottom"/>
            <w:hideMark/>
          </w:tcPr>
          <w:p w:rsidR="007178DA" w:rsidRPr="007178DA" w:rsidRDefault="007178DA" w:rsidP="007178DA">
            <w:pPr>
              <w:jc w:val="center"/>
              <w:rPr>
                <w:rFonts w:eastAsia="Times New Roman"/>
                <w:b/>
                <w:bCs/>
                <w:color w:val="000000"/>
                <w:sz w:val="22"/>
                <w:szCs w:val="22"/>
              </w:rPr>
            </w:pPr>
            <w:r w:rsidRPr="007178DA">
              <w:rPr>
                <w:rFonts w:eastAsia="Times New Roman"/>
                <w:b/>
                <w:bCs/>
                <w:color w:val="000000"/>
                <w:sz w:val="22"/>
                <w:szCs w:val="22"/>
              </w:rPr>
              <w:t>Company</w:t>
            </w:r>
          </w:p>
        </w:tc>
        <w:tc>
          <w:tcPr>
            <w:tcW w:w="1905" w:type="dxa"/>
            <w:tcBorders>
              <w:top w:val="single" w:sz="4" w:space="0" w:color="auto"/>
              <w:left w:val="nil"/>
              <w:bottom w:val="single" w:sz="4" w:space="0" w:color="auto"/>
              <w:right w:val="single" w:sz="4" w:space="0" w:color="auto"/>
            </w:tcBorders>
            <w:shd w:val="clear" w:color="000000" w:fill="0074A2"/>
            <w:vAlign w:val="bottom"/>
            <w:hideMark/>
          </w:tcPr>
          <w:p w:rsidR="007178DA" w:rsidRPr="007178DA" w:rsidRDefault="00C30D6C" w:rsidP="007178DA">
            <w:pPr>
              <w:jc w:val="center"/>
              <w:rPr>
                <w:rFonts w:eastAsia="Times New Roman"/>
                <w:b/>
                <w:bCs/>
                <w:color w:val="000000"/>
                <w:sz w:val="22"/>
                <w:szCs w:val="22"/>
              </w:rPr>
            </w:pPr>
            <w:r>
              <w:rPr>
                <w:rFonts w:eastAsia="Times New Roman"/>
                <w:b/>
                <w:bCs/>
                <w:color w:val="000000"/>
                <w:sz w:val="22"/>
                <w:szCs w:val="22"/>
              </w:rPr>
              <w:t>Role</w:t>
            </w:r>
          </w:p>
        </w:tc>
        <w:tc>
          <w:tcPr>
            <w:tcW w:w="2595" w:type="dxa"/>
            <w:tcBorders>
              <w:top w:val="single" w:sz="4" w:space="0" w:color="auto"/>
              <w:left w:val="nil"/>
              <w:bottom w:val="single" w:sz="4" w:space="0" w:color="auto"/>
              <w:right w:val="single" w:sz="4" w:space="0" w:color="auto"/>
            </w:tcBorders>
            <w:shd w:val="clear" w:color="000000" w:fill="0074A2"/>
            <w:vAlign w:val="bottom"/>
            <w:hideMark/>
          </w:tcPr>
          <w:p w:rsidR="007178DA" w:rsidRPr="007178DA" w:rsidRDefault="007178DA" w:rsidP="007178DA">
            <w:pPr>
              <w:jc w:val="center"/>
              <w:rPr>
                <w:rFonts w:eastAsia="Times New Roman"/>
                <w:b/>
                <w:bCs/>
                <w:color w:val="000000"/>
                <w:sz w:val="22"/>
                <w:szCs w:val="22"/>
              </w:rPr>
            </w:pPr>
            <w:r w:rsidRPr="007178DA">
              <w:rPr>
                <w:rFonts w:eastAsia="Times New Roman"/>
                <w:b/>
                <w:bCs/>
                <w:color w:val="000000"/>
                <w:sz w:val="22"/>
                <w:szCs w:val="22"/>
              </w:rPr>
              <w:t>Time Line</w:t>
            </w:r>
          </w:p>
        </w:tc>
        <w:tc>
          <w:tcPr>
            <w:tcW w:w="1540" w:type="dxa"/>
            <w:tcBorders>
              <w:top w:val="single" w:sz="4" w:space="0" w:color="auto"/>
              <w:left w:val="nil"/>
              <w:bottom w:val="single" w:sz="4" w:space="0" w:color="auto"/>
              <w:right w:val="single" w:sz="4" w:space="0" w:color="auto"/>
            </w:tcBorders>
            <w:shd w:val="clear" w:color="000000" w:fill="0074A2"/>
            <w:vAlign w:val="bottom"/>
            <w:hideMark/>
          </w:tcPr>
          <w:p w:rsidR="007178DA" w:rsidRPr="007178DA" w:rsidRDefault="007178DA" w:rsidP="007178DA">
            <w:pPr>
              <w:jc w:val="center"/>
              <w:rPr>
                <w:rFonts w:eastAsia="Times New Roman"/>
                <w:b/>
                <w:bCs/>
                <w:color w:val="000000"/>
                <w:sz w:val="22"/>
                <w:szCs w:val="22"/>
              </w:rPr>
            </w:pPr>
            <w:r w:rsidRPr="007178DA">
              <w:rPr>
                <w:rFonts w:eastAsia="Times New Roman"/>
                <w:b/>
                <w:bCs/>
                <w:color w:val="000000"/>
                <w:sz w:val="22"/>
                <w:szCs w:val="22"/>
              </w:rPr>
              <w:t>Duration</w:t>
            </w:r>
          </w:p>
        </w:tc>
      </w:tr>
      <w:tr w:rsidR="007178DA" w:rsidRPr="007178DA" w:rsidTr="007178DA">
        <w:trPr>
          <w:trHeight w:val="300"/>
        </w:trPr>
        <w:tc>
          <w:tcPr>
            <w:tcW w:w="3780" w:type="dxa"/>
            <w:tcBorders>
              <w:top w:val="nil"/>
              <w:left w:val="single" w:sz="4" w:space="0" w:color="auto"/>
              <w:bottom w:val="single" w:sz="4" w:space="0" w:color="auto"/>
              <w:right w:val="single" w:sz="4" w:space="0" w:color="auto"/>
            </w:tcBorders>
            <w:shd w:val="clear" w:color="auto" w:fill="auto"/>
            <w:vAlign w:val="bottom"/>
            <w:hideMark/>
          </w:tcPr>
          <w:p w:rsidR="007178DA" w:rsidRPr="007178DA" w:rsidRDefault="00181E13" w:rsidP="007178DA">
            <w:pPr>
              <w:rPr>
                <w:rFonts w:eastAsia="Times New Roman"/>
                <w:color w:val="000000"/>
                <w:sz w:val="22"/>
                <w:szCs w:val="22"/>
              </w:rPr>
            </w:pPr>
            <w:r>
              <w:rPr>
                <w:rFonts w:eastAsia="Times New Roman"/>
                <w:color w:val="000000"/>
                <w:sz w:val="22"/>
              </w:rPr>
              <w:t xml:space="preserve">Reliance </w:t>
            </w:r>
            <w:proofErr w:type="spellStart"/>
            <w:r>
              <w:rPr>
                <w:rFonts w:eastAsia="Times New Roman"/>
                <w:color w:val="000000"/>
                <w:sz w:val="22"/>
              </w:rPr>
              <w:t>Jio</w:t>
            </w:r>
            <w:proofErr w:type="spellEnd"/>
            <w:r>
              <w:rPr>
                <w:rFonts w:eastAsia="Times New Roman"/>
                <w:color w:val="000000"/>
                <w:sz w:val="22"/>
              </w:rPr>
              <w:t xml:space="preserve"> </w:t>
            </w:r>
            <w:proofErr w:type="spellStart"/>
            <w:r>
              <w:rPr>
                <w:rFonts w:eastAsia="Times New Roman"/>
                <w:color w:val="000000"/>
                <w:sz w:val="22"/>
              </w:rPr>
              <w:t>Infocomm</w:t>
            </w:r>
            <w:proofErr w:type="spellEnd"/>
            <w:r>
              <w:rPr>
                <w:rFonts w:eastAsia="Times New Roman"/>
                <w:color w:val="000000"/>
                <w:sz w:val="22"/>
              </w:rPr>
              <w:t xml:space="preserve"> Ltd</w:t>
            </w:r>
          </w:p>
        </w:tc>
        <w:tc>
          <w:tcPr>
            <w:tcW w:w="1905" w:type="dxa"/>
            <w:tcBorders>
              <w:top w:val="nil"/>
              <w:left w:val="nil"/>
              <w:bottom w:val="single" w:sz="4" w:space="0" w:color="auto"/>
              <w:right w:val="single" w:sz="4" w:space="0" w:color="auto"/>
            </w:tcBorders>
            <w:shd w:val="clear" w:color="auto" w:fill="auto"/>
            <w:vAlign w:val="bottom"/>
            <w:hideMark/>
          </w:tcPr>
          <w:p w:rsidR="007178DA" w:rsidRPr="007178DA" w:rsidRDefault="00181E13" w:rsidP="007178DA">
            <w:pPr>
              <w:rPr>
                <w:rFonts w:eastAsia="Times New Roman"/>
                <w:color w:val="000000"/>
                <w:sz w:val="22"/>
                <w:szCs w:val="22"/>
              </w:rPr>
            </w:pPr>
            <w:r>
              <w:rPr>
                <w:rFonts w:eastAsia="Times New Roman"/>
                <w:color w:val="000000"/>
                <w:sz w:val="22"/>
              </w:rPr>
              <w:t xml:space="preserve">Senior </w:t>
            </w:r>
            <w:r w:rsidR="00C30D6C">
              <w:rPr>
                <w:rFonts w:eastAsia="Times New Roman"/>
                <w:color w:val="000000"/>
                <w:sz w:val="22"/>
              </w:rPr>
              <w:t xml:space="preserve">Test </w:t>
            </w:r>
            <w:r w:rsidR="00892E2C">
              <w:rPr>
                <w:rFonts w:eastAsia="Times New Roman"/>
                <w:color w:val="000000"/>
                <w:sz w:val="22"/>
              </w:rPr>
              <w:t>Manager</w:t>
            </w:r>
          </w:p>
        </w:tc>
        <w:tc>
          <w:tcPr>
            <w:tcW w:w="2595" w:type="dxa"/>
            <w:tcBorders>
              <w:top w:val="nil"/>
              <w:left w:val="nil"/>
              <w:bottom w:val="single" w:sz="4" w:space="0" w:color="auto"/>
              <w:right w:val="single" w:sz="4" w:space="0" w:color="auto"/>
            </w:tcBorders>
            <w:shd w:val="clear" w:color="auto" w:fill="auto"/>
            <w:vAlign w:val="bottom"/>
            <w:hideMark/>
          </w:tcPr>
          <w:p w:rsidR="007178DA" w:rsidRPr="007178DA" w:rsidRDefault="00181E13" w:rsidP="00181E13">
            <w:pPr>
              <w:rPr>
                <w:rFonts w:eastAsia="Times New Roman"/>
                <w:color w:val="000000"/>
                <w:sz w:val="22"/>
                <w:szCs w:val="22"/>
              </w:rPr>
            </w:pPr>
            <w:r>
              <w:rPr>
                <w:rFonts w:eastAsia="Times New Roman"/>
                <w:color w:val="000000"/>
                <w:sz w:val="22"/>
              </w:rPr>
              <w:t>May</w:t>
            </w:r>
            <w:r w:rsidR="007178DA" w:rsidRPr="007178DA">
              <w:rPr>
                <w:rFonts w:eastAsia="Times New Roman"/>
                <w:color w:val="000000"/>
                <w:sz w:val="22"/>
              </w:rPr>
              <w:t>-</w:t>
            </w:r>
            <w:r w:rsidR="007178DA">
              <w:rPr>
                <w:rFonts w:eastAsia="Times New Roman"/>
                <w:color w:val="000000"/>
                <w:sz w:val="22"/>
              </w:rPr>
              <w:t>20</w:t>
            </w:r>
            <w:r>
              <w:rPr>
                <w:rFonts w:eastAsia="Times New Roman"/>
                <w:color w:val="000000"/>
                <w:sz w:val="22"/>
              </w:rPr>
              <w:t>13</w:t>
            </w:r>
          </w:p>
        </w:tc>
        <w:tc>
          <w:tcPr>
            <w:tcW w:w="1540" w:type="dxa"/>
            <w:tcBorders>
              <w:top w:val="nil"/>
              <w:left w:val="nil"/>
              <w:bottom w:val="single" w:sz="4" w:space="0" w:color="auto"/>
              <w:right w:val="single" w:sz="4" w:space="0" w:color="auto"/>
            </w:tcBorders>
            <w:shd w:val="clear" w:color="auto" w:fill="auto"/>
            <w:vAlign w:val="bottom"/>
            <w:hideMark/>
          </w:tcPr>
          <w:p w:rsidR="007178DA" w:rsidRPr="007178DA" w:rsidRDefault="00EA3ED7" w:rsidP="007178DA">
            <w:pPr>
              <w:rPr>
                <w:rFonts w:eastAsia="Times New Roman"/>
                <w:color w:val="000000"/>
                <w:sz w:val="22"/>
                <w:szCs w:val="22"/>
              </w:rPr>
            </w:pPr>
            <w:r>
              <w:rPr>
                <w:rFonts w:eastAsia="Times New Roman"/>
                <w:color w:val="000000"/>
                <w:sz w:val="22"/>
                <w:szCs w:val="22"/>
              </w:rPr>
              <w:t>T</w:t>
            </w:r>
            <w:r w:rsidR="007178DA" w:rsidRPr="007178DA">
              <w:rPr>
                <w:rFonts w:eastAsia="Times New Roman"/>
                <w:color w:val="000000"/>
                <w:sz w:val="22"/>
                <w:szCs w:val="22"/>
              </w:rPr>
              <w:t>ill Date</w:t>
            </w:r>
          </w:p>
        </w:tc>
      </w:tr>
      <w:tr w:rsidR="00181E13" w:rsidRPr="007178DA" w:rsidTr="007178DA">
        <w:trPr>
          <w:trHeight w:val="300"/>
        </w:trPr>
        <w:tc>
          <w:tcPr>
            <w:tcW w:w="3780" w:type="dxa"/>
            <w:tcBorders>
              <w:top w:val="nil"/>
              <w:left w:val="single" w:sz="4" w:space="0" w:color="auto"/>
              <w:bottom w:val="single" w:sz="4" w:space="0" w:color="auto"/>
              <w:right w:val="single" w:sz="4" w:space="0" w:color="auto"/>
            </w:tcBorders>
            <w:shd w:val="clear" w:color="auto" w:fill="auto"/>
            <w:vAlign w:val="bottom"/>
          </w:tcPr>
          <w:p w:rsidR="00181E13" w:rsidRPr="007178DA" w:rsidRDefault="00181E13" w:rsidP="00C17B4B">
            <w:pPr>
              <w:rPr>
                <w:rFonts w:eastAsia="Times New Roman"/>
                <w:color w:val="000000"/>
                <w:sz w:val="22"/>
                <w:szCs w:val="22"/>
              </w:rPr>
            </w:pPr>
            <w:proofErr w:type="spellStart"/>
            <w:r w:rsidRPr="007178DA">
              <w:rPr>
                <w:rFonts w:eastAsia="Times New Roman"/>
                <w:color w:val="000000"/>
                <w:sz w:val="22"/>
              </w:rPr>
              <w:t>Capgemini</w:t>
            </w:r>
            <w:proofErr w:type="spellEnd"/>
            <w:r w:rsidRPr="007178DA">
              <w:rPr>
                <w:rFonts w:eastAsia="Times New Roman"/>
                <w:color w:val="000000"/>
                <w:sz w:val="22"/>
              </w:rPr>
              <w:t xml:space="preserve"> Consulting India </w:t>
            </w:r>
            <w:proofErr w:type="spellStart"/>
            <w:r w:rsidRPr="007178DA">
              <w:rPr>
                <w:rFonts w:eastAsia="Times New Roman"/>
                <w:color w:val="000000"/>
                <w:sz w:val="22"/>
              </w:rPr>
              <w:t>Pvt</w:t>
            </w:r>
            <w:proofErr w:type="spellEnd"/>
            <w:r w:rsidRPr="007178DA">
              <w:rPr>
                <w:rFonts w:eastAsia="Times New Roman"/>
                <w:color w:val="000000"/>
                <w:sz w:val="22"/>
              </w:rPr>
              <w:t xml:space="preserve"> Ltd</w:t>
            </w:r>
          </w:p>
        </w:tc>
        <w:tc>
          <w:tcPr>
            <w:tcW w:w="1905" w:type="dxa"/>
            <w:tcBorders>
              <w:top w:val="nil"/>
              <w:left w:val="nil"/>
              <w:bottom w:val="single" w:sz="4" w:space="0" w:color="auto"/>
              <w:right w:val="single" w:sz="4" w:space="0" w:color="auto"/>
            </w:tcBorders>
            <w:shd w:val="clear" w:color="auto" w:fill="auto"/>
            <w:vAlign w:val="bottom"/>
          </w:tcPr>
          <w:p w:rsidR="00181E13" w:rsidRPr="007178DA" w:rsidRDefault="00181E13" w:rsidP="00C17B4B">
            <w:pPr>
              <w:rPr>
                <w:rFonts w:eastAsia="Times New Roman"/>
                <w:color w:val="000000"/>
                <w:sz w:val="22"/>
                <w:szCs w:val="22"/>
              </w:rPr>
            </w:pPr>
            <w:r>
              <w:rPr>
                <w:rFonts w:eastAsia="Times New Roman"/>
                <w:color w:val="000000"/>
                <w:sz w:val="22"/>
              </w:rPr>
              <w:t>Test Manager</w:t>
            </w:r>
          </w:p>
        </w:tc>
        <w:tc>
          <w:tcPr>
            <w:tcW w:w="2595" w:type="dxa"/>
            <w:tcBorders>
              <w:top w:val="nil"/>
              <w:left w:val="nil"/>
              <w:bottom w:val="single" w:sz="4" w:space="0" w:color="auto"/>
              <w:right w:val="single" w:sz="4" w:space="0" w:color="auto"/>
            </w:tcBorders>
            <w:shd w:val="clear" w:color="auto" w:fill="auto"/>
            <w:vAlign w:val="bottom"/>
          </w:tcPr>
          <w:p w:rsidR="00181E13" w:rsidRPr="007178DA" w:rsidRDefault="00181E13" w:rsidP="00C17B4B">
            <w:pPr>
              <w:rPr>
                <w:rFonts w:eastAsia="Times New Roman"/>
                <w:color w:val="000000"/>
                <w:sz w:val="22"/>
                <w:szCs w:val="22"/>
              </w:rPr>
            </w:pPr>
            <w:r w:rsidRPr="007178DA">
              <w:rPr>
                <w:rFonts w:eastAsia="Times New Roman"/>
                <w:color w:val="000000"/>
                <w:sz w:val="22"/>
              </w:rPr>
              <w:t>Jul-</w:t>
            </w:r>
            <w:r>
              <w:rPr>
                <w:rFonts w:eastAsia="Times New Roman"/>
                <w:color w:val="000000"/>
                <w:sz w:val="22"/>
              </w:rPr>
              <w:t>20</w:t>
            </w:r>
            <w:r w:rsidRPr="007178DA">
              <w:rPr>
                <w:rFonts w:eastAsia="Times New Roman"/>
                <w:color w:val="000000"/>
                <w:sz w:val="22"/>
              </w:rPr>
              <w:t>07</w:t>
            </w:r>
            <w:r>
              <w:rPr>
                <w:rFonts w:eastAsia="Times New Roman"/>
                <w:color w:val="000000"/>
                <w:sz w:val="22"/>
              </w:rPr>
              <w:t xml:space="preserve"> to April-2013</w:t>
            </w:r>
          </w:p>
        </w:tc>
        <w:tc>
          <w:tcPr>
            <w:tcW w:w="1540" w:type="dxa"/>
            <w:tcBorders>
              <w:top w:val="nil"/>
              <w:left w:val="nil"/>
              <w:bottom w:val="single" w:sz="4" w:space="0" w:color="auto"/>
              <w:right w:val="single" w:sz="4" w:space="0" w:color="auto"/>
            </w:tcBorders>
            <w:shd w:val="clear" w:color="auto" w:fill="auto"/>
            <w:vAlign w:val="bottom"/>
          </w:tcPr>
          <w:p w:rsidR="00181E13" w:rsidRPr="007178DA" w:rsidRDefault="00181E13" w:rsidP="00C17B4B">
            <w:pPr>
              <w:rPr>
                <w:rFonts w:eastAsia="Times New Roman"/>
                <w:color w:val="000000"/>
                <w:sz w:val="22"/>
                <w:szCs w:val="22"/>
              </w:rPr>
            </w:pPr>
            <w:r>
              <w:rPr>
                <w:rFonts w:eastAsia="Times New Roman"/>
                <w:color w:val="000000"/>
                <w:sz w:val="22"/>
                <w:szCs w:val="22"/>
              </w:rPr>
              <w:t>70 Months</w:t>
            </w:r>
          </w:p>
        </w:tc>
      </w:tr>
      <w:tr w:rsidR="00181E13" w:rsidRPr="007178DA" w:rsidTr="007178DA">
        <w:trPr>
          <w:trHeight w:val="300"/>
        </w:trPr>
        <w:tc>
          <w:tcPr>
            <w:tcW w:w="3780" w:type="dxa"/>
            <w:tcBorders>
              <w:top w:val="nil"/>
              <w:left w:val="single" w:sz="4" w:space="0" w:color="auto"/>
              <w:bottom w:val="single" w:sz="4" w:space="0" w:color="auto"/>
              <w:right w:val="single" w:sz="4" w:space="0" w:color="auto"/>
            </w:tcBorders>
            <w:shd w:val="clear" w:color="auto" w:fill="auto"/>
            <w:vAlign w:val="bottom"/>
            <w:hideMark/>
          </w:tcPr>
          <w:p w:rsidR="00181E13" w:rsidRPr="007178DA" w:rsidRDefault="00181E13" w:rsidP="007178DA">
            <w:pPr>
              <w:rPr>
                <w:rFonts w:eastAsia="Times New Roman"/>
                <w:color w:val="000000"/>
                <w:sz w:val="22"/>
                <w:szCs w:val="22"/>
              </w:rPr>
            </w:pPr>
            <w:r w:rsidRPr="007178DA">
              <w:rPr>
                <w:rFonts w:eastAsia="Times New Roman"/>
                <w:color w:val="000000"/>
                <w:sz w:val="22"/>
              </w:rPr>
              <w:t xml:space="preserve">Accenture Services </w:t>
            </w:r>
            <w:proofErr w:type="spellStart"/>
            <w:r w:rsidRPr="007178DA">
              <w:rPr>
                <w:rFonts w:eastAsia="Times New Roman"/>
                <w:color w:val="000000"/>
                <w:sz w:val="22"/>
              </w:rPr>
              <w:t>Pvt</w:t>
            </w:r>
            <w:proofErr w:type="spellEnd"/>
            <w:r w:rsidRPr="007178DA">
              <w:rPr>
                <w:rFonts w:eastAsia="Times New Roman"/>
                <w:color w:val="000000"/>
                <w:sz w:val="22"/>
              </w:rPr>
              <w:t xml:space="preserve"> Ltd</w:t>
            </w:r>
          </w:p>
        </w:tc>
        <w:tc>
          <w:tcPr>
            <w:tcW w:w="1905" w:type="dxa"/>
            <w:tcBorders>
              <w:top w:val="nil"/>
              <w:left w:val="nil"/>
              <w:bottom w:val="single" w:sz="4" w:space="0" w:color="auto"/>
              <w:right w:val="single" w:sz="4" w:space="0" w:color="auto"/>
            </w:tcBorders>
            <w:shd w:val="clear" w:color="auto" w:fill="auto"/>
            <w:vAlign w:val="bottom"/>
            <w:hideMark/>
          </w:tcPr>
          <w:p w:rsidR="00181E13" w:rsidRPr="007178DA" w:rsidRDefault="00181E13" w:rsidP="007178DA">
            <w:pPr>
              <w:rPr>
                <w:rFonts w:eastAsia="Times New Roman"/>
                <w:color w:val="000000"/>
                <w:sz w:val="22"/>
                <w:szCs w:val="22"/>
              </w:rPr>
            </w:pPr>
            <w:r w:rsidRPr="007178DA">
              <w:rPr>
                <w:rFonts w:eastAsia="Times New Roman"/>
                <w:color w:val="000000"/>
                <w:sz w:val="22"/>
              </w:rPr>
              <w:t>Team Lead</w:t>
            </w:r>
          </w:p>
        </w:tc>
        <w:tc>
          <w:tcPr>
            <w:tcW w:w="2595" w:type="dxa"/>
            <w:tcBorders>
              <w:top w:val="nil"/>
              <w:left w:val="nil"/>
              <w:bottom w:val="single" w:sz="4" w:space="0" w:color="auto"/>
              <w:right w:val="single" w:sz="4" w:space="0" w:color="auto"/>
            </w:tcBorders>
            <w:shd w:val="clear" w:color="auto" w:fill="auto"/>
            <w:vAlign w:val="bottom"/>
            <w:hideMark/>
          </w:tcPr>
          <w:p w:rsidR="00181E13" w:rsidRPr="007178DA" w:rsidRDefault="00181E13" w:rsidP="007178DA">
            <w:pPr>
              <w:rPr>
                <w:rFonts w:eastAsia="Times New Roman"/>
                <w:color w:val="000000"/>
                <w:sz w:val="22"/>
                <w:szCs w:val="22"/>
              </w:rPr>
            </w:pPr>
            <w:r w:rsidRPr="007178DA">
              <w:rPr>
                <w:rFonts w:eastAsia="Times New Roman"/>
                <w:color w:val="000000"/>
                <w:sz w:val="22"/>
              </w:rPr>
              <w:t>Feb-2006 to July-2007</w:t>
            </w:r>
          </w:p>
        </w:tc>
        <w:tc>
          <w:tcPr>
            <w:tcW w:w="1540" w:type="dxa"/>
            <w:tcBorders>
              <w:top w:val="nil"/>
              <w:left w:val="nil"/>
              <w:bottom w:val="single" w:sz="4" w:space="0" w:color="auto"/>
              <w:right w:val="single" w:sz="4" w:space="0" w:color="auto"/>
            </w:tcBorders>
            <w:shd w:val="clear" w:color="auto" w:fill="auto"/>
            <w:vAlign w:val="bottom"/>
            <w:hideMark/>
          </w:tcPr>
          <w:p w:rsidR="00181E13" w:rsidRPr="007178DA" w:rsidRDefault="00181E13" w:rsidP="007178DA">
            <w:pPr>
              <w:rPr>
                <w:rFonts w:eastAsia="Times New Roman"/>
                <w:color w:val="000000"/>
                <w:sz w:val="22"/>
                <w:szCs w:val="22"/>
              </w:rPr>
            </w:pPr>
            <w:r>
              <w:rPr>
                <w:rFonts w:eastAsia="Times New Roman"/>
                <w:color w:val="000000"/>
                <w:sz w:val="22"/>
                <w:szCs w:val="22"/>
              </w:rPr>
              <w:t>17</w:t>
            </w:r>
            <w:r w:rsidRPr="007178DA">
              <w:rPr>
                <w:rFonts w:eastAsia="Times New Roman"/>
                <w:color w:val="000000"/>
                <w:sz w:val="22"/>
                <w:szCs w:val="22"/>
              </w:rPr>
              <w:t xml:space="preserve"> Months</w:t>
            </w:r>
          </w:p>
        </w:tc>
      </w:tr>
      <w:tr w:rsidR="00181E13" w:rsidRPr="007178DA" w:rsidTr="007178DA">
        <w:trPr>
          <w:trHeight w:val="300"/>
        </w:trPr>
        <w:tc>
          <w:tcPr>
            <w:tcW w:w="3780" w:type="dxa"/>
            <w:tcBorders>
              <w:top w:val="nil"/>
              <w:left w:val="single" w:sz="4" w:space="0" w:color="auto"/>
              <w:bottom w:val="single" w:sz="4" w:space="0" w:color="auto"/>
              <w:right w:val="single" w:sz="4" w:space="0" w:color="auto"/>
            </w:tcBorders>
            <w:shd w:val="clear" w:color="auto" w:fill="auto"/>
            <w:hideMark/>
          </w:tcPr>
          <w:p w:rsidR="00181E13" w:rsidRPr="007178DA" w:rsidRDefault="00181E13" w:rsidP="007178DA">
            <w:pPr>
              <w:rPr>
                <w:rFonts w:eastAsia="Times New Roman"/>
                <w:color w:val="000000"/>
                <w:sz w:val="22"/>
                <w:szCs w:val="22"/>
              </w:rPr>
            </w:pPr>
            <w:r w:rsidRPr="007178DA">
              <w:rPr>
                <w:rFonts w:eastAsia="Times New Roman"/>
                <w:color w:val="000000"/>
                <w:sz w:val="22"/>
              </w:rPr>
              <w:t xml:space="preserve">NCMR Technologies </w:t>
            </w:r>
            <w:proofErr w:type="spellStart"/>
            <w:r w:rsidRPr="007178DA">
              <w:rPr>
                <w:rFonts w:eastAsia="Times New Roman"/>
                <w:color w:val="000000"/>
                <w:sz w:val="22"/>
              </w:rPr>
              <w:t>Pvt</w:t>
            </w:r>
            <w:proofErr w:type="spellEnd"/>
            <w:r w:rsidRPr="007178DA">
              <w:rPr>
                <w:rFonts w:eastAsia="Times New Roman"/>
                <w:color w:val="000000"/>
                <w:sz w:val="22"/>
              </w:rPr>
              <w:t xml:space="preserve"> Ltd</w:t>
            </w:r>
          </w:p>
        </w:tc>
        <w:tc>
          <w:tcPr>
            <w:tcW w:w="1905" w:type="dxa"/>
            <w:tcBorders>
              <w:top w:val="nil"/>
              <w:left w:val="nil"/>
              <w:bottom w:val="single" w:sz="4" w:space="0" w:color="auto"/>
              <w:right w:val="single" w:sz="4" w:space="0" w:color="auto"/>
            </w:tcBorders>
            <w:shd w:val="clear" w:color="auto" w:fill="auto"/>
            <w:hideMark/>
          </w:tcPr>
          <w:p w:rsidR="00181E13" w:rsidRPr="007178DA" w:rsidRDefault="00181E13" w:rsidP="007178DA">
            <w:pPr>
              <w:rPr>
                <w:rFonts w:eastAsia="Times New Roman"/>
                <w:color w:val="000000"/>
                <w:sz w:val="22"/>
                <w:szCs w:val="22"/>
              </w:rPr>
            </w:pPr>
            <w:r w:rsidRPr="007178DA">
              <w:rPr>
                <w:rFonts w:eastAsia="Times New Roman"/>
                <w:color w:val="000000"/>
                <w:sz w:val="22"/>
              </w:rPr>
              <w:t>Team Lead</w:t>
            </w:r>
          </w:p>
        </w:tc>
        <w:tc>
          <w:tcPr>
            <w:tcW w:w="2595" w:type="dxa"/>
            <w:tcBorders>
              <w:top w:val="nil"/>
              <w:left w:val="nil"/>
              <w:bottom w:val="single" w:sz="4" w:space="0" w:color="auto"/>
              <w:right w:val="single" w:sz="4" w:space="0" w:color="auto"/>
            </w:tcBorders>
            <w:shd w:val="clear" w:color="auto" w:fill="auto"/>
            <w:hideMark/>
          </w:tcPr>
          <w:p w:rsidR="00181E13" w:rsidRPr="007178DA" w:rsidRDefault="00181E13" w:rsidP="007178DA">
            <w:pPr>
              <w:rPr>
                <w:rFonts w:eastAsia="Times New Roman"/>
                <w:color w:val="000000"/>
                <w:sz w:val="22"/>
                <w:szCs w:val="22"/>
              </w:rPr>
            </w:pPr>
            <w:r w:rsidRPr="007178DA">
              <w:rPr>
                <w:rFonts w:eastAsia="Times New Roman"/>
                <w:color w:val="000000"/>
                <w:sz w:val="22"/>
              </w:rPr>
              <w:t>Nov-2004 to Feb-2006</w:t>
            </w:r>
          </w:p>
        </w:tc>
        <w:tc>
          <w:tcPr>
            <w:tcW w:w="1540" w:type="dxa"/>
            <w:tcBorders>
              <w:top w:val="nil"/>
              <w:left w:val="nil"/>
              <w:bottom w:val="single" w:sz="4" w:space="0" w:color="auto"/>
              <w:right w:val="single" w:sz="4" w:space="0" w:color="auto"/>
            </w:tcBorders>
            <w:shd w:val="clear" w:color="auto" w:fill="auto"/>
            <w:hideMark/>
          </w:tcPr>
          <w:p w:rsidR="00181E13" w:rsidRPr="007178DA" w:rsidRDefault="00181E13" w:rsidP="007178DA">
            <w:pPr>
              <w:jc w:val="both"/>
              <w:rPr>
                <w:rFonts w:eastAsia="Times New Roman"/>
                <w:color w:val="000000"/>
                <w:sz w:val="22"/>
                <w:szCs w:val="22"/>
              </w:rPr>
            </w:pPr>
            <w:r w:rsidRPr="007178DA">
              <w:rPr>
                <w:color w:val="000000"/>
                <w:sz w:val="22"/>
                <w:szCs w:val="22"/>
              </w:rPr>
              <w:t>15 Months</w:t>
            </w:r>
          </w:p>
        </w:tc>
      </w:tr>
      <w:tr w:rsidR="00181E13" w:rsidRPr="007178DA" w:rsidTr="007178DA">
        <w:trPr>
          <w:trHeight w:val="300"/>
        </w:trPr>
        <w:tc>
          <w:tcPr>
            <w:tcW w:w="3780" w:type="dxa"/>
            <w:tcBorders>
              <w:top w:val="nil"/>
              <w:left w:val="single" w:sz="4" w:space="0" w:color="auto"/>
              <w:bottom w:val="single" w:sz="4" w:space="0" w:color="auto"/>
              <w:right w:val="single" w:sz="4" w:space="0" w:color="auto"/>
            </w:tcBorders>
            <w:shd w:val="clear" w:color="auto" w:fill="auto"/>
            <w:hideMark/>
          </w:tcPr>
          <w:p w:rsidR="00181E13" w:rsidRPr="007178DA" w:rsidRDefault="00181E13" w:rsidP="007178DA">
            <w:pPr>
              <w:rPr>
                <w:rFonts w:eastAsia="Times New Roman"/>
                <w:color w:val="000000"/>
                <w:sz w:val="22"/>
                <w:szCs w:val="22"/>
              </w:rPr>
            </w:pPr>
            <w:r w:rsidRPr="007178DA">
              <w:rPr>
                <w:rFonts w:eastAsia="Times New Roman"/>
                <w:color w:val="000000"/>
                <w:sz w:val="22"/>
              </w:rPr>
              <w:t xml:space="preserve">HFML </w:t>
            </w:r>
            <w:proofErr w:type="spellStart"/>
            <w:r w:rsidRPr="007178DA">
              <w:rPr>
                <w:rFonts w:eastAsia="Times New Roman"/>
                <w:color w:val="000000"/>
                <w:sz w:val="22"/>
              </w:rPr>
              <w:t>Infotech</w:t>
            </w:r>
            <w:proofErr w:type="spellEnd"/>
            <w:r w:rsidRPr="007178DA">
              <w:rPr>
                <w:rFonts w:eastAsia="Times New Roman"/>
                <w:color w:val="000000"/>
                <w:sz w:val="22"/>
              </w:rPr>
              <w:t xml:space="preserve"> </w:t>
            </w:r>
            <w:proofErr w:type="spellStart"/>
            <w:r w:rsidRPr="007178DA">
              <w:rPr>
                <w:rFonts w:eastAsia="Times New Roman"/>
                <w:color w:val="000000"/>
                <w:sz w:val="22"/>
              </w:rPr>
              <w:t>Pvt</w:t>
            </w:r>
            <w:proofErr w:type="spellEnd"/>
            <w:r w:rsidRPr="007178DA">
              <w:rPr>
                <w:rFonts w:eastAsia="Times New Roman"/>
                <w:color w:val="000000"/>
                <w:sz w:val="22"/>
              </w:rPr>
              <w:t xml:space="preserve"> Ltd</w:t>
            </w:r>
          </w:p>
        </w:tc>
        <w:tc>
          <w:tcPr>
            <w:tcW w:w="1905" w:type="dxa"/>
            <w:tcBorders>
              <w:top w:val="nil"/>
              <w:left w:val="nil"/>
              <w:bottom w:val="single" w:sz="4" w:space="0" w:color="auto"/>
              <w:right w:val="single" w:sz="4" w:space="0" w:color="auto"/>
            </w:tcBorders>
            <w:shd w:val="clear" w:color="auto" w:fill="auto"/>
            <w:hideMark/>
          </w:tcPr>
          <w:p w:rsidR="00181E13" w:rsidRPr="007178DA" w:rsidRDefault="00181E13" w:rsidP="007178DA">
            <w:pPr>
              <w:rPr>
                <w:rFonts w:eastAsia="Times New Roman"/>
                <w:color w:val="000000"/>
                <w:sz w:val="22"/>
                <w:szCs w:val="22"/>
              </w:rPr>
            </w:pPr>
            <w:r w:rsidRPr="007178DA">
              <w:rPr>
                <w:rFonts w:eastAsia="Times New Roman"/>
                <w:color w:val="000000"/>
                <w:sz w:val="22"/>
              </w:rPr>
              <w:t>Software Engineer</w:t>
            </w:r>
          </w:p>
        </w:tc>
        <w:tc>
          <w:tcPr>
            <w:tcW w:w="2595" w:type="dxa"/>
            <w:tcBorders>
              <w:top w:val="nil"/>
              <w:left w:val="nil"/>
              <w:bottom w:val="single" w:sz="4" w:space="0" w:color="auto"/>
              <w:right w:val="single" w:sz="4" w:space="0" w:color="auto"/>
            </w:tcBorders>
            <w:shd w:val="clear" w:color="auto" w:fill="auto"/>
            <w:hideMark/>
          </w:tcPr>
          <w:p w:rsidR="00181E13" w:rsidRPr="007178DA" w:rsidRDefault="00181E13" w:rsidP="007178DA">
            <w:pPr>
              <w:rPr>
                <w:rFonts w:eastAsia="Times New Roman"/>
                <w:color w:val="000000"/>
                <w:sz w:val="22"/>
                <w:szCs w:val="22"/>
              </w:rPr>
            </w:pPr>
            <w:r w:rsidRPr="007178DA">
              <w:rPr>
                <w:rFonts w:eastAsia="Times New Roman"/>
                <w:color w:val="000000"/>
                <w:sz w:val="22"/>
              </w:rPr>
              <w:t>Jan-2001 to Oct-2004</w:t>
            </w:r>
          </w:p>
        </w:tc>
        <w:tc>
          <w:tcPr>
            <w:tcW w:w="1540" w:type="dxa"/>
            <w:tcBorders>
              <w:top w:val="nil"/>
              <w:left w:val="nil"/>
              <w:bottom w:val="single" w:sz="4" w:space="0" w:color="auto"/>
              <w:right w:val="single" w:sz="4" w:space="0" w:color="auto"/>
            </w:tcBorders>
            <w:shd w:val="clear" w:color="auto" w:fill="auto"/>
            <w:hideMark/>
          </w:tcPr>
          <w:p w:rsidR="00181E13" w:rsidRPr="007178DA" w:rsidRDefault="00181E13" w:rsidP="007178DA">
            <w:pPr>
              <w:jc w:val="both"/>
              <w:rPr>
                <w:rFonts w:eastAsia="Times New Roman"/>
                <w:color w:val="000000"/>
                <w:sz w:val="22"/>
                <w:szCs w:val="22"/>
              </w:rPr>
            </w:pPr>
            <w:r w:rsidRPr="007178DA">
              <w:rPr>
                <w:color w:val="000000"/>
                <w:sz w:val="22"/>
                <w:szCs w:val="22"/>
              </w:rPr>
              <w:t>46 Months</w:t>
            </w:r>
          </w:p>
        </w:tc>
      </w:tr>
      <w:tr w:rsidR="00181E13" w:rsidRPr="007178DA" w:rsidTr="007178DA">
        <w:trPr>
          <w:trHeight w:val="30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181E13" w:rsidRPr="007178DA" w:rsidRDefault="00181E13" w:rsidP="007178DA">
            <w:pPr>
              <w:rPr>
                <w:rFonts w:eastAsia="Times New Roman"/>
                <w:color w:val="000000"/>
                <w:sz w:val="22"/>
                <w:szCs w:val="22"/>
              </w:rPr>
            </w:pPr>
            <w:proofErr w:type="spellStart"/>
            <w:r w:rsidRPr="007178DA">
              <w:rPr>
                <w:rFonts w:eastAsia="Times New Roman"/>
                <w:color w:val="000000"/>
                <w:sz w:val="22"/>
              </w:rPr>
              <w:t>Techbook</w:t>
            </w:r>
            <w:proofErr w:type="spellEnd"/>
            <w:r w:rsidRPr="007178DA">
              <w:rPr>
                <w:rFonts w:eastAsia="Times New Roman"/>
                <w:color w:val="000000"/>
                <w:sz w:val="22"/>
              </w:rPr>
              <w:t xml:space="preserve"> Electronics </w:t>
            </w:r>
            <w:proofErr w:type="spellStart"/>
            <w:r w:rsidRPr="007178DA">
              <w:rPr>
                <w:rFonts w:eastAsia="Times New Roman"/>
                <w:color w:val="000000"/>
                <w:sz w:val="22"/>
              </w:rPr>
              <w:t>Pvt</w:t>
            </w:r>
            <w:proofErr w:type="spellEnd"/>
            <w:r w:rsidRPr="007178DA">
              <w:rPr>
                <w:rFonts w:eastAsia="Times New Roman"/>
                <w:color w:val="000000"/>
                <w:sz w:val="22"/>
              </w:rPr>
              <w:t xml:space="preserve"> Ltd</w:t>
            </w:r>
          </w:p>
        </w:tc>
        <w:tc>
          <w:tcPr>
            <w:tcW w:w="1905" w:type="dxa"/>
            <w:tcBorders>
              <w:top w:val="nil"/>
              <w:left w:val="nil"/>
              <w:bottom w:val="single" w:sz="4" w:space="0" w:color="auto"/>
              <w:right w:val="single" w:sz="4" w:space="0" w:color="auto"/>
            </w:tcBorders>
            <w:shd w:val="clear" w:color="auto" w:fill="auto"/>
            <w:noWrap/>
            <w:vAlign w:val="bottom"/>
            <w:hideMark/>
          </w:tcPr>
          <w:p w:rsidR="00181E13" w:rsidRPr="007178DA" w:rsidRDefault="00181E13" w:rsidP="007178DA">
            <w:pPr>
              <w:rPr>
                <w:rFonts w:eastAsia="Times New Roman"/>
                <w:color w:val="000000"/>
                <w:sz w:val="22"/>
                <w:szCs w:val="22"/>
              </w:rPr>
            </w:pPr>
            <w:r w:rsidRPr="007178DA">
              <w:rPr>
                <w:rFonts w:eastAsia="Times New Roman"/>
                <w:color w:val="000000"/>
                <w:sz w:val="22"/>
                <w:szCs w:val="22"/>
              </w:rPr>
              <w:t>Programmer</w:t>
            </w:r>
          </w:p>
        </w:tc>
        <w:tc>
          <w:tcPr>
            <w:tcW w:w="2595" w:type="dxa"/>
            <w:tcBorders>
              <w:top w:val="nil"/>
              <w:left w:val="nil"/>
              <w:bottom w:val="single" w:sz="4" w:space="0" w:color="auto"/>
              <w:right w:val="single" w:sz="4" w:space="0" w:color="auto"/>
            </w:tcBorders>
            <w:shd w:val="clear" w:color="auto" w:fill="auto"/>
            <w:noWrap/>
            <w:vAlign w:val="bottom"/>
            <w:hideMark/>
          </w:tcPr>
          <w:p w:rsidR="00181E13" w:rsidRPr="007178DA" w:rsidRDefault="00181E13" w:rsidP="007178DA">
            <w:pPr>
              <w:rPr>
                <w:rFonts w:eastAsia="Times New Roman"/>
                <w:color w:val="000000"/>
                <w:sz w:val="22"/>
                <w:szCs w:val="22"/>
              </w:rPr>
            </w:pPr>
            <w:r w:rsidRPr="007178DA">
              <w:rPr>
                <w:rFonts w:eastAsia="Times New Roman"/>
                <w:color w:val="000000"/>
                <w:sz w:val="22"/>
                <w:szCs w:val="22"/>
              </w:rPr>
              <w:t>Oct-1999 to Jan-2001</w:t>
            </w:r>
          </w:p>
        </w:tc>
        <w:tc>
          <w:tcPr>
            <w:tcW w:w="1540" w:type="dxa"/>
            <w:tcBorders>
              <w:top w:val="nil"/>
              <w:left w:val="nil"/>
              <w:bottom w:val="single" w:sz="4" w:space="0" w:color="auto"/>
              <w:right w:val="single" w:sz="4" w:space="0" w:color="auto"/>
            </w:tcBorders>
            <w:shd w:val="clear" w:color="auto" w:fill="auto"/>
            <w:noWrap/>
            <w:vAlign w:val="bottom"/>
            <w:hideMark/>
          </w:tcPr>
          <w:p w:rsidR="00181E13" w:rsidRPr="007178DA" w:rsidRDefault="00181E13" w:rsidP="007178DA">
            <w:pPr>
              <w:rPr>
                <w:rFonts w:eastAsia="Times New Roman"/>
                <w:color w:val="000000"/>
                <w:sz w:val="22"/>
                <w:szCs w:val="22"/>
              </w:rPr>
            </w:pPr>
            <w:r w:rsidRPr="007178DA">
              <w:rPr>
                <w:rFonts w:eastAsia="Times New Roman"/>
                <w:color w:val="000000"/>
                <w:sz w:val="22"/>
                <w:szCs w:val="22"/>
              </w:rPr>
              <w:t>15 Months</w:t>
            </w:r>
          </w:p>
        </w:tc>
      </w:tr>
    </w:tbl>
    <w:p w:rsidR="00E86214" w:rsidRDefault="00E86214">
      <w:pPr>
        <w:pStyle w:val="Heading1"/>
        <w:rPr>
          <w:sz w:val="22"/>
        </w:rPr>
      </w:pPr>
      <w:r>
        <w:t>Professional and Project Experience</w:t>
      </w:r>
    </w:p>
    <w:p w:rsidR="00E86214" w:rsidRDefault="00E86214">
      <w:pPr>
        <w:autoSpaceDE w:val="0"/>
        <w:autoSpaceDN w:val="0"/>
        <w:adjustRightInd w:val="0"/>
        <w:spacing w:line="240" w:lineRule="atLeast"/>
        <w:rPr>
          <w:rFonts w:eastAsia="Times New Roman"/>
          <w:b/>
          <w:bCs/>
          <w:color w:val="000000"/>
          <w:sz w:val="22"/>
          <w:szCs w:val="22"/>
        </w:rPr>
      </w:pPr>
    </w:p>
    <w:p w:rsidR="00181E13" w:rsidRPr="009A6ABA" w:rsidRDefault="00181E13" w:rsidP="00181E13">
      <w:pPr>
        <w:pStyle w:val="Heading7"/>
        <w:rPr>
          <w:sz w:val="22"/>
          <w:szCs w:val="22"/>
        </w:rPr>
      </w:pPr>
      <w:r w:rsidRPr="009A6ABA">
        <w:rPr>
          <w:sz w:val="22"/>
          <w:szCs w:val="22"/>
        </w:rPr>
        <w:t>Project #1</w:t>
      </w:r>
    </w:p>
    <w:p w:rsidR="00181E13" w:rsidRPr="009A6ABA" w:rsidRDefault="00181E13" w:rsidP="00181E13">
      <w:pPr>
        <w:rPr>
          <w:sz w:val="22"/>
          <w:szCs w:val="22"/>
        </w:rPr>
      </w:pPr>
    </w:p>
    <w:p w:rsidR="00181E13" w:rsidRPr="009A6ABA" w:rsidRDefault="00181E13" w:rsidP="00181E13">
      <w:pPr>
        <w:rPr>
          <w:sz w:val="22"/>
          <w:szCs w:val="22"/>
        </w:rPr>
      </w:pPr>
      <w:r>
        <w:rPr>
          <w:sz w:val="22"/>
          <w:szCs w:val="22"/>
        </w:rPr>
        <w:t>Project Title</w:t>
      </w:r>
      <w:r>
        <w:rPr>
          <w:sz w:val="22"/>
          <w:szCs w:val="22"/>
        </w:rPr>
        <w:tab/>
      </w:r>
      <w:r>
        <w:rPr>
          <w:sz w:val="22"/>
          <w:szCs w:val="22"/>
        </w:rPr>
        <w:tab/>
      </w:r>
      <w:r>
        <w:rPr>
          <w:sz w:val="22"/>
          <w:szCs w:val="22"/>
        </w:rPr>
        <w:tab/>
        <w:t>: Reliance 4G</w:t>
      </w:r>
    </w:p>
    <w:p w:rsidR="00181E13" w:rsidRPr="009A6ABA" w:rsidRDefault="00181E13" w:rsidP="00181E1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rPr>
          <w:rFonts w:ascii="Times New Roman" w:eastAsia="Times New Roman" w:hAnsi="Times New Roman" w:cs="Times New Roman"/>
          <w:sz w:val="22"/>
          <w:szCs w:val="22"/>
        </w:rPr>
      </w:pPr>
      <w:r w:rsidRPr="009A6ABA">
        <w:rPr>
          <w:rFonts w:ascii="Times New Roman" w:eastAsia="Times New Roman" w:hAnsi="Times New Roman" w:cs="Times New Roman"/>
          <w:sz w:val="22"/>
          <w:szCs w:val="22"/>
        </w:rPr>
        <w:t xml:space="preserve">Developed at </w:t>
      </w:r>
      <w:r w:rsidRPr="009A6ABA">
        <w:rPr>
          <w:rFonts w:ascii="Times New Roman" w:eastAsia="Times New Roman" w:hAnsi="Times New Roman" w:cs="Times New Roman"/>
          <w:sz w:val="22"/>
          <w:szCs w:val="22"/>
        </w:rPr>
        <w:tab/>
      </w:r>
      <w:r w:rsidRPr="009A6ABA">
        <w:rPr>
          <w:rFonts w:ascii="Times New Roman" w:eastAsia="Times New Roman" w:hAnsi="Times New Roman" w:cs="Times New Roman"/>
          <w:sz w:val="22"/>
          <w:szCs w:val="22"/>
        </w:rPr>
        <w:tab/>
      </w:r>
      <w:r w:rsidRPr="009A6ABA">
        <w:rPr>
          <w:rFonts w:ascii="Times New Roman" w:eastAsia="Times New Roman" w:hAnsi="Times New Roman" w:cs="Times New Roman"/>
          <w:sz w:val="22"/>
          <w:szCs w:val="22"/>
        </w:rPr>
        <w:tab/>
        <w:t xml:space="preserve">: </w:t>
      </w:r>
      <w:r>
        <w:rPr>
          <w:rFonts w:ascii="Times New Roman" w:eastAsia="Times New Roman" w:hAnsi="Times New Roman" w:cs="Times New Roman"/>
          <w:sz w:val="22"/>
          <w:szCs w:val="22"/>
        </w:rPr>
        <w:t xml:space="preserve">Reliance </w:t>
      </w:r>
      <w:proofErr w:type="spellStart"/>
      <w:r w:rsidR="001220D9">
        <w:rPr>
          <w:rFonts w:ascii="Times New Roman" w:eastAsia="Times New Roman" w:hAnsi="Times New Roman" w:cs="Times New Roman"/>
          <w:sz w:val="22"/>
          <w:szCs w:val="22"/>
        </w:rPr>
        <w:t>Jio</w:t>
      </w:r>
      <w:proofErr w:type="spellEnd"/>
      <w:r w:rsidR="001220D9">
        <w:rPr>
          <w:rFonts w:ascii="Times New Roman" w:eastAsia="Times New Roman" w:hAnsi="Times New Roman" w:cs="Times New Roman"/>
          <w:sz w:val="22"/>
          <w:szCs w:val="22"/>
        </w:rPr>
        <w:t xml:space="preserve"> </w:t>
      </w:r>
      <w:proofErr w:type="spellStart"/>
      <w:r w:rsidR="001220D9">
        <w:rPr>
          <w:rFonts w:ascii="Times New Roman" w:eastAsia="Times New Roman" w:hAnsi="Times New Roman" w:cs="Times New Roman"/>
          <w:sz w:val="22"/>
          <w:szCs w:val="22"/>
        </w:rPr>
        <w:t>Infocomm</w:t>
      </w:r>
      <w:proofErr w:type="spellEnd"/>
      <w:r w:rsidRPr="009A6ABA">
        <w:rPr>
          <w:rFonts w:ascii="Times New Roman" w:eastAsia="Times New Roman" w:hAnsi="Times New Roman" w:cs="Times New Roman"/>
          <w:sz w:val="22"/>
          <w:szCs w:val="22"/>
        </w:rPr>
        <w:t xml:space="preserve"> Ltd, </w:t>
      </w:r>
      <w:proofErr w:type="spellStart"/>
      <w:r>
        <w:rPr>
          <w:rFonts w:ascii="Times New Roman" w:eastAsia="Times New Roman" w:hAnsi="Times New Roman" w:cs="Times New Roman"/>
          <w:sz w:val="22"/>
          <w:szCs w:val="22"/>
        </w:rPr>
        <w:t>Navi</w:t>
      </w:r>
      <w:proofErr w:type="spellEnd"/>
      <w:r>
        <w:rPr>
          <w:rFonts w:ascii="Times New Roman" w:eastAsia="Times New Roman" w:hAnsi="Times New Roman" w:cs="Times New Roman"/>
          <w:sz w:val="22"/>
          <w:szCs w:val="22"/>
        </w:rPr>
        <w:t xml:space="preserve"> Mumbai</w:t>
      </w:r>
    </w:p>
    <w:p w:rsidR="00181E13" w:rsidRPr="009A6ABA" w:rsidRDefault="00181E13" w:rsidP="00181E13">
      <w:pPr>
        <w:rPr>
          <w:sz w:val="22"/>
          <w:szCs w:val="22"/>
        </w:rPr>
      </w:pPr>
      <w:r>
        <w:rPr>
          <w:sz w:val="22"/>
          <w:szCs w:val="22"/>
        </w:rPr>
        <w:t>Client</w:t>
      </w:r>
      <w:r>
        <w:rPr>
          <w:sz w:val="22"/>
          <w:szCs w:val="22"/>
        </w:rPr>
        <w:tab/>
      </w:r>
      <w:r>
        <w:rPr>
          <w:sz w:val="22"/>
          <w:szCs w:val="22"/>
        </w:rPr>
        <w:tab/>
      </w:r>
      <w:r>
        <w:rPr>
          <w:sz w:val="22"/>
          <w:szCs w:val="22"/>
        </w:rPr>
        <w:tab/>
      </w:r>
      <w:r>
        <w:rPr>
          <w:sz w:val="22"/>
          <w:szCs w:val="22"/>
        </w:rPr>
        <w:tab/>
        <w:t xml:space="preserve">: </w:t>
      </w:r>
      <w:r w:rsidR="00432532">
        <w:rPr>
          <w:rFonts w:eastAsia="Times New Roman"/>
          <w:sz w:val="22"/>
          <w:szCs w:val="22"/>
        </w:rPr>
        <w:t xml:space="preserve">Reliance </w:t>
      </w:r>
      <w:proofErr w:type="spellStart"/>
      <w:r w:rsidR="001220D9">
        <w:rPr>
          <w:rFonts w:eastAsia="Times New Roman"/>
          <w:sz w:val="22"/>
          <w:szCs w:val="22"/>
        </w:rPr>
        <w:t>Jio</w:t>
      </w:r>
      <w:proofErr w:type="spellEnd"/>
      <w:r w:rsidR="001220D9">
        <w:rPr>
          <w:rFonts w:eastAsia="Times New Roman"/>
          <w:sz w:val="22"/>
          <w:szCs w:val="22"/>
        </w:rPr>
        <w:t xml:space="preserve"> </w:t>
      </w:r>
      <w:proofErr w:type="spellStart"/>
      <w:r w:rsidR="001220D9">
        <w:rPr>
          <w:rFonts w:eastAsia="Times New Roman"/>
          <w:sz w:val="22"/>
          <w:szCs w:val="22"/>
        </w:rPr>
        <w:t>Infocomm</w:t>
      </w:r>
      <w:proofErr w:type="spellEnd"/>
      <w:r w:rsidR="001220D9" w:rsidRPr="009A6ABA">
        <w:rPr>
          <w:rFonts w:eastAsia="Times New Roman"/>
          <w:sz w:val="22"/>
          <w:szCs w:val="22"/>
        </w:rPr>
        <w:t xml:space="preserve"> </w:t>
      </w:r>
      <w:r w:rsidR="00432532" w:rsidRPr="009A6ABA">
        <w:rPr>
          <w:rFonts w:eastAsia="Times New Roman"/>
          <w:sz w:val="22"/>
          <w:szCs w:val="22"/>
        </w:rPr>
        <w:t xml:space="preserve">Ltd, </w:t>
      </w:r>
      <w:proofErr w:type="spellStart"/>
      <w:r w:rsidR="00432532">
        <w:rPr>
          <w:rFonts w:eastAsia="Times New Roman"/>
          <w:sz w:val="22"/>
          <w:szCs w:val="22"/>
        </w:rPr>
        <w:t>Navi</w:t>
      </w:r>
      <w:proofErr w:type="spellEnd"/>
      <w:r w:rsidR="00432532">
        <w:rPr>
          <w:rFonts w:eastAsia="Times New Roman"/>
          <w:sz w:val="22"/>
          <w:szCs w:val="22"/>
        </w:rPr>
        <w:t xml:space="preserve"> Mumbai</w:t>
      </w:r>
    </w:p>
    <w:p w:rsidR="00181E13" w:rsidRDefault="00181E13" w:rsidP="00181E13">
      <w:pPr>
        <w:rPr>
          <w:sz w:val="22"/>
          <w:szCs w:val="22"/>
        </w:rPr>
      </w:pPr>
      <w:r>
        <w:rPr>
          <w:sz w:val="22"/>
          <w:szCs w:val="22"/>
        </w:rPr>
        <w:t>Development Tools</w:t>
      </w:r>
      <w:r>
        <w:rPr>
          <w:sz w:val="22"/>
          <w:szCs w:val="22"/>
        </w:rPr>
        <w:tab/>
      </w:r>
      <w:r>
        <w:rPr>
          <w:sz w:val="22"/>
          <w:szCs w:val="22"/>
        </w:rPr>
        <w:tab/>
        <w:t xml:space="preserve">: </w:t>
      </w:r>
      <w:r w:rsidR="00432532">
        <w:rPr>
          <w:sz w:val="22"/>
          <w:szCs w:val="22"/>
        </w:rPr>
        <w:t>IBM</w:t>
      </w:r>
      <w:r w:rsidR="009B0C2D">
        <w:rPr>
          <w:sz w:val="22"/>
          <w:szCs w:val="22"/>
        </w:rPr>
        <w:t>/Oracle</w:t>
      </w:r>
      <w:r w:rsidR="00432532">
        <w:rPr>
          <w:sz w:val="22"/>
          <w:szCs w:val="22"/>
        </w:rPr>
        <w:t>-</w:t>
      </w:r>
      <w:proofErr w:type="spellStart"/>
      <w:r w:rsidR="00432532">
        <w:rPr>
          <w:sz w:val="22"/>
          <w:szCs w:val="22"/>
        </w:rPr>
        <w:t>Selfcare</w:t>
      </w:r>
      <w:proofErr w:type="spellEnd"/>
      <w:r w:rsidR="00432532">
        <w:rPr>
          <w:sz w:val="22"/>
          <w:szCs w:val="22"/>
        </w:rPr>
        <w:t xml:space="preserve">, </w:t>
      </w:r>
      <w:proofErr w:type="spellStart"/>
      <w:r w:rsidR="009B0C2D">
        <w:rPr>
          <w:sz w:val="22"/>
          <w:szCs w:val="22"/>
        </w:rPr>
        <w:t>mPOS</w:t>
      </w:r>
      <w:proofErr w:type="spellEnd"/>
      <w:r w:rsidR="009B0C2D">
        <w:rPr>
          <w:sz w:val="22"/>
          <w:szCs w:val="22"/>
        </w:rPr>
        <w:t xml:space="preserve">, </w:t>
      </w:r>
      <w:proofErr w:type="spellStart"/>
      <w:r w:rsidR="009B0C2D">
        <w:rPr>
          <w:sz w:val="22"/>
          <w:szCs w:val="22"/>
        </w:rPr>
        <w:t>mSelfcare</w:t>
      </w:r>
      <w:proofErr w:type="spellEnd"/>
      <w:r w:rsidR="009B0C2D">
        <w:rPr>
          <w:sz w:val="22"/>
          <w:szCs w:val="22"/>
        </w:rPr>
        <w:t xml:space="preserve">, </w:t>
      </w:r>
      <w:proofErr w:type="spellStart"/>
      <w:r w:rsidR="009B0C2D">
        <w:rPr>
          <w:sz w:val="22"/>
          <w:szCs w:val="22"/>
        </w:rPr>
        <w:t>mAssist</w:t>
      </w:r>
      <w:proofErr w:type="spellEnd"/>
      <w:r w:rsidRPr="009A6ABA">
        <w:rPr>
          <w:sz w:val="22"/>
          <w:szCs w:val="22"/>
        </w:rPr>
        <w:t xml:space="preserve">, </w:t>
      </w:r>
      <w:r w:rsidR="00432532">
        <w:rPr>
          <w:sz w:val="22"/>
          <w:szCs w:val="22"/>
        </w:rPr>
        <w:t>SAP CRM, TIBCO</w:t>
      </w:r>
    </w:p>
    <w:p w:rsidR="00432532" w:rsidRPr="009A6ABA" w:rsidRDefault="00432532" w:rsidP="00181E13">
      <w:pPr>
        <w:rPr>
          <w:sz w:val="22"/>
          <w:szCs w:val="22"/>
        </w:rPr>
      </w:pPr>
    </w:p>
    <w:p w:rsidR="006B61FB" w:rsidRDefault="006B61FB" w:rsidP="006B61FB">
      <w:pPr>
        <w:rPr>
          <w:sz w:val="22"/>
          <w:szCs w:val="22"/>
        </w:rPr>
      </w:pPr>
      <w:r w:rsidRPr="006B61FB">
        <w:rPr>
          <w:sz w:val="22"/>
          <w:szCs w:val="22"/>
        </w:rPr>
        <w:t xml:space="preserve">Reliance </w:t>
      </w:r>
      <w:proofErr w:type="spellStart"/>
      <w:r w:rsidRPr="006B61FB">
        <w:rPr>
          <w:sz w:val="22"/>
          <w:szCs w:val="22"/>
        </w:rPr>
        <w:t>Jio</w:t>
      </w:r>
      <w:proofErr w:type="spellEnd"/>
      <w:r w:rsidRPr="006B61FB">
        <w:rPr>
          <w:sz w:val="22"/>
          <w:szCs w:val="22"/>
        </w:rPr>
        <w:t xml:space="preserve"> </w:t>
      </w:r>
      <w:proofErr w:type="spellStart"/>
      <w:r w:rsidRPr="006B61FB">
        <w:rPr>
          <w:sz w:val="22"/>
          <w:szCs w:val="22"/>
        </w:rPr>
        <w:t>Infocomm</w:t>
      </w:r>
      <w:proofErr w:type="spellEnd"/>
      <w:r w:rsidRPr="006B61FB">
        <w:rPr>
          <w:sz w:val="22"/>
          <w:szCs w:val="22"/>
        </w:rPr>
        <w:t xml:space="preserve"> Limited, a communication based subsidiary of Reliance Industries Limited (RIL), plans to roll out 4G broadband services in </w:t>
      </w:r>
      <w:smartTag w:uri="urn:schemas-microsoft-com:office:smarttags" w:element="place">
        <w:smartTag w:uri="urn:schemas-microsoft-com:office:smarttags" w:element="country-region">
          <w:r w:rsidRPr="006B61FB">
            <w:rPr>
              <w:sz w:val="22"/>
              <w:szCs w:val="22"/>
            </w:rPr>
            <w:t>India</w:t>
          </w:r>
        </w:smartTag>
      </w:smartTag>
      <w:r w:rsidRPr="006B61FB">
        <w:rPr>
          <w:sz w:val="22"/>
          <w:szCs w:val="22"/>
        </w:rPr>
        <w:t xml:space="preserve">. Moving from Tier 1 cities (Mumbai and </w:t>
      </w:r>
      <w:smartTag w:uri="urn:schemas-microsoft-com:office:smarttags" w:element="City">
        <w:r w:rsidRPr="006B61FB">
          <w:rPr>
            <w:sz w:val="22"/>
            <w:szCs w:val="22"/>
          </w:rPr>
          <w:t>Delhi</w:t>
        </w:r>
      </w:smartTag>
      <w:r w:rsidRPr="006B61FB">
        <w:rPr>
          <w:sz w:val="22"/>
          <w:szCs w:val="22"/>
        </w:rPr>
        <w:t xml:space="preserve">) to lower tiered ones, LTE, </w:t>
      </w:r>
      <w:proofErr w:type="spellStart"/>
      <w:r w:rsidRPr="006B61FB">
        <w:rPr>
          <w:sz w:val="22"/>
          <w:szCs w:val="22"/>
        </w:rPr>
        <w:t>WiFi</w:t>
      </w:r>
      <w:proofErr w:type="spellEnd"/>
      <w:r w:rsidRPr="006B61FB">
        <w:rPr>
          <w:sz w:val="22"/>
          <w:szCs w:val="22"/>
        </w:rPr>
        <w:t xml:space="preserve">, and </w:t>
      </w:r>
      <w:proofErr w:type="spellStart"/>
      <w:r w:rsidRPr="006B61FB">
        <w:rPr>
          <w:sz w:val="22"/>
          <w:szCs w:val="22"/>
        </w:rPr>
        <w:t>FTTx</w:t>
      </w:r>
      <w:proofErr w:type="spellEnd"/>
      <w:r w:rsidRPr="006B61FB">
        <w:rPr>
          <w:sz w:val="22"/>
          <w:szCs w:val="22"/>
        </w:rPr>
        <w:t xml:space="preserve"> technology will be launched across </w:t>
      </w:r>
      <w:smartTag w:uri="urn:schemas-microsoft-com:office:smarttags" w:element="place">
        <w:smartTag w:uri="urn:schemas-microsoft-com:office:smarttags" w:element="country-region">
          <w:r w:rsidRPr="006B61FB">
            <w:rPr>
              <w:sz w:val="22"/>
              <w:szCs w:val="22"/>
            </w:rPr>
            <w:t>India</w:t>
          </w:r>
        </w:smartTag>
      </w:smartTag>
      <w:r w:rsidR="009E662A">
        <w:rPr>
          <w:sz w:val="22"/>
          <w:szCs w:val="22"/>
        </w:rPr>
        <w:t>. The Program named R4G, fo</w:t>
      </w:r>
      <w:r w:rsidRPr="006B61FB">
        <w:rPr>
          <w:sz w:val="22"/>
          <w:szCs w:val="22"/>
        </w:rPr>
        <w:t>cus to provide digital services on LTE and not on just providing bandwidth</w:t>
      </w:r>
    </w:p>
    <w:p w:rsidR="006B61FB" w:rsidRPr="006B61FB" w:rsidRDefault="006B61FB" w:rsidP="006B61FB">
      <w:pPr>
        <w:rPr>
          <w:sz w:val="22"/>
          <w:szCs w:val="22"/>
        </w:rPr>
      </w:pPr>
    </w:p>
    <w:p w:rsidR="00181E13" w:rsidRDefault="006B61FB" w:rsidP="006B61FB">
      <w:pPr>
        <w:rPr>
          <w:sz w:val="22"/>
          <w:szCs w:val="22"/>
        </w:rPr>
      </w:pPr>
      <w:r w:rsidRPr="006B61FB">
        <w:rPr>
          <w:sz w:val="22"/>
          <w:szCs w:val="22"/>
        </w:rPr>
        <w:t>As part of planning the 4G initiative to be launched on Broadband Wireless Access (BWA) Spectrum in all 22 circles of India, RIL considers the broadband opportunity as a new frontier of knowledge economy in which it can take a leadership position and provide world-class 4G network and services</w:t>
      </w:r>
    </w:p>
    <w:p w:rsidR="006B61FB" w:rsidRPr="008237F6" w:rsidRDefault="006B61FB" w:rsidP="006B61FB">
      <w:pPr>
        <w:rPr>
          <w:sz w:val="22"/>
          <w:szCs w:val="22"/>
        </w:rPr>
      </w:pPr>
    </w:p>
    <w:p w:rsidR="00181E13" w:rsidRPr="008237F6" w:rsidRDefault="00972524" w:rsidP="00181E13">
      <w:pPr>
        <w:autoSpaceDE w:val="0"/>
        <w:autoSpaceDN w:val="0"/>
        <w:rPr>
          <w:sz w:val="22"/>
          <w:szCs w:val="22"/>
        </w:rPr>
      </w:pPr>
      <w:r>
        <w:rPr>
          <w:sz w:val="22"/>
          <w:szCs w:val="22"/>
        </w:rPr>
        <w:t xml:space="preserve">Reliance 4G project will provide the high speed broadband as well as voice service. This project is getting ready with the integration </w:t>
      </w:r>
      <w:r w:rsidR="00181E13" w:rsidRPr="008237F6">
        <w:rPr>
          <w:sz w:val="22"/>
          <w:szCs w:val="22"/>
        </w:rPr>
        <w:t>o</w:t>
      </w:r>
      <w:r>
        <w:rPr>
          <w:sz w:val="22"/>
          <w:szCs w:val="22"/>
        </w:rPr>
        <w:t>f</w:t>
      </w:r>
      <w:r w:rsidR="00181E13" w:rsidRPr="008237F6">
        <w:rPr>
          <w:sz w:val="22"/>
          <w:szCs w:val="22"/>
        </w:rPr>
        <w:t xml:space="preserve"> various </w:t>
      </w:r>
      <w:r w:rsidR="003762EF">
        <w:rPr>
          <w:sz w:val="22"/>
          <w:szCs w:val="22"/>
        </w:rPr>
        <w:t>BSS and OSS</w:t>
      </w:r>
      <w:r w:rsidR="00181E13" w:rsidRPr="008237F6">
        <w:rPr>
          <w:sz w:val="22"/>
          <w:szCs w:val="22"/>
        </w:rPr>
        <w:t xml:space="preserve"> applications</w:t>
      </w:r>
      <w:r w:rsidR="003762EF">
        <w:rPr>
          <w:sz w:val="22"/>
          <w:szCs w:val="22"/>
        </w:rPr>
        <w:t xml:space="preserve"> and ERP packages</w:t>
      </w:r>
      <w:r w:rsidR="00181E13" w:rsidRPr="008237F6">
        <w:rPr>
          <w:sz w:val="22"/>
          <w:szCs w:val="22"/>
        </w:rPr>
        <w:t xml:space="preserve">. The testing includes </w:t>
      </w:r>
      <w:r w:rsidR="003762EF">
        <w:rPr>
          <w:sz w:val="22"/>
          <w:szCs w:val="22"/>
        </w:rPr>
        <w:t>S</w:t>
      </w:r>
      <w:r w:rsidR="00181E13" w:rsidRPr="008237F6">
        <w:rPr>
          <w:sz w:val="22"/>
          <w:szCs w:val="22"/>
        </w:rPr>
        <w:t>T,</w:t>
      </w:r>
      <w:r w:rsidR="00181E13">
        <w:rPr>
          <w:sz w:val="22"/>
          <w:szCs w:val="22"/>
        </w:rPr>
        <w:t xml:space="preserve"> </w:t>
      </w:r>
      <w:r w:rsidR="009B0C2D">
        <w:rPr>
          <w:sz w:val="22"/>
          <w:szCs w:val="22"/>
        </w:rPr>
        <w:t xml:space="preserve">NBT, </w:t>
      </w:r>
      <w:proofErr w:type="gramStart"/>
      <w:r w:rsidR="00181E13" w:rsidRPr="008237F6">
        <w:rPr>
          <w:sz w:val="22"/>
          <w:szCs w:val="22"/>
        </w:rPr>
        <w:t>SIT</w:t>
      </w:r>
      <w:proofErr w:type="gramEnd"/>
      <w:r w:rsidR="00181E13" w:rsidRPr="008237F6">
        <w:rPr>
          <w:sz w:val="22"/>
          <w:szCs w:val="22"/>
        </w:rPr>
        <w:t xml:space="preserve"> </w:t>
      </w:r>
      <w:r w:rsidR="009B0C2D">
        <w:rPr>
          <w:sz w:val="22"/>
          <w:szCs w:val="22"/>
        </w:rPr>
        <w:t>phases</w:t>
      </w:r>
      <w:r w:rsidR="00181E13" w:rsidRPr="008237F6">
        <w:rPr>
          <w:sz w:val="22"/>
          <w:szCs w:val="22"/>
        </w:rPr>
        <w:t xml:space="preserve"> and is implementing across all the domains like </w:t>
      </w:r>
      <w:r w:rsidR="003762EF">
        <w:rPr>
          <w:sz w:val="22"/>
          <w:szCs w:val="22"/>
        </w:rPr>
        <w:t xml:space="preserve">channels, middleware, CRM, fulfillment, assurance, and </w:t>
      </w:r>
      <w:r w:rsidR="00181E13" w:rsidRPr="008237F6">
        <w:rPr>
          <w:sz w:val="22"/>
          <w:szCs w:val="22"/>
        </w:rPr>
        <w:t>billing etc.</w:t>
      </w:r>
    </w:p>
    <w:p w:rsidR="00181E13" w:rsidRPr="006C3E30" w:rsidRDefault="00181E13" w:rsidP="00181E13">
      <w:pPr>
        <w:rPr>
          <w:b/>
          <w:bCs/>
          <w:sz w:val="22"/>
          <w:szCs w:val="22"/>
        </w:rPr>
      </w:pPr>
      <w:r w:rsidRPr="006C3E30">
        <w:rPr>
          <w:b/>
          <w:bCs/>
          <w:sz w:val="22"/>
          <w:szCs w:val="22"/>
        </w:rPr>
        <w:t>Responsibilities</w:t>
      </w:r>
    </w:p>
    <w:p w:rsidR="00386AA0" w:rsidRDefault="00386AA0" w:rsidP="00181E13">
      <w:pPr>
        <w:numPr>
          <w:ilvl w:val="0"/>
          <w:numId w:val="35"/>
        </w:numPr>
        <w:autoSpaceDE w:val="0"/>
        <w:autoSpaceDN w:val="0"/>
        <w:rPr>
          <w:sz w:val="22"/>
          <w:szCs w:val="22"/>
        </w:rPr>
      </w:pPr>
      <w:r>
        <w:rPr>
          <w:sz w:val="22"/>
          <w:szCs w:val="22"/>
        </w:rPr>
        <w:t>Responsible for quality deliverables within SLAs</w:t>
      </w:r>
      <w:r w:rsidR="009B0C2D">
        <w:rPr>
          <w:sz w:val="22"/>
          <w:szCs w:val="22"/>
        </w:rPr>
        <w:t xml:space="preserve"> and t</w:t>
      </w:r>
      <w:r w:rsidR="004E72B6">
        <w:rPr>
          <w:sz w:val="22"/>
          <w:szCs w:val="22"/>
        </w:rPr>
        <w:t>he performance of the applications</w:t>
      </w:r>
    </w:p>
    <w:p w:rsidR="00386AA0" w:rsidRPr="00386AA0" w:rsidRDefault="00386AA0" w:rsidP="00386AA0">
      <w:pPr>
        <w:numPr>
          <w:ilvl w:val="0"/>
          <w:numId w:val="35"/>
        </w:numPr>
        <w:autoSpaceDE w:val="0"/>
        <w:autoSpaceDN w:val="0"/>
        <w:rPr>
          <w:sz w:val="22"/>
          <w:szCs w:val="22"/>
        </w:rPr>
      </w:pPr>
      <w:r>
        <w:rPr>
          <w:sz w:val="22"/>
          <w:szCs w:val="22"/>
        </w:rPr>
        <w:t>Define</w:t>
      </w:r>
      <w:r w:rsidRPr="000B7C78">
        <w:rPr>
          <w:sz w:val="22"/>
          <w:szCs w:val="22"/>
        </w:rPr>
        <w:t xml:space="preserve"> </w:t>
      </w:r>
      <w:r>
        <w:rPr>
          <w:sz w:val="22"/>
          <w:szCs w:val="22"/>
        </w:rPr>
        <w:t>Overall</w:t>
      </w:r>
      <w:r w:rsidRPr="000B7C78">
        <w:rPr>
          <w:sz w:val="22"/>
          <w:szCs w:val="22"/>
        </w:rPr>
        <w:t xml:space="preserve"> Test </w:t>
      </w:r>
      <w:r>
        <w:rPr>
          <w:sz w:val="22"/>
          <w:szCs w:val="22"/>
        </w:rPr>
        <w:t>Plan and Strategy</w:t>
      </w:r>
      <w:r w:rsidRPr="000B7C78">
        <w:rPr>
          <w:sz w:val="22"/>
          <w:szCs w:val="22"/>
        </w:rPr>
        <w:t xml:space="preserve"> for the projects and review the test documents</w:t>
      </w:r>
    </w:p>
    <w:p w:rsidR="00181E13" w:rsidRDefault="00181E13" w:rsidP="00181E13">
      <w:pPr>
        <w:numPr>
          <w:ilvl w:val="0"/>
          <w:numId w:val="35"/>
        </w:numPr>
        <w:autoSpaceDE w:val="0"/>
        <w:autoSpaceDN w:val="0"/>
        <w:rPr>
          <w:sz w:val="22"/>
          <w:szCs w:val="22"/>
        </w:rPr>
      </w:pPr>
      <w:r w:rsidRPr="000B7C78">
        <w:rPr>
          <w:sz w:val="22"/>
          <w:szCs w:val="22"/>
        </w:rPr>
        <w:t>Ensure the appropriate planning and management of the test resources with maintaining the high utilization</w:t>
      </w:r>
    </w:p>
    <w:p w:rsidR="00386AA0" w:rsidRPr="000B7C78" w:rsidRDefault="00386AA0" w:rsidP="00181E13">
      <w:pPr>
        <w:numPr>
          <w:ilvl w:val="0"/>
          <w:numId w:val="35"/>
        </w:numPr>
        <w:autoSpaceDE w:val="0"/>
        <w:autoSpaceDN w:val="0"/>
        <w:rPr>
          <w:sz w:val="22"/>
          <w:szCs w:val="22"/>
        </w:rPr>
      </w:pPr>
      <w:r>
        <w:rPr>
          <w:sz w:val="22"/>
          <w:szCs w:val="22"/>
        </w:rPr>
        <w:t>Ensure QA Process guidelines are defined and followed</w:t>
      </w:r>
    </w:p>
    <w:p w:rsidR="00181E13" w:rsidRDefault="00181E13" w:rsidP="00181E13">
      <w:pPr>
        <w:numPr>
          <w:ilvl w:val="0"/>
          <w:numId w:val="35"/>
        </w:numPr>
        <w:autoSpaceDE w:val="0"/>
        <w:autoSpaceDN w:val="0"/>
        <w:rPr>
          <w:sz w:val="22"/>
          <w:szCs w:val="22"/>
        </w:rPr>
      </w:pPr>
      <w:r w:rsidRPr="000B7C78">
        <w:rPr>
          <w:sz w:val="22"/>
          <w:szCs w:val="22"/>
        </w:rPr>
        <w:t>Assess the progress and effectiveness of the test effort through metrics report</w:t>
      </w:r>
    </w:p>
    <w:p w:rsidR="00803EE9" w:rsidRPr="000B7C78" w:rsidRDefault="00803EE9" w:rsidP="00181E13">
      <w:pPr>
        <w:numPr>
          <w:ilvl w:val="0"/>
          <w:numId w:val="35"/>
        </w:numPr>
        <w:autoSpaceDE w:val="0"/>
        <w:autoSpaceDN w:val="0"/>
        <w:rPr>
          <w:sz w:val="22"/>
          <w:szCs w:val="22"/>
        </w:rPr>
      </w:pPr>
      <w:r>
        <w:rPr>
          <w:sz w:val="22"/>
          <w:szCs w:val="22"/>
        </w:rPr>
        <w:t xml:space="preserve">Coordinate with </w:t>
      </w:r>
      <w:proofErr w:type="spellStart"/>
      <w:r>
        <w:rPr>
          <w:sz w:val="22"/>
          <w:szCs w:val="22"/>
        </w:rPr>
        <w:t>DnA</w:t>
      </w:r>
      <w:proofErr w:type="spellEnd"/>
      <w:r>
        <w:rPr>
          <w:sz w:val="22"/>
          <w:szCs w:val="22"/>
        </w:rPr>
        <w:t xml:space="preserve"> and Development Managers</w:t>
      </w:r>
      <w:r w:rsidR="00386AA0">
        <w:rPr>
          <w:sz w:val="22"/>
          <w:szCs w:val="22"/>
        </w:rPr>
        <w:t xml:space="preserve"> during Requirement Analysis</w:t>
      </w:r>
    </w:p>
    <w:p w:rsidR="00181E13" w:rsidRPr="002F2736" w:rsidRDefault="00181E13" w:rsidP="00181E13">
      <w:pPr>
        <w:numPr>
          <w:ilvl w:val="0"/>
          <w:numId w:val="35"/>
        </w:numPr>
        <w:autoSpaceDE w:val="0"/>
        <w:autoSpaceDN w:val="0"/>
        <w:rPr>
          <w:sz w:val="22"/>
          <w:szCs w:val="22"/>
        </w:rPr>
      </w:pPr>
      <w:r w:rsidRPr="002F2736">
        <w:rPr>
          <w:sz w:val="22"/>
          <w:szCs w:val="22"/>
        </w:rPr>
        <w:t>Maintain the appropriate level of testability focus in all the projects</w:t>
      </w:r>
    </w:p>
    <w:p w:rsidR="00181E13" w:rsidRPr="002F2736" w:rsidRDefault="00181E13" w:rsidP="00181E13">
      <w:pPr>
        <w:numPr>
          <w:ilvl w:val="0"/>
          <w:numId w:val="35"/>
        </w:numPr>
        <w:autoSpaceDE w:val="0"/>
        <w:autoSpaceDN w:val="0"/>
        <w:rPr>
          <w:sz w:val="22"/>
          <w:szCs w:val="22"/>
        </w:rPr>
      </w:pPr>
      <w:r w:rsidRPr="002F2736">
        <w:rPr>
          <w:sz w:val="22"/>
          <w:szCs w:val="22"/>
        </w:rPr>
        <w:t>Anticipate on project issues and develop effective approaches for solving those</w:t>
      </w:r>
    </w:p>
    <w:p w:rsidR="00181E13" w:rsidRPr="002F2736" w:rsidRDefault="00181E13" w:rsidP="00181E13">
      <w:pPr>
        <w:numPr>
          <w:ilvl w:val="0"/>
          <w:numId w:val="35"/>
        </w:numPr>
        <w:autoSpaceDE w:val="0"/>
        <w:autoSpaceDN w:val="0"/>
        <w:rPr>
          <w:sz w:val="22"/>
          <w:szCs w:val="22"/>
        </w:rPr>
      </w:pPr>
      <w:r w:rsidRPr="002F2736">
        <w:rPr>
          <w:sz w:val="22"/>
          <w:szCs w:val="22"/>
        </w:rPr>
        <w:t>Analyze requirements, for</w:t>
      </w:r>
      <w:r>
        <w:rPr>
          <w:sz w:val="22"/>
          <w:szCs w:val="22"/>
        </w:rPr>
        <w:t>e</w:t>
      </w:r>
      <w:r w:rsidRPr="002F2736">
        <w:rPr>
          <w:sz w:val="22"/>
          <w:szCs w:val="22"/>
        </w:rPr>
        <w:t>cast/estimate the project future requirements</w:t>
      </w:r>
    </w:p>
    <w:p w:rsidR="00181E13" w:rsidRPr="002F2736" w:rsidRDefault="00181E13" w:rsidP="00181E13">
      <w:pPr>
        <w:numPr>
          <w:ilvl w:val="0"/>
          <w:numId w:val="35"/>
        </w:numPr>
        <w:autoSpaceDE w:val="0"/>
        <w:autoSpaceDN w:val="0"/>
        <w:rPr>
          <w:sz w:val="22"/>
          <w:szCs w:val="22"/>
        </w:rPr>
      </w:pPr>
      <w:r w:rsidRPr="000B7C78">
        <w:rPr>
          <w:sz w:val="22"/>
          <w:szCs w:val="22"/>
        </w:rPr>
        <w:t>Escalate the issues on project requirements</w:t>
      </w:r>
      <w:r w:rsidRPr="002F2736">
        <w:rPr>
          <w:sz w:val="22"/>
          <w:szCs w:val="22"/>
        </w:rPr>
        <w:t xml:space="preserve"> like test data, environment and resources to</w:t>
      </w:r>
      <w:r>
        <w:rPr>
          <w:sz w:val="22"/>
          <w:szCs w:val="22"/>
        </w:rPr>
        <w:t xml:space="preserve"> stakeholders</w:t>
      </w:r>
      <w:r w:rsidRPr="002F2736">
        <w:rPr>
          <w:sz w:val="22"/>
          <w:szCs w:val="22"/>
        </w:rPr>
        <w:t xml:space="preserve"> for smooth progress</w:t>
      </w:r>
    </w:p>
    <w:p w:rsidR="00181E13" w:rsidRPr="000B7C78" w:rsidRDefault="00181E13" w:rsidP="00181E13">
      <w:pPr>
        <w:numPr>
          <w:ilvl w:val="0"/>
          <w:numId w:val="35"/>
        </w:numPr>
        <w:autoSpaceDE w:val="0"/>
        <w:autoSpaceDN w:val="0"/>
        <w:rPr>
          <w:sz w:val="22"/>
          <w:szCs w:val="22"/>
        </w:rPr>
      </w:pPr>
      <w:r w:rsidRPr="000B7C78">
        <w:rPr>
          <w:sz w:val="22"/>
          <w:szCs w:val="22"/>
        </w:rPr>
        <w:lastRenderedPageBreak/>
        <w:t>Prepare the status report  (daily/weekly) and monthly metrics report</w:t>
      </w:r>
    </w:p>
    <w:p w:rsidR="00AE2581" w:rsidRPr="00AE2581" w:rsidRDefault="00AE2581" w:rsidP="00181E13">
      <w:pPr>
        <w:numPr>
          <w:ilvl w:val="0"/>
          <w:numId w:val="35"/>
        </w:numPr>
        <w:autoSpaceDE w:val="0"/>
        <w:autoSpaceDN w:val="0"/>
        <w:rPr>
          <w:sz w:val="22"/>
          <w:szCs w:val="22"/>
        </w:rPr>
      </w:pPr>
      <w:r w:rsidRPr="00AE2581">
        <w:rPr>
          <w:sz w:val="22"/>
          <w:szCs w:val="22"/>
        </w:rPr>
        <w:t>Work with third party suppliers to schedule releases, defect fixes and expected code drops and environments</w:t>
      </w:r>
    </w:p>
    <w:p w:rsidR="00181E13" w:rsidRDefault="00181E13" w:rsidP="00892E2C">
      <w:pPr>
        <w:pStyle w:val="Heading7"/>
        <w:rPr>
          <w:sz w:val="22"/>
          <w:szCs w:val="22"/>
        </w:rPr>
      </w:pPr>
    </w:p>
    <w:p w:rsidR="00892E2C" w:rsidRPr="009A6ABA" w:rsidRDefault="00181E13" w:rsidP="00892E2C">
      <w:pPr>
        <w:pStyle w:val="Heading7"/>
        <w:rPr>
          <w:sz w:val="22"/>
          <w:szCs w:val="22"/>
        </w:rPr>
      </w:pPr>
      <w:r>
        <w:rPr>
          <w:sz w:val="22"/>
          <w:szCs w:val="22"/>
        </w:rPr>
        <w:t>Project #2</w:t>
      </w:r>
    </w:p>
    <w:p w:rsidR="00892E2C" w:rsidRPr="009A6ABA" w:rsidRDefault="00892E2C" w:rsidP="00892E2C">
      <w:pPr>
        <w:rPr>
          <w:sz w:val="22"/>
          <w:szCs w:val="22"/>
        </w:rPr>
      </w:pPr>
    </w:p>
    <w:p w:rsidR="00892E2C" w:rsidRPr="009A6ABA" w:rsidRDefault="008719F1" w:rsidP="00892E2C">
      <w:pPr>
        <w:rPr>
          <w:sz w:val="22"/>
          <w:szCs w:val="22"/>
        </w:rPr>
      </w:pPr>
      <w:r>
        <w:rPr>
          <w:sz w:val="22"/>
          <w:szCs w:val="22"/>
        </w:rPr>
        <w:t>Project Title</w:t>
      </w:r>
      <w:r>
        <w:rPr>
          <w:sz w:val="22"/>
          <w:szCs w:val="22"/>
        </w:rPr>
        <w:tab/>
      </w:r>
      <w:r>
        <w:rPr>
          <w:sz w:val="22"/>
          <w:szCs w:val="22"/>
        </w:rPr>
        <w:tab/>
      </w:r>
      <w:r>
        <w:rPr>
          <w:sz w:val="22"/>
          <w:szCs w:val="22"/>
        </w:rPr>
        <w:tab/>
        <w:t xml:space="preserve">: </w:t>
      </w:r>
      <w:proofErr w:type="spellStart"/>
      <w:r>
        <w:rPr>
          <w:sz w:val="22"/>
          <w:szCs w:val="22"/>
        </w:rPr>
        <w:t>EverythingEverywhere</w:t>
      </w:r>
      <w:proofErr w:type="spellEnd"/>
    </w:p>
    <w:p w:rsidR="00892E2C" w:rsidRPr="009A6ABA" w:rsidRDefault="00892E2C" w:rsidP="00892E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rPr>
          <w:rFonts w:ascii="Times New Roman" w:eastAsia="Times New Roman" w:hAnsi="Times New Roman" w:cs="Times New Roman"/>
          <w:sz w:val="22"/>
          <w:szCs w:val="22"/>
        </w:rPr>
      </w:pPr>
      <w:r w:rsidRPr="009A6ABA">
        <w:rPr>
          <w:rFonts w:ascii="Times New Roman" w:eastAsia="Times New Roman" w:hAnsi="Times New Roman" w:cs="Times New Roman"/>
          <w:sz w:val="22"/>
          <w:szCs w:val="22"/>
        </w:rPr>
        <w:t xml:space="preserve">Developed at </w:t>
      </w:r>
      <w:r w:rsidRPr="009A6ABA">
        <w:rPr>
          <w:rFonts w:ascii="Times New Roman" w:eastAsia="Times New Roman" w:hAnsi="Times New Roman" w:cs="Times New Roman"/>
          <w:sz w:val="22"/>
          <w:szCs w:val="22"/>
        </w:rPr>
        <w:tab/>
      </w:r>
      <w:r w:rsidRPr="009A6ABA">
        <w:rPr>
          <w:rFonts w:ascii="Times New Roman" w:eastAsia="Times New Roman" w:hAnsi="Times New Roman" w:cs="Times New Roman"/>
          <w:sz w:val="22"/>
          <w:szCs w:val="22"/>
        </w:rPr>
        <w:tab/>
      </w:r>
      <w:r w:rsidRPr="009A6ABA">
        <w:rPr>
          <w:rFonts w:ascii="Times New Roman" w:eastAsia="Times New Roman" w:hAnsi="Times New Roman" w:cs="Times New Roman"/>
          <w:sz w:val="22"/>
          <w:szCs w:val="22"/>
        </w:rPr>
        <w:tab/>
        <w:t xml:space="preserve">: </w:t>
      </w:r>
      <w:proofErr w:type="spellStart"/>
      <w:r w:rsidRPr="009A6ABA">
        <w:rPr>
          <w:rFonts w:ascii="Times New Roman" w:eastAsia="Times New Roman" w:hAnsi="Times New Roman" w:cs="Times New Roman"/>
          <w:sz w:val="22"/>
          <w:szCs w:val="22"/>
        </w:rPr>
        <w:t>Capgemini</w:t>
      </w:r>
      <w:proofErr w:type="spellEnd"/>
      <w:r w:rsidRPr="009A6ABA">
        <w:rPr>
          <w:rFonts w:ascii="Times New Roman" w:eastAsia="Times New Roman" w:hAnsi="Times New Roman" w:cs="Times New Roman"/>
          <w:sz w:val="22"/>
          <w:szCs w:val="22"/>
        </w:rPr>
        <w:t xml:space="preserve"> Consulting India Ltd, Bangalore</w:t>
      </w:r>
    </w:p>
    <w:p w:rsidR="00892E2C" w:rsidRPr="009A6ABA" w:rsidRDefault="008719F1" w:rsidP="00892E2C">
      <w:pPr>
        <w:rPr>
          <w:sz w:val="22"/>
          <w:szCs w:val="22"/>
        </w:rPr>
      </w:pPr>
      <w:r>
        <w:rPr>
          <w:sz w:val="22"/>
          <w:szCs w:val="22"/>
        </w:rPr>
        <w:t>Client</w:t>
      </w:r>
      <w:r>
        <w:rPr>
          <w:sz w:val="22"/>
          <w:szCs w:val="22"/>
        </w:rPr>
        <w:tab/>
      </w:r>
      <w:r>
        <w:rPr>
          <w:sz w:val="22"/>
          <w:szCs w:val="22"/>
        </w:rPr>
        <w:tab/>
      </w:r>
      <w:r>
        <w:rPr>
          <w:sz w:val="22"/>
          <w:szCs w:val="22"/>
        </w:rPr>
        <w:tab/>
      </w:r>
      <w:r>
        <w:rPr>
          <w:sz w:val="22"/>
          <w:szCs w:val="22"/>
        </w:rPr>
        <w:tab/>
        <w:t xml:space="preserve">: </w:t>
      </w:r>
      <w:proofErr w:type="spellStart"/>
      <w:r>
        <w:rPr>
          <w:sz w:val="22"/>
          <w:szCs w:val="22"/>
        </w:rPr>
        <w:t>EverythingEverywhere</w:t>
      </w:r>
      <w:proofErr w:type="spellEnd"/>
      <w:r w:rsidR="00892E2C" w:rsidRPr="009A6ABA">
        <w:rPr>
          <w:sz w:val="22"/>
          <w:szCs w:val="22"/>
        </w:rPr>
        <w:t>, U</w:t>
      </w:r>
      <w:r>
        <w:rPr>
          <w:sz w:val="22"/>
          <w:szCs w:val="22"/>
        </w:rPr>
        <w:t>K</w:t>
      </w:r>
    </w:p>
    <w:p w:rsidR="00892E2C" w:rsidRPr="009A6ABA" w:rsidRDefault="00CB378C" w:rsidP="00892E2C">
      <w:pPr>
        <w:rPr>
          <w:sz w:val="22"/>
          <w:szCs w:val="22"/>
        </w:rPr>
      </w:pPr>
      <w:r>
        <w:rPr>
          <w:sz w:val="22"/>
          <w:szCs w:val="22"/>
        </w:rPr>
        <w:t>Development Tools</w:t>
      </w:r>
      <w:r>
        <w:rPr>
          <w:sz w:val="22"/>
          <w:szCs w:val="22"/>
        </w:rPr>
        <w:tab/>
      </w:r>
      <w:r>
        <w:rPr>
          <w:sz w:val="22"/>
          <w:szCs w:val="22"/>
        </w:rPr>
        <w:tab/>
        <w:t xml:space="preserve">: </w:t>
      </w:r>
      <w:r w:rsidR="00892E2C" w:rsidRPr="009A6ABA">
        <w:rPr>
          <w:sz w:val="22"/>
          <w:szCs w:val="22"/>
        </w:rPr>
        <w:t xml:space="preserve">SQL, UNIX, </w:t>
      </w:r>
      <w:r w:rsidR="008719F1">
        <w:rPr>
          <w:sz w:val="22"/>
          <w:szCs w:val="22"/>
        </w:rPr>
        <w:t xml:space="preserve">SOA Web service, </w:t>
      </w:r>
      <w:r w:rsidR="00946F10">
        <w:rPr>
          <w:sz w:val="22"/>
          <w:szCs w:val="22"/>
        </w:rPr>
        <w:t>XML,</w:t>
      </w:r>
      <w:r>
        <w:rPr>
          <w:sz w:val="22"/>
          <w:szCs w:val="22"/>
        </w:rPr>
        <w:t xml:space="preserve"> </w:t>
      </w:r>
      <w:r w:rsidR="008719F1">
        <w:rPr>
          <w:sz w:val="22"/>
          <w:szCs w:val="22"/>
        </w:rPr>
        <w:t>EBM, INS, EFB</w:t>
      </w:r>
      <w:r w:rsidR="00C937DA">
        <w:rPr>
          <w:sz w:val="22"/>
          <w:szCs w:val="22"/>
        </w:rPr>
        <w:t>, TIS</w:t>
      </w:r>
      <w:r w:rsidR="00FB0682">
        <w:rPr>
          <w:sz w:val="22"/>
          <w:szCs w:val="22"/>
        </w:rPr>
        <w:t>,</w:t>
      </w:r>
      <w:r w:rsidR="008719F1">
        <w:rPr>
          <w:sz w:val="22"/>
          <w:szCs w:val="22"/>
        </w:rPr>
        <w:t xml:space="preserve"> </w:t>
      </w:r>
      <w:r w:rsidR="00FB0682">
        <w:rPr>
          <w:sz w:val="22"/>
          <w:szCs w:val="22"/>
        </w:rPr>
        <w:t>EIS</w:t>
      </w:r>
      <w:r>
        <w:rPr>
          <w:sz w:val="22"/>
          <w:szCs w:val="22"/>
        </w:rPr>
        <w:t>,</w:t>
      </w:r>
      <w:r w:rsidRPr="00CB378C">
        <w:rPr>
          <w:sz w:val="22"/>
          <w:szCs w:val="22"/>
        </w:rPr>
        <w:t xml:space="preserve"> </w:t>
      </w:r>
      <w:r>
        <w:rPr>
          <w:sz w:val="22"/>
          <w:szCs w:val="22"/>
        </w:rPr>
        <w:t>CRM</w:t>
      </w:r>
    </w:p>
    <w:p w:rsidR="00892E2C" w:rsidRPr="009A6ABA" w:rsidRDefault="00892E2C" w:rsidP="00892E2C">
      <w:pPr>
        <w:rPr>
          <w:sz w:val="22"/>
          <w:szCs w:val="22"/>
        </w:rPr>
      </w:pPr>
    </w:p>
    <w:p w:rsidR="008237F6" w:rsidRPr="008237F6" w:rsidRDefault="008237F6" w:rsidP="00E21D58">
      <w:pPr>
        <w:autoSpaceDE w:val="0"/>
        <w:autoSpaceDN w:val="0"/>
        <w:rPr>
          <w:sz w:val="22"/>
          <w:szCs w:val="22"/>
        </w:rPr>
      </w:pPr>
      <w:r w:rsidRPr="008237F6">
        <w:rPr>
          <w:sz w:val="22"/>
          <w:szCs w:val="22"/>
        </w:rPr>
        <w:t xml:space="preserve">Everything </w:t>
      </w:r>
      <w:proofErr w:type="gramStart"/>
      <w:r w:rsidRPr="008237F6">
        <w:rPr>
          <w:sz w:val="22"/>
          <w:szCs w:val="22"/>
        </w:rPr>
        <w:t>Everywhere</w:t>
      </w:r>
      <w:proofErr w:type="gramEnd"/>
      <w:r w:rsidRPr="008237F6">
        <w:rPr>
          <w:sz w:val="22"/>
          <w:szCs w:val="22"/>
        </w:rPr>
        <w:t xml:space="preserve"> is a mobile network operator and internet service provider company. It runs Britain’s two most famous telecom brands- Orange and T-Mobile. It provides service to almost 28 million customers having 15000 employees and 720 stores nationwide. </w:t>
      </w:r>
    </w:p>
    <w:p w:rsidR="008237F6" w:rsidRPr="008237F6" w:rsidRDefault="008237F6" w:rsidP="008237F6">
      <w:pPr>
        <w:autoSpaceDE w:val="0"/>
        <w:autoSpaceDN w:val="0"/>
        <w:ind w:left="360"/>
        <w:rPr>
          <w:sz w:val="22"/>
          <w:szCs w:val="22"/>
        </w:rPr>
      </w:pPr>
    </w:p>
    <w:p w:rsidR="00892E2C" w:rsidRPr="008237F6" w:rsidRDefault="008237F6" w:rsidP="00E21D58">
      <w:pPr>
        <w:autoSpaceDE w:val="0"/>
        <w:autoSpaceDN w:val="0"/>
        <w:rPr>
          <w:sz w:val="22"/>
          <w:szCs w:val="22"/>
        </w:rPr>
      </w:pPr>
      <w:proofErr w:type="spellStart"/>
      <w:r w:rsidRPr="008237F6">
        <w:rPr>
          <w:sz w:val="22"/>
          <w:szCs w:val="22"/>
        </w:rPr>
        <w:t>Capgemini</w:t>
      </w:r>
      <w:proofErr w:type="spellEnd"/>
      <w:r w:rsidRPr="008237F6">
        <w:rPr>
          <w:sz w:val="22"/>
          <w:szCs w:val="22"/>
        </w:rPr>
        <w:t xml:space="preserve"> and </w:t>
      </w:r>
      <w:proofErr w:type="spellStart"/>
      <w:r w:rsidRPr="008237F6">
        <w:rPr>
          <w:sz w:val="22"/>
          <w:szCs w:val="22"/>
        </w:rPr>
        <w:t>Sogeti</w:t>
      </w:r>
      <w:proofErr w:type="spellEnd"/>
      <w:r w:rsidRPr="008237F6">
        <w:rPr>
          <w:sz w:val="22"/>
          <w:szCs w:val="22"/>
        </w:rPr>
        <w:t xml:space="preserve"> have undertaken the project to provide managed testing service on various IT applications used by Everything Everywhere. The testing includes PAT, </w:t>
      </w:r>
      <w:r w:rsidR="00823F19">
        <w:rPr>
          <w:sz w:val="22"/>
          <w:szCs w:val="22"/>
        </w:rPr>
        <w:t xml:space="preserve">PIT, </w:t>
      </w:r>
      <w:r w:rsidRPr="008237F6">
        <w:rPr>
          <w:sz w:val="22"/>
          <w:szCs w:val="22"/>
        </w:rPr>
        <w:t xml:space="preserve">SIT processes and is implementing across all the domains like billing, </w:t>
      </w:r>
      <w:proofErr w:type="spellStart"/>
      <w:r w:rsidRPr="008237F6">
        <w:rPr>
          <w:sz w:val="22"/>
          <w:szCs w:val="22"/>
        </w:rPr>
        <w:t>config</w:t>
      </w:r>
      <w:proofErr w:type="spellEnd"/>
      <w:r w:rsidRPr="008237F6">
        <w:rPr>
          <w:sz w:val="22"/>
          <w:szCs w:val="22"/>
        </w:rPr>
        <w:t xml:space="preserve"> &amp; tariff, middleware, CRM, ERP, OSS, provisioning etc.</w:t>
      </w:r>
    </w:p>
    <w:p w:rsidR="008237F6" w:rsidRDefault="008237F6" w:rsidP="008237F6">
      <w:pPr>
        <w:rPr>
          <w:sz w:val="22"/>
          <w:szCs w:val="22"/>
        </w:rPr>
      </w:pPr>
    </w:p>
    <w:p w:rsidR="00892E2C" w:rsidRPr="006C3E30" w:rsidRDefault="00892E2C" w:rsidP="00892E2C">
      <w:pPr>
        <w:rPr>
          <w:b/>
          <w:bCs/>
          <w:sz w:val="22"/>
          <w:szCs w:val="22"/>
        </w:rPr>
      </w:pPr>
      <w:r w:rsidRPr="006C3E30">
        <w:rPr>
          <w:b/>
          <w:bCs/>
          <w:sz w:val="22"/>
          <w:szCs w:val="22"/>
        </w:rPr>
        <w:t>Responsibilities</w:t>
      </w:r>
    </w:p>
    <w:p w:rsidR="002F2736" w:rsidRPr="000B7C78" w:rsidRDefault="002F2736" w:rsidP="00C202D1">
      <w:pPr>
        <w:numPr>
          <w:ilvl w:val="0"/>
          <w:numId w:val="35"/>
        </w:numPr>
        <w:autoSpaceDE w:val="0"/>
        <w:autoSpaceDN w:val="0"/>
        <w:rPr>
          <w:sz w:val="22"/>
          <w:szCs w:val="22"/>
        </w:rPr>
      </w:pPr>
      <w:r w:rsidRPr="000B7C78">
        <w:rPr>
          <w:sz w:val="22"/>
          <w:szCs w:val="22"/>
        </w:rPr>
        <w:t>Ensure the appropriate planning and management of the test resources with maintaining the high utilization</w:t>
      </w:r>
    </w:p>
    <w:p w:rsidR="002F2736" w:rsidRPr="000B7C78" w:rsidRDefault="002F2736" w:rsidP="00C202D1">
      <w:pPr>
        <w:numPr>
          <w:ilvl w:val="0"/>
          <w:numId w:val="35"/>
        </w:numPr>
        <w:autoSpaceDE w:val="0"/>
        <w:autoSpaceDN w:val="0"/>
        <w:rPr>
          <w:sz w:val="22"/>
          <w:szCs w:val="22"/>
        </w:rPr>
      </w:pPr>
      <w:r w:rsidRPr="000B7C78">
        <w:rPr>
          <w:sz w:val="22"/>
          <w:szCs w:val="22"/>
        </w:rPr>
        <w:t>Assess the progress and effectiveness of the test effort through metrics report</w:t>
      </w:r>
    </w:p>
    <w:p w:rsidR="002F2736" w:rsidRPr="002F2736" w:rsidRDefault="002F2736" w:rsidP="00C202D1">
      <w:pPr>
        <w:numPr>
          <w:ilvl w:val="0"/>
          <w:numId w:val="35"/>
        </w:numPr>
        <w:autoSpaceDE w:val="0"/>
        <w:autoSpaceDN w:val="0"/>
        <w:rPr>
          <w:sz w:val="22"/>
          <w:szCs w:val="22"/>
        </w:rPr>
      </w:pPr>
      <w:r w:rsidRPr="002F2736">
        <w:rPr>
          <w:sz w:val="22"/>
          <w:szCs w:val="22"/>
        </w:rPr>
        <w:t>Advocate the appropriate level of quality by the resolving of high priority defects</w:t>
      </w:r>
    </w:p>
    <w:p w:rsidR="002F2736" w:rsidRPr="002F2736" w:rsidRDefault="002F2736" w:rsidP="00C202D1">
      <w:pPr>
        <w:numPr>
          <w:ilvl w:val="0"/>
          <w:numId w:val="35"/>
        </w:numPr>
        <w:autoSpaceDE w:val="0"/>
        <w:autoSpaceDN w:val="0"/>
        <w:rPr>
          <w:sz w:val="22"/>
          <w:szCs w:val="22"/>
        </w:rPr>
      </w:pPr>
      <w:r w:rsidRPr="002F2736">
        <w:rPr>
          <w:sz w:val="22"/>
          <w:szCs w:val="22"/>
        </w:rPr>
        <w:t>Maintain the appropriate level of testability focus in all the projects</w:t>
      </w:r>
    </w:p>
    <w:p w:rsidR="002F2736" w:rsidRPr="002F2736" w:rsidRDefault="002F2736" w:rsidP="00C202D1">
      <w:pPr>
        <w:numPr>
          <w:ilvl w:val="0"/>
          <w:numId w:val="35"/>
        </w:numPr>
        <w:autoSpaceDE w:val="0"/>
        <w:autoSpaceDN w:val="0"/>
        <w:rPr>
          <w:sz w:val="22"/>
          <w:szCs w:val="22"/>
        </w:rPr>
      </w:pPr>
      <w:r w:rsidRPr="002F2736">
        <w:rPr>
          <w:sz w:val="22"/>
          <w:szCs w:val="22"/>
        </w:rPr>
        <w:t>Anticipate on project issues and develop effective approaches for solving those</w:t>
      </w:r>
    </w:p>
    <w:p w:rsidR="002F2736" w:rsidRPr="002F2736" w:rsidRDefault="002F2736" w:rsidP="00C202D1">
      <w:pPr>
        <w:numPr>
          <w:ilvl w:val="0"/>
          <w:numId w:val="35"/>
        </w:numPr>
        <w:autoSpaceDE w:val="0"/>
        <w:autoSpaceDN w:val="0"/>
        <w:rPr>
          <w:sz w:val="22"/>
          <w:szCs w:val="22"/>
        </w:rPr>
      </w:pPr>
      <w:r w:rsidRPr="002F2736">
        <w:rPr>
          <w:sz w:val="22"/>
          <w:szCs w:val="22"/>
        </w:rPr>
        <w:t>Analyze requirements, for</w:t>
      </w:r>
      <w:r>
        <w:rPr>
          <w:sz w:val="22"/>
          <w:szCs w:val="22"/>
        </w:rPr>
        <w:t>e</w:t>
      </w:r>
      <w:r w:rsidRPr="002F2736">
        <w:rPr>
          <w:sz w:val="22"/>
          <w:szCs w:val="22"/>
        </w:rPr>
        <w:t>cast/estimate the project future requirements</w:t>
      </w:r>
    </w:p>
    <w:p w:rsidR="002F2736" w:rsidRPr="000B7C78" w:rsidRDefault="002F2736" w:rsidP="00C202D1">
      <w:pPr>
        <w:numPr>
          <w:ilvl w:val="0"/>
          <w:numId w:val="35"/>
        </w:numPr>
        <w:autoSpaceDE w:val="0"/>
        <w:autoSpaceDN w:val="0"/>
        <w:rPr>
          <w:sz w:val="22"/>
          <w:szCs w:val="22"/>
        </w:rPr>
      </w:pPr>
      <w:r w:rsidRPr="000B7C78">
        <w:rPr>
          <w:sz w:val="22"/>
          <w:szCs w:val="22"/>
        </w:rPr>
        <w:t>Prepare the Test strategy/Test plan for the projects and review the test documents</w:t>
      </w:r>
    </w:p>
    <w:p w:rsidR="002F2736" w:rsidRPr="002F2736" w:rsidRDefault="002F2736" w:rsidP="00C202D1">
      <w:pPr>
        <w:numPr>
          <w:ilvl w:val="0"/>
          <w:numId w:val="35"/>
        </w:numPr>
        <w:autoSpaceDE w:val="0"/>
        <w:autoSpaceDN w:val="0"/>
        <w:rPr>
          <w:sz w:val="22"/>
          <w:szCs w:val="22"/>
        </w:rPr>
      </w:pPr>
      <w:r w:rsidRPr="000B7C78">
        <w:rPr>
          <w:sz w:val="22"/>
          <w:szCs w:val="22"/>
        </w:rPr>
        <w:t>Escalate the issues on project requirements</w:t>
      </w:r>
      <w:r w:rsidRPr="002F2736">
        <w:rPr>
          <w:sz w:val="22"/>
          <w:szCs w:val="22"/>
        </w:rPr>
        <w:t xml:space="preserve"> like test data, environment and resources to</w:t>
      </w:r>
      <w:r>
        <w:rPr>
          <w:sz w:val="22"/>
          <w:szCs w:val="22"/>
        </w:rPr>
        <w:t xml:space="preserve"> stakeholders</w:t>
      </w:r>
      <w:r w:rsidRPr="002F2736">
        <w:rPr>
          <w:sz w:val="22"/>
          <w:szCs w:val="22"/>
        </w:rPr>
        <w:t xml:space="preserve"> for smooth progress</w:t>
      </w:r>
    </w:p>
    <w:p w:rsidR="002F2736" w:rsidRPr="000B7C78" w:rsidRDefault="002F2736" w:rsidP="00C202D1">
      <w:pPr>
        <w:numPr>
          <w:ilvl w:val="0"/>
          <w:numId w:val="35"/>
        </w:numPr>
        <w:autoSpaceDE w:val="0"/>
        <w:autoSpaceDN w:val="0"/>
        <w:rPr>
          <w:sz w:val="22"/>
          <w:szCs w:val="22"/>
        </w:rPr>
      </w:pPr>
      <w:r w:rsidRPr="000B7C78">
        <w:rPr>
          <w:sz w:val="22"/>
          <w:szCs w:val="22"/>
        </w:rPr>
        <w:t>Assign task to all testing team members and ensure that all of them have sufficient work in the project</w:t>
      </w:r>
    </w:p>
    <w:p w:rsidR="002F2736" w:rsidRPr="000B7C78" w:rsidRDefault="00AE5F24" w:rsidP="00C202D1">
      <w:pPr>
        <w:numPr>
          <w:ilvl w:val="0"/>
          <w:numId w:val="35"/>
        </w:numPr>
        <w:autoSpaceDE w:val="0"/>
        <w:autoSpaceDN w:val="0"/>
        <w:rPr>
          <w:sz w:val="22"/>
          <w:szCs w:val="22"/>
        </w:rPr>
      </w:pPr>
      <w:r w:rsidRPr="000B7C78">
        <w:rPr>
          <w:sz w:val="22"/>
          <w:szCs w:val="22"/>
        </w:rPr>
        <w:t>Prepare</w:t>
      </w:r>
      <w:r w:rsidR="002F2736" w:rsidRPr="000B7C78">
        <w:rPr>
          <w:sz w:val="22"/>
          <w:szCs w:val="22"/>
        </w:rPr>
        <w:t xml:space="preserve"> the status report  (daily/weekly) and monthly metrics report</w:t>
      </w:r>
    </w:p>
    <w:p w:rsidR="002F2736" w:rsidRPr="002F2736" w:rsidRDefault="002F2736" w:rsidP="00C202D1">
      <w:pPr>
        <w:numPr>
          <w:ilvl w:val="0"/>
          <w:numId w:val="35"/>
        </w:numPr>
        <w:autoSpaceDE w:val="0"/>
        <w:autoSpaceDN w:val="0"/>
        <w:rPr>
          <w:sz w:val="22"/>
          <w:szCs w:val="22"/>
        </w:rPr>
      </w:pPr>
      <w:r w:rsidRPr="002F2736">
        <w:rPr>
          <w:sz w:val="22"/>
          <w:szCs w:val="22"/>
        </w:rPr>
        <w:t>Track and report upon testing activities, including testing results, test case coverage, required resou</w:t>
      </w:r>
      <w:r w:rsidR="0055796E">
        <w:rPr>
          <w:sz w:val="22"/>
          <w:szCs w:val="22"/>
        </w:rPr>
        <w:t>r</w:t>
      </w:r>
      <w:r w:rsidRPr="002F2736">
        <w:rPr>
          <w:sz w:val="22"/>
          <w:szCs w:val="22"/>
        </w:rPr>
        <w:t>ces, defect raised and their status</w:t>
      </w:r>
    </w:p>
    <w:p w:rsidR="002F2736" w:rsidRPr="000B7C78" w:rsidRDefault="002F2736" w:rsidP="00C202D1">
      <w:pPr>
        <w:numPr>
          <w:ilvl w:val="0"/>
          <w:numId w:val="35"/>
        </w:numPr>
        <w:autoSpaceDE w:val="0"/>
        <w:autoSpaceDN w:val="0"/>
        <w:rPr>
          <w:sz w:val="22"/>
          <w:szCs w:val="22"/>
        </w:rPr>
      </w:pPr>
      <w:r w:rsidRPr="000B7C78">
        <w:rPr>
          <w:sz w:val="22"/>
          <w:szCs w:val="22"/>
        </w:rPr>
        <w:t>Check the timely delivery of different milestones</w:t>
      </w:r>
    </w:p>
    <w:p w:rsidR="002F2736" w:rsidRPr="000B7C78" w:rsidRDefault="002F2736" w:rsidP="00C202D1">
      <w:pPr>
        <w:numPr>
          <w:ilvl w:val="0"/>
          <w:numId w:val="35"/>
        </w:numPr>
        <w:autoSpaceDE w:val="0"/>
        <w:autoSpaceDN w:val="0"/>
        <w:rPr>
          <w:sz w:val="22"/>
          <w:szCs w:val="22"/>
        </w:rPr>
      </w:pPr>
      <w:r w:rsidRPr="000B7C78">
        <w:rPr>
          <w:sz w:val="22"/>
          <w:szCs w:val="22"/>
        </w:rPr>
        <w:t>Prepare and track the skill matrix report, leave management plan for testing team members</w:t>
      </w:r>
    </w:p>
    <w:p w:rsidR="00E164F0" w:rsidRDefault="00E164F0" w:rsidP="00892E2C">
      <w:pPr>
        <w:autoSpaceDE w:val="0"/>
        <w:autoSpaceDN w:val="0"/>
        <w:adjustRightInd w:val="0"/>
        <w:spacing w:line="240" w:lineRule="atLeast"/>
        <w:rPr>
          <w:rFonts w:eastAsia="Times New Roman"/>
          <w:b/>
          <w:bCs/>
          <w:color w:val="000000"/>
          <w:sz w:val="22"/>
          <w:szCs w:val="22"/>
        </w:rPr>
      </w:pPr>
    </w:p>
    <w:p w:rsidR="009A6ABA" w:rsidRPr="009A6ABA" w:rsidRDefault="00181E13" w:rsidP="009A6ABA">
      <w:pPr>
        <w:pStyle w:val="Heading7"/>
        <w:rPr>
          <w:sz w:val="22"/>
          <w:szCs w:val="22"/>
        </w:rPr>
      </w:pPr>
      <w:r>
        <w:rPr>
          <w:sz w:val="22"/>
          <w:szCs w:val="22"/>
        </w:rPr>
        <w:t>Project #3</w:t>
      </w:r>
    </w:p>
    <w:p w:rsidR="009A6ABA" w:rsidRPr="009A6ABA" w:rsidRDefault="009A6ABA" w:rsidP="009A6ABA">
      <w:pPr>
        <w:rPr>
          <w:sz w:val="22"/>
          <w:szCs w:val="22"/>
        </w:rPr>
      </w:pPr>
    </w:p>
    <w:p w:rsidR="009A6ABA" w:rsidRPr="009A6ABA" w:rsidRDefault="009A6ABA" w:rsidP="009A6ABA">
      <w:pPr>
        <w:rPr>
          <w:sz w:val="22"/>
          <w:szCs w:val="22"/>
        </w:rPr>
      </w:pPr>
      <w:r w:rsidRPr="009A6ABA">
        <w:rPr>
          <w:sz w:val="22"/>
          <w:szCs w:val="22"/>
        </w:rPr>
        <w:t>Project Title</w:t>
      </w:r>
      <w:r w:rsidRPr="009A6ABA">
        <w:rPr>
          <w:sz w:val="22"/>
          <w:szCs w:val="22"/>
        </w:rPr>
        <w:tab/>
      </w:r>
      <w:r w:rsidRPr="009A6ABA">
        <w:rPr>
          <w:sz w:val="22"/>
          <w:szCs w:val="22"/>
        </w:rPr>
        <w:tab/>
      </w:r>
      <w:r w:rsidRPr="009A6ABA">
        <w:rPr>
          <w:sz w:val="22"/>
          <w:szCs w:val="22"/>
        </w:rPr>
        <w:tab/>
        <w:t xml:space="preserve">: </w:t>
      </w:r>
      <w:proofErr w:type="spellStart"/>
      <w:r w:rsidRPr="009A6ABA">
        <w:rPr>
          <w:sz w:val="22"/>
          <w:szCs w:val="22"/>
        </w:rPr>
        <w:t>Nor’Easter</w:t>
      </w:r>
      <w:proofErr w:type="spellEnd"/>
    </w:p>
    <w:p w:rsidR="009A6ABA" w:rsidRPr="009A6ABA" w:rsidRDefault="009A6ABA" w:rsidP="009A6AB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rPr>
          <w:rFonts w:ascii="Times New Roman" w:eastAsia="Times New Roman" w:hAnsi="Times New Roman" w:cs="Times New Roman"/>
          <w:sz w:val="22"/>
          <w:szCs w:val="22"/>
        </w:rPr>
      </w:pPr>
      <w:r w:rsidRPr="009A6ABA">
        <w:rPr>
          <w:rFonts w:ascii="Times New Roman" w:eastAsia="Times New Roman" w:hAnsi="Times New Roman" w:cs="Times New Roman"/>
          <w:sz w:val="22"/>
          <w:szCs w:val="22"/>
        </w:rPr>
        <w:t xml:space="preserve">Developed at </w:t>
      </w:r>
      <w:r w:rsidRPr="009A6ABA">
        <w:rPr>
          <w:rFonts w:ascii="Times New Roman" w:eastAsia="Times New Roman" w:hAnsi="Times New Roman" w:cs="Times New Roman"/>
          <w:sz w:val="22"/>
          <w:szCs w:val="22"/>
        </w:rPr>
        <w:tab/>
      </w:r>
      <w:r w:rsidRPr="009A6ABA">
        <w:rPr>
          <w:rFonts w:ascii="Times New Roman" w:eastAsia="Times New Roman" w:hAnsi="Times New Roman" w:cs="Times New Roman"/>
          <w:sz w:val="22"/>
          <w:szCs w:val="22"/>
        </w:rPr>
        <w:tab/>
      </w:r>
      <w:r w:rsidRPr="009A6ABA">
        <w:rPr>
          <w:rFonts w:ascii="Times New Roman" w:eastAsia="Times New Roman" w:hAnsi="Times New Roman" w:cs="Times New Roman"/>
          <w:sz w:val="22"/>
          <w:szCs w:val="22"/>
        </w:rPr>
        <w:tab/>
        <w:t xml:space="preserve">: </w:t>
      </w:r>
      <w:proofErr w:type="spellStart"/>
      <w:r w:rsidRPr="009A6ABA">
        <w:rPr>
          <w:rFonts w:ascii="Times New Roman" w:eastAsia="Times New Roman" w:hAnsi="Times New Roman" w:cs="Times New Roman"/>
          <w:sz w:val="22"/>
          <w:szCs w:val="22"/>
        </w:rPr>
        <w:t>Capgemini</w:t>
      </w:r>
      <w:proofErr w:type="spellEnd"/>
      <w:r w:rsidRPr="009A6ABA">
        <w:rPr>
          <w:rFonts w:ascii="Times New Roman" w:eastAsia="Times New Roman" w:hAnsi="Times New Roman" w:cs="Times New Roman"/>
          <w:sz w:val="22"/>
          <w:szCs w:val="22"/>
        </w:rPr>
        <w:t xml:space="preserve"> Consulting India Ltd, Bangalore</w:t>
      </w:r>
    </w:p>
    <w:p w:rsidR="009A6ABA" w:rsidRPr="009A6ABA" w:rsidRDefault="009A6ABA" w:rsidP="009A6ABA">
      <w:pPr>
        <w:rPr>
          <w:sz w:val="22"/>
          <w:szCs w:val="22"/>
        </w:rPr>
      </w:pPr>
      <w:r w:rsidRPr="009A6ABA">
        <w:rPr>
          <w:sz w:val="22"/>
          <w:szCs w:val="22"/>
        </w:rPr>
        <w:t>Client</w:t>
      </w:r>
      <w:r w:rsidRPr="009A6ABA">
        <w:rPr>
          <w:sz w:val="22"/>
          <w:szCs w:val="22"/>
        </w:rPr>
        <w:tab/>
      </w:r>
      <w:r w:rsidRPr="009A6ABA">
        <w:rPr>
          <w:sz w:val="22"/>
          <w:szCs w:val="22"/>
        </w:rPr>
        <w:tab/>
      </w:r>
      <w:r w:rsidRPr="009A6ABA">
        <w:rPr>
          <w:sz w:val="22"/>
          <w:szCs w:val="22"/>
        </w:rPr>
        <w:tab/>
      </w:r>
      <w:r w:rsidRPr="009A6ABA">
        <w:rPr>
          <w:sz w:val="22"/>
          <w:szCs w:val="22"/>
        </w:rPr>
        <w:tab/>
        <w:t xml:space="preserve">: </w:t>
      </w:r>
      <w:proofErr w:type="spellStart"/>
      <w:r w:rsidRPr="009A6ABA">
        <w:rPr>
          <w:sz w:val="22"/>
          <w:szCs w:val="22"/>
        </w:rPr>
        <w:t>Fairpoint</w:t>
      </w:r>
      <w:proofErr w:type="spellEnd"/>
      <w:r w:rsidRPr="009A6ABA">
        <w:rPr>
          <w:sz w:val="22"/>
          <w:szCs w:val="22"/>
        </w:rPr>
        <w:t>, USA</w:t>
      </w:r>
    </w:p>
    <w:p w:rsidR="009A6ABA" w:rsidRPr="009A6ABA" w:rsidRDefault="009A6ABA" w:rsidP="009A6ABA">
      <w:pPr>
        <w:rPr>
          <w:sz w:val="22"/>
          <w:szCs w:val="22"/>
        </w:rPr>
      </w:pPr>
      <w:r w:rsidRPr="009A6ABA">
        <w:rPr>
          <w:sz w:val="22"/>
          <w:szCs w:val="22"/>
        </w:rPr>
        <w:t>Development Tools</w:t>
      </w:r>
      <w:r w:rsidRPr="009A6ABA">
        <w:rPr>
          <w:sz w:val="22"/>
          <w:szCs w:val="22"/>
        </w:rPr>
        <w:tab/>
      </w:r>
      <w:r w:rsidRPr="009A6ABA">
        <w:rPr>
          <w:sz w:val="22"/>
          <w:szCs w:val="22"/>
        </w:rPr>
        <w:tab/>
        <w:t xml:space="preserve">: Oracle SQL </w:t>
      </w:r>
      <w:proofErr w:type="gramStart"/>
      <w:r w:rsidRPr="009A6ABA">
        <w:rPr>
          <w:sz w:val="22"/>
          <w:szCs w:val="22"/>
        </w:rPr>
        <w:t>Plus</w:t>
      </w:r>
      <w:proofErr w:type="gramEnd"/>
      <w:r w:rsidRPr="009A6ABA">
        <w:rPr>
          <w:sz w:val="22"/>
          <w:szCs w:val="22"/>
        </w:rPr>
        <w:t>, UNIX, Kenan BP, Siebel</w:t>
      </w:r>
      <w:r w:rsidR="00CB378C">
        <w:rPr>
          <w:sz w:val="22"/>
          <w:szCs w:val="22"/>
        </w:rPr>
        <w:t xml:space="preserve"> CRM</w:t>
      </w:r>
      <w:r w:rsidR="006E2114">
        <w:rPr>
          <w:sz w:val="22"/>
          <w:szCs w:val="22"/>
        </w:rPr>
        <w:t xml:space="preserve">, </w:t>
      </w:r>
      <w:proofErr w:type="spellStart"/>
      <w:r w:rsidR="006E2114">
        <w:rPr>
          <w:sz w:val="22"/>
          <w:szCs w:val="22"/>
        </w:rPr>
        <w:t>Metasolv</w:t>
      </w:r>
      <w:proofErr w:type="spellEnd"/>
    </w:p>
    <w:p w:rsidR="009A6ABA" w:rsidRPr="009A6ABA" w:rsidRDefault="009A6ABA" w:rsidP="009A6ABA">
      <w:pPr>
        <w:rPr>
          <w:sz w:val="22"/>
          <w:szCs w:val="22"/>
        </w:rPr>
      </w:pPr>
    </w:p>
    <w:p w:rsidR="009A6ABA" w:rsidRPr="009A6ABA" w:rsidRDefault="009A6ABA" w:rsidP="009A6ABA">
      <w:pPr>
        <w:rPr>
          <w:sz w:val="22"/>
          <w:szCs w:val="22"/>
        </w:rPr>
      </w:pPr>
      <w:r w:rsidRPr="009A6ABA">
        <w:rPr>
          <w:sz w:val="22"/>
          <w:szCs w:val="22"/>
        </w:rPr>
        <w:t xml:space="preserve">Under the </w:t>
      </w:r>
      <w:proofErr w:type="spellStart"/>
      <w:r w:rsidRPr="009A6ABA">
        <w:rPr>
          <w:sz w:val="22"/>
          <w:szCs w:val="22"/>
        </w:rPr>
        <w:t>FairPoint</w:t>
      </w:r>
      <w:proofErr w:type="spellEnd"/>
      <w:r w:rsidRPr="009A6ABA">
        <w:rPr>
          <w:sz w:val="22"/>
          <w:szCs w:val="22"/>
        </w:rPr>
        <w:t xml:space="preserve"> </w:t>
      </w:r>
      <w:proofErr w:type="spellStart"/>
      <w:r w:rsidRPr="009A6ABA">
        <w:rPr>
          <w:sz w:val="22"/>
          <w:szCs w:val="22"/>
        </w:rPr>
        <w:t>Nor’Easter</w:t>
      </w:r>
      <w:proofErr w:type="spellEnd"/>
      <w:r w:rsidRPr="009A6ABA">
        <w:rPr>
          <w:sz w:val="22"/>
          <w:szCs w:val="22"/>
        </w:rPr>
        <w:t xml:space="preserve"> program, Cap Gemini is supporting </w:t>
      </w:r>
      <w:proofErr w:type="spellStart"/>
      <w:r w:rsidRPr="009A6ABA">
        <w:rPr>
          <w:sz w:val="22"/>
          <w:szCs w:val="22"/>
        </w:rPr>
        <w:t>FairPoint</w:t>
      </w:r>
      <w:proofErr w:type="spellEnd"/>
      <w:r w:rsidRPr="009A6ABA">
        <w:rPr>
          <w:sz w:val="22"/>
          <w:szCs w:val="22"/>
        </w:rPr>
        <w:t xml:space="preserve"> Communications, </w:t>
      </w:r>
      <w:proofErr w:type="spellStart"/>
      <w:r w:rsidRPr="009A6ABA">
        <w:rPr>
          <w:sz w:val="22"/>
          <w:szCs w:val="22"/>
        </w:rPr>
        <w:t>Inc</w:t>
      </w:r>
      <w:proofErr w:type="spellEnd"/>
      <w:r w:rsidRPr="009A6ABA">
        <w:rPr>
          <w:sz w:val="22"/>
          <w:szCs w:val="22"/>
        </w:rPr>
        <w:t xml:space="preserve"> in acquiring and operating all the LEC assets from Verizon’s New E</w:t>
      </w:r>
      <w:r w:rsidR="00F708C3">
        <w:rPr>
          <w:sz w:val="22"/>
          <w:szCs w:val="22"/>
        </w:rPr>
        <w:t>ngland states including Vermont</w:t>
      </w:r>
      <w:r w:rsidRPr="009A6ABA">
        <w:rPr>
          <w:sz w:val="22"/>
          <w:szCs w:val="22"/>
        </w:rPr>
        <w:t xml:space="preserve">, New Hampshire and </w:t>
      </w:r>
      <w:proofErr w:type="gramStart"/>
      <w:r w:rsidRPr="009A6ABA">
        <w:rPr>
          <w:sz w:val="22"/>
          <w:szCs w:val="22"/>
        </w:rPr>
        <w:t>Maine .</w:t>
      </w:r>
      <w:proofErr w:type="gramEnd"/>
      <w:r w:rsidRPr="009A6ABA">
        <w:rPr>
          <w:sz w:val="22"/>
          <w:szCs w:val="22"/>
        </w:rPr>
        <w:t xml:space="preserve"> This program will consist of a variety of sub-projects which collectively support the transition of the Verizon operations to </w:t>
      </w:r>
      <w:proofErr w:type="spellStart"/>
      <w:r w:rsidRPr="009A6ABA">
        <w:rPr>
          <w:sz w:val="22"/>
          <w:szCs w:val="22"/>
        </w:rPr>
        <w:t>FairPoint</w:t>
      </w:r>
      <w:proofErr w:type="spellEnd"/>
      <w:r w:rsidRPr="009A6ABA">
        <w:rPr>
          <w:sz w:val="22"/>
          <w:szCs w:val="22"/>
        </w:rPr>
        <w:t xml:space="preserve">. The program is involved in the transition of organizations and people, system capabilities and system data as well as business processes and business operations (from Verizon to </w:t>
      </w:r>
      <w:proofErr w:type="spellStart"/>
      <w:r w:rsidRPr="009A6ABA">
        <w:rPr>
          <w:sz w:val="22"/>
          <w:szCs w:val="22"/>
        </w:rPr>
        <w:t>FairPoint</w:t>
      </w:r>
      <w:proofErr w:type="spellEnd"/>
      <w:r w:rsidRPr="009A6ABA">
        <w:rPr>
          <w:sz w:val="22"/>
          <w:szCs w:val="22"/>
        </w:rPr>
        <w:t>).</w:t>
      </w:r>
    </w:p>
    <w:p w:rsidR="009A6ABA" w:rsidRPr="009A6ABA" w:rsidRDefault="009A6ABA" w:rsidP="009A6ABA">
      <w:pPr>
        <w:rPr>
          <w:sz w:val="22"/>
          <w:szCs w:val="22"/>
        </w:rPr>
      </w:pPr>
    </w:p>
    <w:p w:rsidR="009A6ABA" w:rsidRDefault="009A6ABA" w:rsidP="009A6ABA">
      <w:pPr>
        <w:rPr>
          <w:sz w:val="22"/>
          <w:szCs w:val="22"/>
        </w:rPr>
      </w:pPr>
      <w:r w:rsidRPr="009A6ABA">
        <w:rPr>
          <w:sz w:val="22"/>
          <w:szCs w:val="22"/>
        </w:rPr>
        <w:t xml:space="preserve">This telecom project is integrating the call center management – it incorporates performance and metrics reporting, call routing/IVR, Agent scheduling, staff planning and forecasting, Customer Care (offer order &amp; </w:t>
      </w:r>
      <w:r w:rsidRPr="009A6ABA">
        <w:rPr>
          <w:sz w:val="22"/>
          <w:szCs w:val="22"/>
        </w:rPr>
        <w:lastRenderedPageBreak/>
        <w:t>Billing) – it includes offer products/services, new, move, upgrade, downgrade and disconnect order, customer outage notification and follow-up, third party interface, customer service inquiries and webs services, Billing and collections – it clubs usage collection and mediation, rating parameter administration, statement generation, payment processing and settlement, deposit/lockbox administration, delinquent account management, customer billing inquiries, adjustments and refunds, disconnect and reconnects, carrier access and billing settlement, Active Inventory management, order management &amp; workflow, fault and performance management trouble/change management, provisioning &amp; activation, workforce management, wholesale, ERP (financials &amp; BI Tax Accounting Fixed Asset, HR, SCM), security management, enterprise sales, enterprise management and product &amp; services.</w:t>
      </w:r>
    </w:p>
    <w:p w:rsidR="006C3E30" w:rsidRDefault="006C3E30" w:rsidP="009A6ABA">
      <w:pPr>
        <w:rPr>
          <w:sz w:val="22"/>
          <w:szCs w:val="22"/>
        </w:rPr>
      </w:pPr>
    </w:p>
    <w:p w:rsidR="006C3E30" w:rsidRPr="006C3E30" w:rsidRDefault="006C3E30" w:rsidP="009A6ABA">
      <w:pPr>
        <w:rPr>
          <w:b/>
          <w:bCs/>
          <w:sz w:val="22"/>
          <w:szCs w:val="22"/>
        </w:rPr>
      </w:pPr>
      <w:r w:rsidRPr="006C3E30">
        <w:rPr>
          <w:b/>
          <w:bCs/>
          <w:sz w:val="22"/>
          <w:szCs w:val="22"/>
        </w:rPr>
        <w:t>Responsibilities</w:t>
      </w:r>
    </w:p>
    <w:p w:rsidR="006C3E30" w:rsidRPr="006C3E30" w:rsidRDefault="006C3E30" w:rsidP="00C202D1">
      <w:pPr>
        <w:numPr>
          <w:ilvl w:val="0"/>
          <w:numId w:val="34"/>
        </w:numPr>
        <w:autoSpaceDE w:val="0"/>
        <w:autoSpaceDN w:val="0"/>
        <w:rPr>
          <w:sz w:val="22"/>
          <w:szCs w:val="22"/>
        </w:rPr>
      </w:pPr>
      <w:r w:rsidRPr="006C3E30">
        <w:rPr>
          <w:sz w:val="22"/>
          <w:szCs w:val="22"/>
        </w:rPr>
        <w:t>Resource planning and resource utilization based on work forecast.</w:t>
      </w:r>
    </w:p>
    <w:p w:rsidR="006C3E30" w:rsidRPr="006C3E30" w:rsidRDefault="006C3E30" w:rsidP="00C202D1">
      <w:pPr>
        <w:numPr>
          <w:ilvl w:val="0"/>
          <w:numId w:val="34"/>
        </w:numPr>
        <w:autoSpaceDE w:val="0"/>
        <w:autoSpaceDN w:val="0"/>
        <w:rPr>
          <w:sz w:val="22"/>
          <w:szCs w:val="22"/>
        </w:rPr>
      </w:pPr>
      <w:r w:rsidRPr="006C3E30">
        <w:rPr>
          <w:sz w:val="22"/>
          <w:szCs w:val="22"/>
        </w:rPr>
        <w:t>Analyze business requirements and interact/coordinate with business analysts in Kenan billing system, Siebel system and development team to convert business requirements to testable requirements.</w:t>
      </w:r>
    </w:p>
    <w:p w:rsidR="006C3E30" w:rsidRPr="006C3E30" w:rsidRDefault="006C3E30" w:rsidP="00C202D1">
      <w:pPr>
        <w:numPr>
          <w:ilvl w:val="0"/>
          <w:numId w:val="34"/>
        </w:numPr>
        <w:autoSpaceDE w:val="0"/>
        <w:autoSpaceDN w:val="0"/>
        <w:rPr>
          <w:sz w:val="22"/>
          <w:szCs w:val="22"/>
        </w:rPr>
      </w:pPr>
      <w:r w:rsidRPr="006C3E30">
        <w:rPr>
          <w:sz w:val="22"/>
          <w:szCs w:val="22"/>
        </w:rPr>
        <w:t>Test Planning and preparation of testing schedules based on project timelines.</w:t>
      </w:r>
    </w:p>
    <w:p w:rsidR="006C3E30" w:rsidRPr="006C3E30" w:rsidRDefault="006C3E30" w:rsidP="00C202D1">
      <w:pPr>
        <w:numPr>
          <w:ilvl w:val="0"/>
          <w:numId w:val="34"/>
        </w:numPr>
        <w:autoSpaceDE w:val="0"/>
        <w:autoSpaceDN w:val="0"/>
        <w:rPr>
          <w:sz w:val="22"/>
          <w:szCs w:val="22"/>
        </w:rPr>
      </w:pPr>
      <w:r w:rsidRPr="006C3E30">
        <w:rPr>
          <w:sz w:val="22"/>
          <w:szCs w:val="22"/>
        </w:rPr>
        <w:t>Analysis of test results using statistical quality control tools</w:t>
      </w:r>
    </w:p>
    <w:p w:rsidR="006C3E30" w:rsidRPr="006C3E30" w:rsidRDefault="006C3E30" w:rsidP="00C202D1">
      <w:pPr>
        <w:numPr>
          <w:ilvl w:val="0"/>
          <w:numId w:val="34"/>
        </w:numPr>
        <w:autoSpaceDE w:val="0"/>
        <w:autoSpaceDN w:val="0"/>
        <w:rPr>
          <w:sz w:val="22"/>
          <w:szCs w:val="22"/>
        </w:rPr>
      </w:pPr>
      <w:r w:rsidRPr="006C3E30">
        <w:rPr>
          <w:sz w:val="22"/>
          <w:szCs w:val="22"/>
        </w:rPr>
        <w:t>Coordinating with the testers and developers in resolving the testing defects</w:t>
      </w:r>
    </w:p>
    <w:p w:rsidR="006C3E30" w:rsidRPr="006C3E30" w:rsidRDefault="006C3E30" w:rsidP="00C202D1">
      <w:pPr>
        <w:numPr>
          <w:ilvl w:val="0"/>
          <w:numId w:val="34"/>
        </w:numPr>
        <w:autoSpaceDE w:val="0"/>
        <w:autoSpaceDN w:val="0"/>
        <w:rPr>
          <w:sz w:val="22"/>
          <w:szCs w:val="22"/>
        </w:rPr>
      </w:pPr>
      <w:r w:rsidRPr="006C3E30">
        <w:rPr>
          <w:sz w:val="22"/>
          <w:szCs w:val="22"/>
        </w:rPr>
        <w:t>Causal Analysis of defects using statistical techniques.</w:t>
      </w:r>
    </w:p>
    <w:p w:rsidR="006C3E30" w:rsidRPr="006C3E30" w:rsidRDefault="006C3E30" w:rsidP="00C202D1">
      <w:pPr>
        <w:numPr>
          <w:ilvl w:val="0"/>
          <w:numId w:val="34"/>
        </w:numPr>
        <w:autoSpaceDE w:val="0"/>
        <w:autoSpaceDN w:val="0"/>
        <w:rPr>
          <w:sz w:val="22"/>
          <w:szCs w:val="22"/>
        </w:rPr>
      </w:pPr>
      <w:r w:rsidRPr="006C3E30">
        <w:rPr>
          <w:sz w:val="22"/>
          <w:szCs w:val="22"/>
        </w:rPr>
        <w:t>Preparation of Test Summary Report/Validation Report for DSR &amp; WSR.</w:t>
      </w:r>
    </w:p>
    <w:p w:rsidR="009A6ABA" w:rsidRPr="009A6ABA" w:rsidRDefault="009A6ABA" w:rsidP="009A6ABA">
      <w:pPr>
        <w:pStyle w:val="Heading7"/>
        <w:rPr>
          <w:sz w:val="22"/>
          <w:szCs w:val="22"/>
        </w:rPr>
      </w:pPr>
    </w:p>
    <w:p w:rsidR="009A6ABA" w:rsidRPr="009A6ABA" w:rsidRDefault="00181E13" w:rsidP="009A6ABA">
      <w:pPr>
        <w:pStyle w:val="Heading7"/>
        <w:rPr>
          <w:sz w:val="22"/>
          <w:szCs w:val="22"/>
        </w:rPr>
      </w:pPr>
      <w:r>
        <w:rPr>
          <w:sz w:val="22"/>
          <w:szCs w:val="22"/>
        </w:rPr>
        <w:t>Project #4</w:t>
      </w:r>
    </w:p>
    <w:p w:rsidR="009A6ABA" w:rsidRPr="009A6ABA" w:rsidRDefault="009A6ABA" w:rsidP="009A6ABA">
      <w:pPr>
        <w:rPr>
          <w:sz w:val="22"/>
          <w:szCs w:val="22"/>
        </w:rPr>
      </w:pPr>
    </w:p>
    <w:p w:rsidR="009A6ABA" w:rsidRPr="009A6ABA" w:rsidRDefault="009A6ABA" w:rsidP="009A6ABA">
      <w:pPr>
        <w:rPr>
          <w:sz w:val="22"/>
          <w:szCs w:val="22"/>
        </w:rPr>
      </w:pPr>
      <w:r w:rsidRPr="009A6ABA">
        <w:rPr>
          <w:sz w:val="22"/>
          <w:szCs w:val="22"/>
        </w:rPr>
        <w:t>Project Title</w:t>
      </w:r>
      <w:r w:rsidRPr="009A6ABA">
        <w:rPr>
          <w:sz w:val="22"/>
          <w:szCs w:val="22"/>
        </w:rPr>
        <w:tab/>
      </w:r>
      <w:r w:rsidRPr="009A6ABA">
        <w:rPr>
          <w:sz w:val="22"/>
          <w:szCs w:val="22"/>
        </w:rPr>
        <w:tab/>
      </w:r>
      <w:r w:rsidRPr="009A6ABA">
        <w:rPr>
          <w:sz w:val="22"/>
          <w:szCs w:val="22"/>
        </w:rPr>
        <w:tab/>
        <w:t xml:space="preserve">: </w:t>
      </w:r>
      <w:proofErr w:type="spellStart"/>
      <w:r w:rsidRPr="009A6ABA">
        <w:rPr>
          <w:b/>
          <w:bCs/>
          <w:sz w:val="22"/>
          <w:szCs w:val="22"/>
        </w:rPr>
        <w:t>Kintana</w:t>
      </w:r>
      <w:proofErr w:type="spellEnd"/>
      <w:r w:rsidRPr="009A6ABA">
        <w:rPr>
          <w:b/>
          <w:bCs/>
          <w:sz w:val="22"/>
          <w:szCs w:val="22"/>
        </w:rPr>
        <w:t xml:space="preserve"> (Mercury ITG)</w:t>
      </w:r>
    </w:p>
    <w:p w:rsidR="009A6ABA" w:rsidRPr="009A6ABA" w:rsidRDefault="009A6ABA" w:rsidP="009A6AB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rPr>
          <w:rFonts w:ascii="Times New Roman" w:eastAsia="Times New Roman" w:hAnsi="Times New Roman" w:cs="Times New Roman"/>
          <w:sz w:val="22"/>
          <w:szCs w:val="22"/>
        </w:rPr>
      </w:pPr>
      <w:r w:rsidRPr="009A6ABA">
        <w:rPr>
          <w:rFonts w:ascii="Times New Roman" w:eastAsia="Times New Roman" w:hAnsi="Times New Roman" w:cs="Times New Roman"/>
          <w:sz w:val="22"/>
          <w:szCs w:val="22"/>
        </w:rPr>
        <w:t xml:space="preserve">Developed at </w:t>
      </w:r>
      <w:r w:rsidRPr="009A6ABA">
        <w:rPr>
          <w:rFonts w:ascii="Times New Roman" w:eastAsia="Times New Roman" w:hAnsi="Times New Roman" w:cs="Times New Roman"/>
          <w:sz w:val="22"/>
          <w:szCs w:val="22"/>
        </w:rPr>
        <w:tab/>
      </w:r>
      <w:r w:rsidRPr="009A6ABA">
        <w:rPr>
          <w:rFonts w:ascii="Times New Roman" w:eastAsia="Times New Roman" w:hAnsi="Times New Roman" w:cs="Times New Roman"/>
          <w:sz w:val="22"/>
          <w:szCs w:val="22"/>
        </w:rPr>
        <w:tab/>
      </w:r>
      <w:r w:rsidRPr="009A6ABA">
        <w:rPr>
          <w:rFonts w:ascii="Times New Roman" w:eastAsia="Times New Roman" w:hAnsi="Times New Roman" w:cs="Times New Roman"/>
          <w:sz w:val="22"/>
          <w:szCs w:val="22"/>
        </w:rPr>
        <w:tab/>
        <w:t xml:space="preserve">: Accenture Services </w:t>
      </w:r>
      <w:proofErr w:type="spellStart"/>
      <w:r w:rsidRPr="009A6ABA">
        <w:rPr>
          <w:rFonts w:ascii="Times New Roman" w:eastAsia="Times New Roman" w:hAnsi="Times New Roman" w:cs="Times New Roman"/>
          <w:sz w:val="22"/>
          <w:szCs w:val="22"/>
        </w:rPr>
        <w:t>Pvt</w:t>
      </w:r>
      <w:proofErr w:type="spellEnd"/>
      <w:r w:rsidRPr="009A6ABA">
        <w:rPr>
          <w:rFonts w:ascii="Times New Roman" w:eastAsia="Times New Roman" w:hAnsi="Times New Roman" w:cs="Times New Roman"/>
          <w:sz w:val="22"/>
          <w:szCs w:val="22"/>
        </w:rPr>
        <w:t xml:space="preserve"> Ltd, Bangalore</w:t>
      </w:r>
    </w:p>
    <w:p w:rsidR="009A6ABA" w:rsidRPr="009A6ABA" w:rsidRDefault="009A6ABA" w:rsidP="009A6ABA">
      <w:pPr>
        <w:rPr>
          <w:sz w:val="22"/>
          <w:szCs w:val="22"/>
          <w:lang w:val="fr-FR"/>
        </w:rPr>
      </w:pPr>
      <w:r w:rsidRPr="009A6ABA">
        <w:rPr>
          <w:sz w:val="22"/>
          <w:szCs w:val="22"/>
          <w:lang w:val="fr-FR"/>
        </w:rPr>
        <w:t>Client</w:t>
      </w:r>
      <w:r w:rsidRPr="009A6ABA">
        <w:rPr>
          <w:sz w:val="22"/>
          <w:szCs w:val="22"/>
          <w:lang w:val="fr-FR"/>
        </w:rPr>
        <w:tab/>
      </w:r>
      <w:r w:rsidRPr="009A6ABA">
        <w:rPr>
          <w:sz w:val="22"/>
          <w:szCs w:val="22"/>
          <w:lang w:val="fr-FR"/>
        </w:rPr>
        <w:tab/>
      </w:r>
      <w:r w:rsidRPr="009A6ABA">
        <w:rPr>
          <w:sz w:val="22"/>
          <w:szCs w:val="22"/>
          <w:lang w:val="fr-FR"/>
        </w:rPr>
        <w:tab/>
      </w:r>
      <w:r w:rsidRPr="009A6ABA">
        <w:rPr>
          <w:sz w:val="22"/>
          <w:szCs w:val="22"/>
          <w:lang w:val="fr-FR"/>
        </w:rPr>
        <w:tab/>
        <w:t xml:space="preserve">: </w:t>
      </w:r>
      <w:proofErr w:type="spellStart"/>
      <w:r w:rsidRPr="009A6ABA">
        <w:rPr>
          <w:sz w:val="22"/>
          <w:szCs w:val="22"/>
          <w:lang w:val="fr-FR"/>
        </w:rPr>
        <w:t>Accenture</w:t>
      </w:r>
      <w:proofErr w:type="spellEnd"/>
      <w:r w:rsidRPr="009A6ABA">
        <w:rPr>
          <w:sz w:val="22"/>
          <w:szCs w:val="22"/>
          <w:lang w:val="fr-FR"/>
        </w:rPr>
        <w:t xml:space="preserve"> Services </w:t>
      </w:r>
      <w:proofErr w:type="spellStart"/>
      <w:r w:rsidRPr="009A6ABA">
        <w:rPr>
          <w:sz w:val="22"/>
          <w:szCs w:val="22"/>
          <w:lang w:val="fr-FR"/>
        </w:rPr>
        <w:t>Pvt</w:t>
      </w:r>
      <w:proofErr w:type="spellEnd"/>
      <w:r w:rsidRPr="009A6ABA">
        <w:rPr>
          <w:sz w:val="22"/>
          <w:szCs w:val="22"/>
          <w:lang w:val="fr-FR"/>
        </w:rPr>
        <w:t xml:space="preserve"> Ltd, USA</w:t>
      </w:r>
    </w:p>
    <w:p w:rsidR="009A6ABA" w:rsidRPr="009A6ABA" w:rsidRDefault="009A6ABA" w:rsidP="009A6ABA">
      <w:pPr>
        <w:rPr>
          <w:sz w:val="22"/>
          <w:szCs w:val="22"/>
        </w:rPr>
      </w:pPr>
      <w:r w:rsidRPr="009A6ABA">
        <w:rPr>
          <w:sz w:val="22"/>
          <w:szCs w:val="22"/>
        </w:rPr>
        <w:t>Development Tools</w:t>
      </w:r>
      <w:r w:rsidRPr="009A6ABA">
        <w:rPr>
          <w:sz w:val="22"/>
          <w:szCs w:val="22"/>
        </w:rPr>
        <w:tab/>
      </w:r>
      <w:r w:rsidRPr="009A6ABA">
        <w:rPr>
          <w:sz w:val="22"/>
          <w:szCs w:val="22"/>
        </w:rPr>
        <w:tab/>
        <w:t>: Oracle SQL Plus</w:t>
      </w:r>
    </w:p>
    <w:p w:rsidR="009A6ABA" w:rsidRPr="009A6ABA" w:rsidRDefault="009A6ABA" w:rsidP="009A6ABA">
      <w:pPr>
        <w:rPr>
          <w:sz w:val="22"/>
          <w:szCs w:val="22"/>
        </w:rPr>
      </w:pPr>
    </w:p>
    <w:p w:rsidR="009A6ABA" w:rsidRPr="009A6ABA" w:rsidRDefault="009A6ABA" w:rsidP="009A6ABA">
      <w:pPr>
        <w:rPr>
          <w:color w:val="000000"/>
          <w:sz w:val="22"/>
          <w:szCs w:val="22"/>
        </w:rPr>
      </w:pPr>
      <w:r w:rsidRPr="009A6ABA">
        <w:rPr>
          <w:color w:val="000000"/>
          <w:sz w:val="22"/>
          <w:szCs w:val="22"/>
        </w:rPr>
        <w:t xml:space="preserve">Mercury IT Governance Center™ provides visibility and control </w:t>
      </w:r>
      <w:r w:rsidRPr="009A6ABA">
        <w:rPr>
          <w:color w:val="000000"/>
          <w:sz w:val="22"/>
          <w:szCs w:val="22"/>
          <w:u w:val="single"/>
        </w:rPr>
        <w:t>over the demands being made of IT</w:t>
      </w:r>
      <w:r w:rsidRPr="009A6ABA">
        <w:rPr>
          <w:color w:val="000000"/>
          <w:sz w:val="22"/>
          <w:szCs w:val="22"/>
        </w:rPr>
        <w:t xml:space="preserve">, your </w:t>
      </w:r>
      <w:r w:rsidRPr="009A6ABA">
        <w:rPr>
          <w:color w:val="000000"/>
          <w:sz w:val="22"/>
          <w:szCs w:val="22"/>
          <w:u w:val="single"/>
        </w:rPr>
        <w:t>portfolio of IT projects</w:t>
      </w:r>
      <w:r w:rsidRPr="009A6ABA">
        <w:rPr>
          <w:color w:val="000000"/>
          <w:sz w:val="22"/>
          <w:szCs w:val="22"/>
        </w:rPr>
        <w:t xml:space="preserve">, and the </w:t>
      </w:r>
      <w:r w:rsidRPr="009A6ABA">
        <w:rPr>
          <w:color w:val="000000"/>
          <w:sz w:val="22"/>
          <w:szCs w:val="22"/>
          <w:u w:val="single"/>
        </w:rPr>
        <w:t>roll-out of application changes</w:t>
      </w:r>
      <w:r w:rsidRPr="009A6ABA">
        <w:rPr>
          <w:color w:val="000000"/>
          <w:sz w:val="22"/>
          <w:szCs w:val="22"/>
        </w:rPr>
        <w:t xml:space="preserve"> at the enterprise level. It offers </w:t>
      </w:r>
      <w:r w:rsidRPr="009A6ABA">
        <w:rPr>
          <w:color w:val="000000"/>
          <w:sz w:val="22"/>
          <w:szCs w:val="22"/>
          <w:u w:val="single"/>
        </w:rPr>
        <w:t>transparency</w:t>
      </w:r>
      <w:r w:rsidRPr="009A6ABA">
        <w:rPr>
          <w:color w:val="000000"/>
          <w:sz w:val="22"/>
          <w:szCs w:val="22"/>
        </w:rPr>
        <w:t xml:space="preserve"> into IT proposals, priorities, projects, and investments to optimize the business value delivered by IT, lowering the cost of compliance with regulations. In addition, Mercury supports quality programs and process control frameworks such as Six-Sigma, PRINCE2™, CMMI, and COBIT and best-practice frameworks like </w:t>
      </w:r>
      <w:r w:rsidRPr="009A6ABA">
        <w:rPr>
          <w:color w:val="000000"/>
          <w:sz w:val="22"/>
          <w:szCs w:val="22"/>
          <w:u w:val="single"/>
        </w:rPr>
        <w:t>ITIL (IT Infrastructure Library)</w:t>
      </w:r>
      <w:r w:rsidRPr="009A6ABA">
        <w:rPr>
          <w:color w:val="000000"/>
          <w:sz w:val="22"/>
          <w:szCs w:val="22"/>
        </w:rPr>
        <w:t>.</w:t>
      </w:r>
    </w:p>
    <w:p w:rsidR="009A6ABA" w:rsidRPr="009A6ABA" w:rsidRDefault="009A6ABA" w:rsidP="009A6ABA">
      <w:pPr>
        <w:spacing w:before="180" w:after="60"/>
        <w:outlineLvl w:val="3"/>
        <w:rPr>
          <w:color w:val="000000"/>
          <w:sz w:val="22"/>
          <w:szCs w:val="22"/>
        </w:rPr>
      </w:pPr>
      <w:r w:rsidRPr="009A6ABA">
        <w:rPr>
          <w:color w:val="000000"/>
          <w:sz w:val="22"/>
          <w:szCs w:val="22"/>
        </w:rPr>
        <w:t>With Mercury IT Governance Center, you can:</w:t>
      </w:r>
    </w:p>
    <w:p w:rsidR="009A6ABA" w:rsidRPr="009A6ABA" w:rsidRDefault="009A6ABA" w:rsidP="009A6ABA">
      <w:pPr>
        <w:numPr>
          <w:ilvl w:val="0"/>
          <w:numId w:val="18"/>
        </w:numPr>
        <w:spacing w:before="100" w:beforeAutospacing="1" w:after="100" w:afterAutospacing="1"/>
        <w:rPr>
          <w:color w:val="000000"/>
          <w:sz w:val="22"/>
          <w:szCs w:val="22"/>
        </w:rPr>
      </w:pPr>
      <w:r w:rsidRPr="009A6ABA">
        <w:rPr>
          <w:color w:val="000000"/>
          <w:sz w:val="22"/>
          <w:szCs w:val="22"/>
        </w:rPr>
        <w:t xml:space="preserve">Improve overall operational efficiency. </w:t>
      </w:r>
    </w:p>
    <w:p w:rsidR="009A6ABA" w:rsidRPr="009A6ABA" w:rsidRDefault="009A6ABA" w:rsidP="009A6ABA">
      <w:pPr>
        <w:numPr>
          <w:ilvl w:val="0"/>
          <w:numId w:val="18"/>
        </w:numPr>
        <w:spacing w:before="100" w:beforeAutospacing="1" w:after="100" w:afterAutospacing="1"/>
        <w:rPr>
          <w:color w:val="000000"/>
          <w:sz w:val="22"/>
          <w:szCs w:val="22"/>
        </w:rPr>
      </w:pPr>
      <w:r w:rsidRPr="009A6ABA">
        <w:rPr>
          <w:color w:val="000000"/>
          <w:sz w:val="22"/>
          <w:szCs w:val="22"/>
        </w:rPr>
        <w:t xml:space="preserve">Free more resources for the strategic initiatives that improve competitiveness. </w:t>
      </w:r>
    </w:p>
    <w:p w:rsidR="009A6ABA" w:rsidRPr="009A6ABA" w:rsidRDefault="009A6ABA" w:rsidP="009A6ABA">
      <w:pPr>
        <w:numPr>
          <w:ilvl w:val="0"/>
          <w:numId w:val="18"/>
        </w:numPr>
        <w:spacing w:before="100" w:beforeAutospacing="1" w:after="100" w:afterAutospacing="1"/>
        <w:rPr>
          <w:color w:val="000000"/>
          <w:sz w:val="22"/>
          <w:szCs w:val="22"/>
        </w:rPr>
      </w:pPr>
      <w:r w:rsidRPr="009A6ABA">
        <w:rPr>
          <w:color w:val="000000"/>
          <w:sz w:val="22"/>
          <w:szCs w:val="22"/>
        </w:rPr>
        <w:t xml:space="preserve">Bring those strategic initiatives to market faster, with less risk. </w:t>
      </w:r>
    </w:p>
    <w:p w:rsidR="009A6ABA" w:rsidRPr="009A6ABA" w:rsidRDefault="009A6ABA" w:rsidP="009A6ABA">
      <w:pPr>
        <w:numPr>
          <w:ilvl w:val="0"/>
          <w:numId w:val="18"/>
        </w:numPr>
        <w:spacing w:before="100" w:beforeAutospacing="1" w:after="100" w:afterAutospacing="1"/>
        <w:rPr>
          <w:color w:val="000000"/>
          <w:sz w:val="22"/>
          <w:szCs w:val="22"/>
        </w:rPr>
      </w:pPr>
      <w:r w:rsidRPr="009A6ABA">
        <w:rPr>
          <w:color w:val="000000"/>
          <w:sz w:val="22"/>
          <w:szCs w:val="22"/>
        </w:rPr>
        <w:t xml:space="preserve">Gain financial visibility and governance throughout the IT lifecycle, enabling organizations to run IT like a business. </w:t>
      </w:r>
    </w:p>
    <w:p w:rsidR="009A6ABA" w:rsidRPr="009A6ABA" w:rsidRDefault="009A6ABA" w:rsidP="009A6ABA">
      <w:pPr>
        <w:spacing w:before="75" w:after="75"/>
        <w:rPr>
          <w:color w:val="000000"/>
          <w:sz w:val="22"/>
          <w:szCs w:val="22"/>
        </w:rPr>
      </w:pPr>
      <w:r w:rsidRPr="009A6ABA">
        <w:rPr>
          <w:color w:val="000000"/>
          <w:sz w:val="22"/>
          <w:szCs w:val="22"/>
        </w:rPr>
        <w:t xml:space="preserve">Mercury IT Governance Center solutions can be deployed individually or as an integrated suite, starting with the area of greatest need, then expanded across IT. Here are four popular starting points: </w:t>
      </w:r>
    </w:p>
    <w:p w:rsidR="009A6ABA" w:rsidRPr="009A6ABA" w:rsidRDefault="009A6ABA" w:rsidP="009A6ABA">
      <w:pPr>
        <w:numPr>
          <w:ilvl w:val="0"/>
          <w:numId w:val="19"/>
        </w:numPr>
        <w:spacing w:before="100" w:beforeAutospacing="1" w:after="100" w:afterAutospacing="1"/>
        <w:rPr>
          <w:color w:val="000000"/>
          <w:sz w:val="22"/>
          <w:szCs w:val="22"/>
        </w:rPr>
      </w:pPr>
      <w:r w:rsidRPr="009A6ABA">
        <w:rPr>
          <w:b/>
          <w:bCs/>
          <w:color w:val="000000"/>
          <w:sz w:val="22"/>
          <w:szCs w:val="22"/>
          <w:u w:val="single"/>
        </w:rPr>
        <w:t>Portfolio Management</w:t>
      </w:r>
      <w:r w:rsidRPr="009A6ABA">
        <w:rPr>
          <w:color w:val="000000"/>
          <w:sz w:val="22"/>
          <w:szCs w:val="22"/>
        </w:rPr>
        <w:t xml:space="preserve"> Manage your portfolio of current applications, in-flight projects, and proposed investments to align IT with business priorities. </w:t>
      </w:r>
    </w:p>
    <w:p w:rsidR="009A6ABA" w:rsidRPr="009A6ABA" w:rsidRDefault="009A6ABA" w:rsidP="009A6ABA">
      <w:pPr>
        <w:numPr>
          <w:ilvl w:val="0"/>
          <w:numId w:val="19"/>
        </w:numPr>
        <w:spacing w:before="100" w:beforeAutospacing="1" w:after="100" w:afterAutospacing="1"/>
        <w:rPr>
          <w:color w:val="000000"/>
          <w:sz w:val="22"/>
          <w:szCs w:val="22"/>
        </w:rPr>
      </w:pPr>
      <w:r w:rsidRPr="009A6ABA">
        <w:rPr>
          <w:b/>
          <w:bCs/>
          <w:color w:val="000000"/>
          <w:sz w:val="22"/>
          <w:szCs w:val="22"/>
          <w:u w:val="single"/>
        </w:rPr>
        <w:t>Project Visibility and Control</w:t>
      </w:r>
      <w:r w:rsidRPr="009A6ABA">
        <w:rPr>
          <w:color w:val="000000"/>
          <w:sz w:val="22"/>
          <w:szCs w:val="22"/>
        </w:rPr>
        <w:t xml:space="preserve"> Provide complete visibility into project and program status, using a real-time dashboard to manage assignments, exceptions, and drill into details. </w:t>
      </w:r>
    </w:p>
    <w:p w:rsidR="009A6ABA" w:rsidRPr="009A6ABA" w:rsidRDefault="009A6ABA" w:rsidP="009A6ABA">
      <w:pPr>
        <w:numPr>
          <w:ilvl w:val="0"/>
          <w:numId w:val="19"/>
        </w:numPr>
        <w:spacing w:before="100" w:beforeAutospacing="1" w:after="100" w:afterAutospacing="1"/>
        <w:rPr>
          <w:color w:val="000000"/>
          <w:sz w:val="22"/>
          <w:szCs w:val="22"/>
        </w:rPr>
      </w:pPr>
      <w:r w:rsidRPr="009A6ABA">
        <w:rPr>
          <w:b/>
          <w:bCs/>
          <w:color w:val="000000"/>
          <w:sz w:val="22"/>
          <w:szCs w:val="22"/>
          <w:u w:val="single"/>
        </w:rPr>
        <w:t>IT Services Automation</w:t>
      </w:r>
      <w:r w:rsidRPr="009A6ABA">
        <w:rPr>
          <w:color w:val="000000"/>
          <w:sz w:val="22"/>
          <w:szCs w:val="22"/>
        </w:rPr>
        <w:t xml:space="preserve"> Manage the demand on IT by providing visibility and control over processes and resources – including outsourced processes and resources. </w:t>
      </w:r>
    </w:p>
    <w:p w:rsidR="009A6ABA" w:rsidRPr="009A6ABA" w:rsidRDefault="009A6ABA" w:rsidP="009A6ABA">
      <w:pPr>
        <w:numPr>
          <w:ilvl w:val="0"/>
          <w:numId w:val="19"/>
        </w:numPr>
        <w:spacing w:before="100" w:beforeAutospacing="1" w:after="100" w:afterAutospacing="1"/>
        <w:rPr>
          <w:color w:val="000000"/>
          <w:sz w:val="22"/>
          <w:szCs w:val="22"/>
        </w:rPr>
      </w:pPr>
      <w:r w:rsidRPr="009A6ABA">
        <w:rPr>
          <w:b/>
          <w:bCs/>
          <w:color w:val="000000"/>
          <w:sz w:val="22"/>
          <w:szCs w:val="22"/>
          <w:u w:val="single"/>
        </w:rPr>
        <w:lastRenderedPageBreak/>
        <w:t>Application Deployment Management</w:t>
      </w:r>
      <w:r w:rsidRPr="009A6ABA">
        <w:rPr>
          <w:color w:val="000000"/>
          <w:sz w:val="22"/>
          <w:szCs w:val="22"/>
        </w:rPr>
        <w:t xml:space="preserve"> Digitize the change process to support compliance initiatives, reduce application downtime, lower total costs, and minimize risk. </w:t>
      </w:r>
    </w:p>
    <w:p w:rsidR="009A6ABA" w:rsidRDefault="009A6ABA" w:rsidP="009A6ABA">
      <w:pPr>
        <w:rPr>
          <w:color w:val="000000"/>
          <w:sz w:val="22"/>
          <w:szCs w:val="22"/>
        </w:rPr>
      </w:pPr>
      <w:r w:rsidRPr="009A6ABA">
        <w:rPr>
          <w:color w:val="000000"/>
          <w:sz w:val="22"/>
          <w:szCs w:val="22"/>
        </w:rPr>
        <w:t xml:space="preserve">Mercury IT Governance Center includes integrated applications to manage </w:t>
      </w:r>
      <w:r w:rsidRPr="009A6ABA">
        <w:rPr>
          <w:color w:val="000000"/>
          <w:sz w:val="22"/>
          <w:szCs w:val="22"/>
          <w:u w:val="single"/>
        </w:rPr>
        <w:t>demands</w:t>
      </w:r>
      <w:r w:rsidRPr="009A6ABA">
        <w:rPr>
          <w:color w:val="000000"/>
          <w:sz w:val="22"/>
          <w:szCs w:val="22"/>
        </w:rPr>
        <w:t xml:space="preserve">, </w:t>
      </w:r>
      <w:r w:rsidRPr="009A6ABA">
        <w:rPr>
          <w:color w:val="000000"/>
          <w:sz w:val="22"/>
          <w:szCs w:val="22"/>
          <w:u w:val="single"/>
        </w:rPr>
        <w:t>portfolios</w:t>
      </w:r>
      <w:r w:rsidRPr="009A6ABA">
        <w:rPr>
          <w:color w:val="000000"/>
          <w:sz w:val="22"/>
          <w:szCs w:val="22"/>
        </w:rPr>
        <w:t xml:space="preserve">, </w:t>
      </w:r>
      <w:r w:rsidRPr="009A6ABA">
        <w:rPr>
          <w:color w:val="000000"/>
          <w:sz w:val="22"/>
          <w:szCs w:val="22"/>
          <w:u w:val="single"/>
        </w:rPr>
        <w:t>programs</w:t>
      </w:r>
      <w:r w:rsidRPr="009A6ABA">
        <w:rPr>
          <w:color w:val="000000"/>
          <w:sz w:val="22"/>
          <w:szCs w:val="22"/>
        </w:rPr>
        <w:t xml:space="preserve">, </w:t>
      </w:r>
      <w:r w:rsidRPr="009A6ABA">
        <w:rPr>
          <w:color w:val="000000"/>
          <w:sz w:val="22"/>
          <w:szCs w:val="22"/>
          <w:u w:val="single"/>
        </w:rPr>
        <w:t>projects</w:t>
      </w:r>
      <w:r w:rsidRPr="009A6ABA">
        <w:rPr>
          <w:color w:val="000000"/>
          <w:sz w:val="22"/>
          <w:szCs w:val="22"/>
        </w:rPr>
        <w:t xml:space="preserve">, </w:t>
      </w:r>
      <w:r w:rsidRPr="009A6ABA">
        <w:rPr>
          <w:color w:val="000000"/>
          <w:sz w:val="22"/>
          <w:szCs w:val="22"/>
          <w:u w:val="single"/>
        </w:rPr>
        <w:t>resources</w:t>
      </w:r>
      <w:r w:rsidRPr="009A6ABA">
        <w:rPr>
          <w:color w:val="000000"/>
          <w:sz w:val="22"/>
          <w:szCs w:val="22"/>
        </w:rPr>
        <w:t xml:space="preserve">, </w:t>
      </w:r>
      <w:r w:rsidRPr="009A6ABA">
        <w:rPr>
          <w:color w:val="000000"/>
          <w:sz w:val="22"/>
          <w:szCs w:val="22"/>
          <w:u w:val="single"/>
        </w:rPr>
        <w:t>financials</w:t>
      </w:r>
      <w:r w:rsidRPr="009A6ABA">
        <w:rPr>
          <w:color w:val="000000"/>
          <w:sz w:val="22"/>
          <w:szCs w:val="22"/>
        </w:rPr>
        <w:t xml:space="preserve"> and application </w:t>
      </w:r>
      <w:r w:rsidRPr="009A6ABA">
        <w:rPr>
          <w:color w:val="000000"/>
          <w:sz w:val="22"/>
          <w:szCs w:val="22"/>
          <w:u w:val="single"/>
        </w:rPr>
        <w:t>changes</w:t>
      </w:r>
      <w:r w:rsidRPr="009A6ABA">
        <w:rPr>
          <w:color w:val="000000"/>
          <w:sz w:val="22"/>
          <w:szCs w:val="22"/>
        </w:rPr>
        <w:t xml:space="preserve">. It also integrates with </w:t>
      </w:r>
      <w:r w:rsidRPr="009A6ABA">
        <w:rPr>
          <w:color w:val="000000"/>
          <w:sz w:val="22"/>
          <w:szCs w:val="22"/>
          <w:u w:val="single"/>
        </w:rPr>
        <w:t>Mercury Change Control Management</w:t>
      </w:r>
      <w:r w:rsidRPr="009A6ABA">
        <w:rPr>
          <w:color w:val="000000"/>
          <w:sz w:val="22"/>
          <w:szCs w:val="22"/>
        </w:rPr>
        <w:t>, helping make Change Advisory Boards and Change Control Boards far more effective while minimizing the risk changes pose to the business.</w:t>
      </w:r>
    </w:p>
    <w:p w:rsidR="006C3E30" w:rsidRDefault="006C3E30" w:rsidP="009A6ABA">
      <w:pPr>
        <w:rPr>
          <w:color w:val="000000"/>
          <w:sz w:val="22"/>
          <w:szCs w:val="22"/>
        </w:rPr>
      </w:pPr>
    </w:p>
    <w:p w:rsidR="006C3E30" w:rsidRDefault="006C3E30" w:rsidP="009A6ABA">
      <w:pPr>
        <w:rPr>
          <w:color w:val="000000"/>
          <w:sz w:val="22"/>
          <w:szCs w:val="22"/>
        </w:rPr>
      </w:pPr>
    </w:p>
    <w:p w:rsidR="006C3E30" w:rsidRPr="006C3E30" w:rsidRDefault="006C3E30" w:rsidP="006C3E30">
      <w:pPr>
        <w:rPr>
          <w:b/>
          <w:bCs/>
          <w:sz w:val="22"/>
          <w:szCs w:val="22"/>
        </w:rPr>
      </w:pPr>
      <w:r w:rsidRPr="006C3E30">
        <w:rPr>
          <w:b/>
          <w:bCs/>
          <w:sz w:val="22"/>
          <w:szCs w:val="22"/>
        </w:rPr>
        <w:t>Responsibilities</w:t>
      </w:r>
    </w:p>
    <w:p w:rsidR="006C3E30" w:rsidRPr="006C3E30" w:rsidRDefault="006C3E30" w:rsidP="00663D04">
      <w:pPr>
        <w:numPr>
          <w:ilvl w:val="0"/>
          <w:numId w:val="33"/>
        </w:numPr>
        <w:autoSpaceDE w:val="0"/>
        <w:autoSpaceDN w:val="0"/>
        <w:rPr>
          <w:color w:val="000000"/>
          <w:sz w:val="22"/>
          <w:szCs w:val="22"/>
        </w:rPr>
      </w:pPr>
      <w:r w:rsidRPr="006C3E30">
        <w:rPr>
          <w:color w:val="000000"/>
          <w:sz w:val="22"/>
          <w:szCs w:val="22"/>
        </w:rPr>
        <w:t>Responsible for delivery and managing the projects</w:t>
      </w:r>
    </w:p>
    <w:p w:rsidR="006C3E30" w:rsidRPr="006C3E30" w:rsidRDefault="006C3E30" w:rsidP="00663D04">
      <w:pPr>
        <w:numPr>
          <w:ilvl w:val="0"/>
          <w:numId w:val="33"/>
        </w:numPr>
        <w:autoSpaceDE w:val="0"/>
        <w:autoSpaceDN w:val="0"/>
        <w:rPr>
          <w:color w:val="000000"/>
          <w:sz w:val="22"/>
          <w:szCs w:val="22"/>
        </w:rPr>
      </w:pPr>
      <w:r w:rsidRPr="006C3E30">
        <w:rPr>
          <w:color w:val="000000"/>
          <w:sz w:val="22"/>
          <w:szCs w:val="22"/>
        </w:rPr>
        <w:t>Responsible for Scheduling and tracking to closer of all the requirement</w:t>
      </w:r>
    </w:p>
    <w:p w:rsidR="006C3E30" w:rsidRPr="006C3E30" w:rsidRDefault="006C3E30" w:rsidP="00663D04">
      <w:pPr>
        <w:numPr>
          <w:ilvl w:val="0"/>
          <w:numId w:val="33"/>
        </w:numPr>
        <w:autoSpaceDE w:val="0"/>
        <w:autoSpaceDN w:val="0"/>
        <w:rPr>
          <w:color w:val="000000"/>
          <w:sz w:val="22"/>
          <w:szCs w:val="22"/>
        </w:rPr>
      </w:pPr>
      <w:r w:rsidRPr="006C3E30">
        <w:rPr>
          <w:color w:val="000000"/>
          <w:sz w:val="22"/>
          <w:szCs w:val="22"/>
        </w:rPr>
        <w:t>Responsible for testing process and ensuring that testing methods meet specifications.</w:t>
      </w:r>
    </w:p>
    <w:p w:rsidR="006C3E30" w:rsidRPr="006C3E30" w:rsidRDefault="006C3E30" w:rsidP="00663D04">
      <w:pPr>
        <w:numPr>
          <w:ilvl w:val="0"/>
          <w:numId w:val="33"/>
        </w:numPr>
        <w:autoSpaceDE w:val="0"/>
        <w:autoSpaceDN w:val="0"/>
        <w:rPr>
          <w:color w:val="000000"/>
          <w:sz w:val="22"/>
          <w:szCs w:val="22"/>
        </w:rPr>
      </w:pPr>
      <w:r w:rsidRPr="006C3E30">
        <w:rPr>
          <w:color w:val="000000"/>
          <w:sz w:val="22"/>
          <w:szCs w:val="22"/>
        </w:rPr>
        <w:t>Involves in the project management (Requirement Analysis, Estimation)</w:t>
      </w:r>
    </w:p>
    <w:p w:rsidR="006C3E30" w:rsidRPr="006C3E30" w:rsidRDefault="006C3E30" w:rsidP="00663D04">
      <w:pPr>
        <w:numPr>
          <w:ilvl w:val="0"/>
          <w:numId w:val="33"/>
        </w:numPr>
        <w:autoSpaceDE w:val="0"/>
        <w:autoSpaceDN w:val="0"/>
        <w:rPr>
          <w:color w:val="000000"/>
          <w:sz w:val="22"/>
          <w:szCs w:val="22"/>
        </w:rPr>
      </w:pPr>
      <w:r w:rsidRPr="006C3E30">
        <w:rPr>
          <w:color w:val="000000"/>
          <w:sz w:val="22"/>
          <w:szCs w:val="22"/>
        </w:rPr>
        <w:t xml:space="preserve"> Plans and provides work allocation for resources on the projects.</w:t>
      </w:r>
    </w:p>
    <w:p w:rsidR="006C3E30" w:rsidRPr="006C3E30" w:rsidRDefault="006C3E30" w:rsidP="00663D04">
      <w:pPr>
        <w:numPr>
          <w:ilvl w:val="0"/>
          <w:numId w:val="33"/>
        </w:numPr>
        <w:autoSpaceDE w:val="0"/>
        <w:autoSpaceDN w:val="0"/>
        <w:rPr>
          <w:color w:val="000000"/>
          <w:sz w:val="22"/>
          <w:szCs w:val="22"/>
        </w:rPr>
      </w:pPr>
      <w:r w:rsidRPr="006C3E30">
        <w:rPr>
          <w:color w:val="000000"/>
          <w:sz w:val="22"/>
          <w:szCs w:val="22"/>
        </w:rPr>
        <w:t>Mentors and trains the team in test plan development methods; quality and risk management metrics; database management of bug incidents; evaluation of software to design and usability standards, test case writing efficiency, test case executing efficiency.</w:t>
      </w:r>
    </w:p>
    <w:p w:rsidR="009A6ABA" w:rsidRPr="009A6ABA" w:rsidRDefault="009A6ABA" w:rsidP="009A6ABA">
      <w:pPr>
        <w:rPr>
          <w:sz w:val="22"/>
          <w:szCs w:val="22"/>
        </w:rPr>
      </w:pPr>
    </w:p>
    <w:p w:rsidR="009A6ABA" w:rsidRPr="009A6ABA" w:rsidRDefault="009A6ABA" w:rsidP="009A6ABA">
      <w:pPr>
        <w:pStyle w:val="Heading7"/>
        <w:rPr>
          <w:sz w:val="22"/>
          <w:szCs w:val="22"/>
        </w:rPr>
      </w:pPr>
      <w:r w:rsidRPr="009A6ABA">
        <w:rPr>
          <w:sz w:val="22"/>
          <w:szCs w:val="22"/>
        </w:rPr>
        <w:t>Pro</w:t>
      </w:r>
      <w:r w:rsidR="00181E13">
        <w:rPr>
          <w:sz w:val="22"/>
          <w:szCs w:val="22"/>
        </w:rPr>
        <w:t>ject #5</w:t>
      </w:r>
    </w:p>
    <w:p w:rsidR="009A6ABA" w:rsidRPr="009A6ABA" w:rsidRDefault="009A6ABA" w:rsidP="009A6ABA">
      <w:pPr>
        <w:rPr>
          <w:sz w:val="22"/>
          <w:szCs w:val="22"/>
        </w:rPr>
      </w:pPr>
    </w:p>
    <w:p w:rsidR="009A6ABA" w:rsidRPr="009A6ABA" w:rsidRDefault="009A6ABA" w:rsidP="009A6ABA">
      <w:pPr>
        <w:rPr>
          <w:sz w:val="22"/>
          <w:szCs w:val="22"/>
        </w:rPr>
      </w:pPr>
      <w:r w:rsidRPr="009A6ABA">
        <w:rPr>
          <w:sz w:val="22"/>
          <w:szCs w:val="22"/>
        </w:rPr>
        <w:t>Project Title</w:t>
      </w:r>
      <w:r w:rsidRPr="009A6ABA">
        <w:rPr>
          <w:sz w:val="22"/>
          <w:szCs w:val="22"/>
        </w:rPr>
        <w:tab/>
      </w:r>
      <w:r w:rsidRPr="009A6ABA">
        <w:rPr>
          <w:sz w:val="22"/>
          <w:szCs w:val="22"/>
        </w:rPr>
        <w:tab/>
      </w:r>
      <w:r w:rsidRPr="009A6ABA">
        <w:rPr>
          <w:sz w:val="22"/>
          <w:szCs w:val="22"/>
        </w:rPr>
        <w:tab/>
        <w:t xml:space="preserve">: </w:t>
      </w:r>
      <w:r w:rsidRPr="009A6ABA">
        <w:rPr>
          <w:b/>
          <w:bCs/>
          <w:sz w:val="22"/>
          <w:szCs w:val="22"/>
        </w:rPr>
        <w:t>TSO CONVERTER (version 0.3)</w:t>
      </w:r>
    </w:p>
    <w:p w:rsidR="009A6ABA" w:rsidRPr="009A6ABA" w:rsidRDefault="009A6ABA" w:rsidP="009A6AB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rPr>
          <w:rFonts w:ascii="Times New Roman" w:eastAsia="Times New Roman" w:hAnsi="Times New Roman" w:cs="Times New Roman"/>
          <w:sz w:val="22"/>
          <w:szCs w:val="22"/>
        </w:rPr>
      </w:pPr>
      <w:r w:rsidRPr="009A6ABA">
        <w:rPr>
          <w:rFonts w:ascii="Times New Roman" w:eastAsia="Times New Roman" w:hAnsi="Times New Roman" w:cs="Times New Roman"/>
          <w:sz w:val="22"/>
          <w:szCs w:val="22"/>
        </w:rPr>
        <w:t xml:space="preserve">Developed at </w:t>
      </w:r>
      <w:r w:rsidRPr="009A6ABA">
        <w:rPr>
          <w:rFonts w:ascii="Times New Roman" w:eastAsia="Times New Roman" w:hAnsi="Times New Roman" w:cs="Times New Roman"/>
          <w:sz w:val="22"/>
          <w:szCs w:val="22"/>
        </w:rPr>
        <w:tab/>
      </w:r>
      <w:r w:rsidRPr="009A6ABA">
        <w:rPr>
          <w:rFonts w:ascii="Times New Roman" w:eastAsia="Times New Roman" w:hAnsi="Times New Roman" w:cs="Times New Roman"/>
          <w:sz w:val="22"/>
          <w:szCs w:val="22"/>
        </w:rPr>
        <w:tab/>
      </w:r>
      <w:r w:rsidRPr="009A6ABA">
        <w:rPr>
          <w:rFonts w:ascii="Times New Roman" w:eastAsia="Times New Roman" w:hAnsi="Times New Roman" w:cs="Times New Roman"/>
          <w:sz w:val="22"/>
          <w:szCs w:val="22"/>
        </w:rPr>
        <w:tab/>
        <w:t xml:space="preserve">: NCMR Technologies </w:t>
      </w:r>
      <w:proofErr w:type="spellStart"/>
      <w:r w:rsidRPr="009A6ABA">
        <w:rPr>
          <w:rFonts w:ascii="Times New Roman" w:eastAsia="Times New Roman" w:hAnsi="Times New Roman" w:cs="Times New Roman"/>
          <w:sz w:val="22"/>
          <w:szCs w:val="22"/>
        </w:rPr>
        <w:t>Pvt</w:t>
      </w:r>
      <w:proofErr w:type="spellEnd"/>
      <w:r w:rsidRPr="009A6ABA">
        <w:rPr>
          <w:rFonts w:ascii="Times New Roman" w:eastAsia="Times New Roman" w:hAnsi="Times New Roman" w:cs="Times New Roman"/>
          <w:sz w:val="22"/>
          <w:szCs w:val="22"/>
        </w:rPr>
        <w:t xml:space="preserve"> Ltd, Bangalore</w:t>
      </w:r>
    </w:p>
    <w:p w:rsidR="009A6ABA" w:rsidRPr="009A6ABA" w:rsidRDefault="009A6ABA" w:rsidP="009A6ABA">
      <w:pPr>
        <w:rPr>
          <w:sz w:val="22"/>
          <w:szCs w:val="22"/>
        </w:rPr>
      </w:pPr>
      <w:r w:rsidRPr="009A6ABA">
        <w:rPr>
          <w:sz w:val="22"/>
          <w:szCs w:val="22"/>
        </w:rPr>
        <w:t>Client</w:t>
      </w:r>
      <w:r w:rsidRPr="009A6ABA">
        <w:rPr>
          <w:sz w:val="22"/>
          <w:szCs w:val="22"/>
        </w:rPr>
        <w:tab/>
      </w:r>
      <w:r w:rsidRPr="009A6ABA">
        <w:rPr>
          <w:sz w:val="22"/>
          <w:szCs w:val="22"/>
        </w:rPr>
        <w:tab/>
      </w:r>
      <w:r w:rsidRPr="009A6ABA">
        <w:rPr>
          <w:sz w:val="22"/>
          <w:szCs w:val="22"/>
        </w:rPr>
        <w:tab/>
      </w:r>
      <w:r w:rsidRPr="009A6ABA">
        <w:rPr>
          <w:sz w:val="22"/>
          <w:szCs w:val="22"/>
        </w:rPr>
        <w:tab/>
        <w:t>: MCI, U.K.</w:t>
      </w:r>
    </w:p>
    <w:p w:rsidR="009A6ABA" w:rsidRPr="009A6ABA" w:rsidRDefault="009A6ABA" w:rsidP="009A6ABA">
      <w:pPr>
        <w:rPr>
          <w:sz w:val="22"/>
          <w:szCs w:val="22"/>
        </w:rPr>
      </w:pPr>
      <w:r w:rsidRPr="009A6ABA">
        <w:rPr>
          <w:sz w:val="22"/>
          <w:szCs w:val="22"/>
        </w:rPr>
        <w:t>Development Tools</w:t>
      </w:r>
      <w:r w:rsidRPr="009A6ABA">
        <w:rPr>
          <w:sz w:val="22"/>
          <w:szCs w:val="22"/>
        </w:rPr>
        <w:tab/>
      </w:r>
      <w:r w:rsidRPr="009A6ABA">
        <w:rPr>
          <w:sz w:val="22"/>
          <w:szCs w:val="22"/>
        </w:rPr>
        <w:tab/>
        <w:t>: Cold Fusion Visual Studio 5, Oracle SQL Plus</w:t>
      </w:r>
    </w:p>
    <w:p w:rsidR="009A6ABA" w:rsidRPr="009A6ABA" w:rsidRDefault="009A6ABA" w:rsidP="009A6ABA">
      <w:pPr>
        <w:rPr>
          <w:sz w:val="22"/>
          <w:szCs w:val="22"/>
        </w:rPr>
      </w:pPr>
      <w:r w:rsidRPr="009A6ABA">
        <w:rPr>
          <w:sz w:val="22"/>
          <w:szCs w:val="22"/>
        </w:rPr>
        <w:t>Architecture</w:t>
      </w:r>
      <w:r w:rsidRPr="009A6ABA">
        <w:rPr>
          <w:sz w:val="22"/>
          <w:szCs w:val="22"/>
        </w:rPr>
        <w:tab/>
      </w:r>
      <w:r w:rsidRPr="009A6ABA">
        <w:rPr>
          <w:sz w:val="22"/>
          <w:szCs w:val="22"/>
        </w:rPr>
        <w:tab/>
      </w:r>
      <w:r w:rsidRPr="009A6ABA">
        <w:rPr>
          <w:sz w:val="22"/>
          <w:szCs w:val="22"/>
        </w:rPr>
        <w:tab/>
        <w:t xml:space="preserve">: </w:t>
      </w:r>
      <w:proofErr w:type="spellStart"/>
      <w:r w:rsidRPr="009A6ABA">
        <w:rPr>
          <w:sz w:val="22"/>
          <w:szCs w:val="22"/>
        </w:rPr>
        <w:t>Fusebox</w:t>
      </w:r>
      <w:proofErr w:type="spellEnd"/>
    </w:p>
    <w:p w:rsidR="009A6ABA" w:rsidRPr="009A6ABA" w:rsidRDefault="009A6ABA" w:rsidP="009A6ABA">
      <w:pPr>
        <w:rPr>
          <w:sz w:val="22"/>
          <w:szCs w:val="22"/>
        </w:rPr>
      </w:pPr>
    </w:p>
    <w:p w:rsidR="009A6ABA" w:rsidRPr="009A6ABA" w:rsidRDefault="009A6ABA" w:rsidP="009A6ABA">
      <w:pPr>
        <w:rPr>
          <w:sz w:val="22"/>
          <w:szCs w:val="22"/>
          <w:lang w:val="en-GB"/>
        </w:rPr>
      </w:pPr>
      <w:r w:rsidRPr="009A6ABA">
        <w:rPr>
          <w:sz w:val="22"/>
          <w:szCs w:val="22"/>
          <w:lang w:val="en-GB"/>
        </w:rPr>
        <w:t xml:space="preserve">The TSO Converter is a browser based application that is available on the MCI EMEA intranet. It is accessible to employees who are authenticated by </w:t>
      </w:r>
      <w:proofErr w:type="spellStart"/>
      <w:r w:rsidRPr="009A6ABA">
        <w:rPr>
          <w:sz w:val="22"/>
          <w:szCs w:val="22"/>
          <w:lang w:val="en-GB"/>
        </w:rPr>
        <w:t>Teamnet</w:t>
      </w:r>
      <w:proofErr w:type="spellEnd"/>
      <w:r w:rsidRPr="009A6ABA">
        <w:rPr>
          <w:sz w:val="22"/>
          <w:szCs w:val="22"/>
          <w:lang w:val="en-GB"/>
        </w:rPr>
        <w:t xml:space="preserve"> and registered to use the application. Registered TSO users have access to orders based on the countries, team, BANs and Customers assigned to them.</w:t>
      </w:r>
    </w:p>
    <w:p w:rsidR="009A6ABA" w:rsidRPr="009A6ABA" w:rsidRDefault="009A6ABA" w:rsidP="009A6ABA">
      <w:pPr>
        <w:ind w:left="426"/>
        <w:rPr>
          <w:sz w:val="22"/>
          <w:szCs w:val="22"/>
          <w:lang w:val="en-GB"/>
        </w:rPr>
      </w:pPr>
    </w:p>
    <w:p w:rsidR="009A6ABA" w:rsidRPr="009A6ABA" w:rsidRDefault="009A6ABA" w:rsidP="009A6ABA">
      <w:pPr>
        <w:rPr>
          <w:sz w:val="22"/>
          <w:szCs w:val="22"/>
          <w:lang w:val="en-GB"/>
        </w:rPr>
      </w:pPr>
      <w:r w:rsidRPr="009A6ABA">
        <w:rPr>
          <w:sz w:val="22"/>
          <w:szCs w:val="22"/>
        </w:rPr>
        <w:t xml:space="preserve">The TSO Converter maintain information about registered users. All registered users of TSO are able to access the application by logging in with their </w:t>
      </w:r>
      <w:proofErr w:type="spellStart"/>
      <w:r w:rsidRPr="009A6ABA">
        <w:rPr>
          <w:sz w:val="22"/>
          <w:szCs w:val="22"/>
        </w:rPr>
        <w:t>Teamnet</w:t>
      </w:r>
      <w:proofErr w:type="spellEnd"/>
      <w:r w:rsidRPr="009A6ABA">
        <w:rPr>
          <w:sz w:val="22"/>
          <w:szCs w:val="22"/>
        </w:rPr>
        <w:t xml:space="preserve"> IDs.</w:t>
      </w:r>
      <w:r w:rsidRPr="009A6ABA">
        <w:rPr>
          <w:sz w:val="22"/>
          <w:szCs w:val="22"/>
          <w:lang w:val="en-GB"/>
        </w:rPr>
        <w:t xml:space="preserve"> The </w:t>
      </w:r>
      <w:r w:rsidR="00F6562C" w:rsidRPr="009A6ABA">
        <w:rPr>
          <w:sz w:val="22"/>
          <w:szCs w:val="22"/>
          <w:lang w:val="en-GB"/>
        </w:rPr>
        <w:t>application recognise</w:t>
      </w:r>
      <w:r w:rsidRPr="009A6ABA">
        <w:rPr>
          <w:sz w:val="22"/>
          <w:szCs w:val="22"/>
          <w:lang w:val="en-GB"/>
        </w:rPr>
        <w:t xml:space="preserve"> following 3 access levels for registered users:</w:t>
      </w:r>
    </w:p>
    <w:p w:rsidR="009A6ABA" w:rsidRPr="009A6ABA" w:rsidRDefault="009A6ABA" w:rsidP="009A6ABA">
      <w:pPr>
        <w:numPr>
          <w:ilvl w:val="0"/>
          <w:numId w:val="17"/>
        </w:numPr>
        <w:autoSpaceDE w:val="0"/>
        <w:autoSpaceDN w:val="0"/>
        <w:rPr>
          <w:sz w:val="22"/>
          <w:szCs w:val="22"/>
          <w:lang w:val="en-GB"/>
        </w:rPr>
      </w:pPr>
      <w:r w:rsidRPr="009A6ABA">
        <w:rPr>
          <w:sz w:val="22"/>
          <w:szCs w:val="22"/>
          <w:lang w:val="en-GB"/>
        </w:rPr>
        <w:t>TSO Administrators</w:t>
      </w:r>
    </w:p>
    <w:p w:rsidR="009A6ABA" w:rsidRPr="009A6ABA" w:rsidRDefault="009A6ABA" w:rsidP="009A6ABA">
      <w:pPr>
        <w:numPr>
          <w:ilvl w:val="0"/>
          <w:numId w:val="17"/>
        </w:numPr>
        <w:autoSpaceDE w:val="0"/>
        <w:autoSpaceDN w:val="0"/>
        <w:rPr>
          <w:sz w:val="22"/>
          <w:szCs w:val="22"/>
          <w:lang w:val="en-GB"/>
        </w:rPr>
      </w:pPr>
      <w:r w:rsidRPr="009A6ABA">
        <w:rPr>
          <w:sz w:val="22"/>
          <w:szCs w:val="22"/>
          <w:lang w:val="en-GB"/>
        </w:rPr>
        <w:t>Key Billing Users</w:t>
      </w:r>
    </w:p>
    <w:p w:rsidR="009A6ABA" w:rsidRPr="009A6ABA" w:rsidRDefault="009A6ABA" w:rsidP="009A6ABA">
      <w:pPr>
        <w:numPr>
          <w:ilvl w:val="0"/>
          <w:numId w:val="17"/>
        </w:numPr>
        <w:autoSpaceDE w:val="0"/>
        <w:autoSpaceDN w:val="0"/>
        <w:rPr>
          <w:sz w:val="22"/>
          <w:szCs w:val="22"/>
        </w:rPr>
      </w:pPr>
      <w:r w:rsidRPr="009A6ABA">
        <w:rPr>
          <w:sz w:val="22"/>
          <w:szCs w:val="22"/>
          <w:lang w:val="en-GB"/>
        </w:rPr>
        <w:t>Billing Users</w:t>
      </w:r>
    </w:p>
    <w:p w:rsidR="009A6ABA" w:rsidRPr="009A6ABA" w:rsidRDefault="009A6ABA" w:rsidP="009A6ABA">
      <w:pPr>
        <w:rPr>
          <w:sz w:val="22"/>
          <w:szCs w:val="22"/>
        </w:rPr>
      </w:pPr>
      <w:r w:rsidRPr="009A6ABA">
        <w:rPr>
          <w:sz w:val="22"/>
          <w:szCs w:val="22"/>
        </w:rPr>
        <w:t>The related Modules are User Management, TSO EMEA Products, User Teams, Statistics Report, Aging Statistics Report, Orders in Jeopardy etc.</w:t>
      </w:r>
    </w:p>
    <w:p w:rsidR="009A6ABA" w:rsidRPr="009A6ABA" w:rsidRDefault="009A6ABA" w:rsidP="009A6ABA">
      <w:pPr>
        <w:rPr>
          <w:b/>
          <w:sz w:val="22"/>
          <w:szCs w:val="22"/>
          <w:u w:val="single"/>
        </w:rPr>
      </w:pPr>
    </w:p>
    <w:p w:rsidR="006C3E30" w:rsidRPr="006C3E30" w:rsidRDefault="006C3E30" w:rsidP="006C3E30">
      <w:pPr>
        <w:rPr>
          <w:b/>
          <w:bCs/>
          <w:sz w:val="22"/>
          <w:szCs w:val="22"/>
        </w:rPr>
      </w:pPr>
      <w:r w:rsidRPr="006C3E30">
        <w:rPr>
          <w:b/>
          <w:bCs/>
          <w:sz w:val="22"/>
          <w:szCs w:val="22"/>
        </w:rPr>
        <w:t>Responsibilities</w:t>
      </w:r>
    </w:p>
    <w:p w:rsidR="006C3E30" w:rsidRPr="006C3E30" w:rsidRDefault="006C3E30" w:rsidP="00663D04">
      <w:pPr>
        <w:numPr>
          <w:ilvl w:val="0"/>
          <w:numId w:val="32"/>
        </w:numPr>
        <w:autoSpaceDE w:val="0"/>
        <w:autoSpaceDN w:val="0"/>
        <w:rPr>
          <w:sz w:val="22"/>
          <w:szCs w:val="22"/>
          <w:lang w:val="en-GB"/>
        </w:rPr>
      </w:pPr>
      <w:r w:rsidRPr="006C3E30">
        <w:rPr>
          <w:sz w:val="22"/>
          <w:szCs w:val="22"/>
          <w:lang w:val="en-GB"/>
        </w:rPr>
        <w:t>Responsible for testing process and ensuring that testing methods meet specifications.</w:t>
      </w:r>
    </w:p>
    <w:p w:rsidR="006C3E30" w:rsidRPr="006C3E30" w:rsidRDefault="006C3E30" w:rsidP="00663D04">
      <w:pPr>
        <w:numPr>
          <w:ilvl w:val="0"/>
          <w:numId w:val="32"/>
        </w:numPr>
        <w:autoSpaceDE w:val="0"/>
        <w:autoSpaceDN w:val="0"/>
        <w:rPr>
          <w:sz w:val="22"/>
          <w:szCs w:val="22"/>
          <w:lang w:val="en-GB"/>
        </w:rPr>
      </w:pPr>
      <w:r w:rsidRPr="006C3E30">
        <w:rPr>
          <w:sz w:val="22"/>
          <w:szCs w:val="22"/>
          <w:lang w:val="en-GB"/>
        </w:rPr>
        <w:t>Plans and provides work allocation for resources on the projects.</w:t>
      </w:r>
    </w:p>
    <w:p w:rsidR="006C3E30" w:rsidRPr="006C3E30" w:rsidRDefault="006C3E30" w:rsidP="00663D04">
      <w:pPr>
        <w:numPr>
          <w:ilvl w:val="0"/>
          <w:numId w:val="32"/>
        </w:numPr>
        <w:autoSpaceDE w:val="0"/>
        <w:autoSpaceDN w:val="0"/>
        <w:rPr>
          <w:sz w:val="22"/>
          <w:szCs w:val="22"/>
          <w:lang w:val="en-GB"/>
        </w:rPr>
      </w:pPr>
      <w:r w:rsidRPr="006C3E30">
        <w:rPr>
          <w:sz w:val="22"/>
          <w:szCs w:val="22"/>
          <w:lang w:val="en-GB"/>
        </w:rPr>
        <w:t>Communicates mentors and trains the team in test plan development methods; quality and risk management metrics; database management of bug incidents; evaluation of software to design and usability standards, test case writing efficiency, test case executing efficiency.</w:t>
      </w:r>
    </w:p>
    <w:p w:rsidR="006C3E30" w:rsidRPr="006C3E30" w:rsidRDefault="006C3E30" w:rsidP="00663D04">
      <w:pPr>
        <w:numPr>
          <w:ilvl w:val="0"/>
          <w:numId w:val="32"/>
        </w:numPr>
        <w:autoSpaceDE w:val="0"/>
        <w:autoSpaceDN w:val="0"/>
        <w:rPr>
          <w:sz w:val="22"/>
          <w:szCs w:val="22"/>
          <w:lang w:val="en-GB"/>
        </w:rPr>
      </w:pPr>
      <w:r w:rsidRPr="006C3E30">
        <w:rPr>
          <w:sz w:val="22"/>
          <w:szCs w:val="22"/>
          <w:lang w:val="en-GB"/>
        </w:rPr>
        <w:t>Prepares an efficient strategy for meeting test goals within the team.</w:t>
      </w:r>
    </w:p>
    <w:p w:rsidR="009A6ABA" w:rsidRDefault="009A6ABA" w:rsidP="009A6ABA">
      <w:pPr>
        <w:pStyle w:val="Heading7"/>
        <w:rPr>
          <w:sz w:val="22"/>
          <w:szCs w:val="22"/>
        </w:rPr>
      </w:pPr>
    </w:p>
    <w:p w:rsidR="004E72B6" w:rsidRPr="004E72B6" w:rsidRDefault="004E72B6" w:rsidP="004E72B6"/>
    <w:p w:rsidR="009A6ABA" w:rsidRDefault="009A6ABA" w:rsidP="009A6ABA">
      <w:pPr>
        <w:pStyle w:val="Heading7"/>
        <w:rPr>
          <w:sz w:val="22"/>
          <w:szCs w:val="22"/>
        </w:rPr>
      </w:pPr>
    </w:p>
    <w:p w:rsidR="006B61FB" w:rsidRPr="006B61FB" w:rsidRDefault="006B61FB" w:rsidP="006B61FB"/>
    <w:p w:rsidR="009A6ABA" w:rsidRPr="009A6ABA" w:rsidRDefault="00181E13" w:rsidP="009A6ABA">
      <w:pPr>
        <w:pStyle w:val="Heading7"/>
        <w:rPr>
          <w:sz w:val="22"/>
          <w:szCs w:val="22"/>
        </w:rPr>
      </w:pPr>
      <w:r>
        <w:rPr>
          <w:sz w:val="22"/>
          <w:szCs w:val="22"/>
        </w:rPr>
        <w:lastRenderedPageBreak/>
        <w:t>Project #6</w:t>
      </w:r>
    </w:p>
    <w:p w:rsidR="009A6ABA" w:rsidRPr="009A6ABA" w:rsidRDefault="009A6ABA" w:rsidP="009A6ABA">
      <w:pPr>
        <w:rPr>
          <w:sz w:val="22"/>
          <w:szCs w:val="22"/>
        </w:rPr>
      </w:pPr>
    </w:p>
    <w:p w:rsidR="009A6ABA" w:rsidRPr="009A6ABA" w:rsidRDefault="009A6ABA" w:rsidP="009A6ABA">
      <w:pPr>
        <w:rPr>
          <w:sz w:val="22"/>
          <w:szCs w:val="22"/>
        </w:rPr>
      </w:pPr>
      <w:r w:rsidRPr="009A6ABA">
        <w:rPr>
          <w:sz w:val="22"/>
          <w:szCs w:val="22"/>
        </w:rPr>
        <w:t>Project Title</w:t>
      </w:r>
      <w:r w:rsidRPr="009A6ABA">
        <w:rPr>
          <w:sz w:val="22"/>
          <w:szCs w:val="22"/>
        </w:rPr>
        <w:tab/>
      </w:r>
      <w:r w:rsidRPr="009A6ABA">
        <w:rPr>
          <w:sz w:val="22"/>
          <w:szCs w:val="22"/>
        </w:rPr>
        <w:tab/>
      </w:r>
      <w:r w:rsidRPr="009A6ABA">
        <w:rPr>
          <w:sz w:val="22"/>
          <w:szCs w:val="22"/>
        </w:rPr>
        <w:tab/>
        <w:t xml:space="preserve">: </w:t>
      </w:r>
      <w:r w:rsidRPr="009A6ABA">
        <w:rPr>
          <w:b/>
          <w:bCs/>
          <w:sz w:val="22"/>
          <w:szCs w:val="22"/>
        </w:rPr>
        <w:t>Project Tracking Tool (version 0.7)</w:t>
      </w:r>
    </w:p>
    <w:p w:rsidR="009A6ABA" w:rsidRPr="009A6ABA" w:rsidRDefault="009A6ABA" w:rsidP="009A6AB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rPr>
          <w:rFonts w:ascii="Times New Roman" w:eastAsia="Times New Roman" w:hAnsi="Times New Roman" w:cs="Times New Roman"/>
          <w:sz w:val="22"/>
          <w:szCs w:val="22"/>
        </w:rPr>
      </w:pPr>
      <w:r w:rsidRPr="009A6ABA">
        <w:rPr>
          <w:rFonts w:ascii="Times New Roman" w:eastAsia="Times New Roman" w:hAnsi="Times New Roman" w:cs="Times New Roman"/>
          <w:sz w:val="22"/>
          <w:szCs w:val="22"/>
        </w:rPr>
        <w:t xml:space="preserve">Developed at </w:t>
      </w:r>
      <w:r w:rsidRPr="009A6ABA">
        <w:rPr>
          <w:rFonts w:ascii="Times New Roman" w:eastAsia="Times New Roman" w:hAnsi="Times New Roman" w:cs="Times New Roman"/>
          <w:sz w:val="22"/>
          <w:szCs w:val="22"/>
        </w:rPr>
        <w:tab/>
      </w:r>
      <w:r w:rsidRPr="009A6ABA">
        <w:rPr>
          <w:rFonts w:ascii="Times New Roman" w:eastAsia="Times New Roman" w:hAnsi="Times New Roman" w:cs="Times New Roman"/>
          <w:sz w:val="22"/>
          <w:szCs w:val="22"/>
        </w:rPr>
        <w:tab/>
      </w:r>
      <w:r w:rsidRPr="009A6ABA">
        <w:rPr>
          <w:rFonts w:ascii="Times New Roman" w:eastAsia="Times New Roman" w:hAnsi="Times New Roman" w:cs="Times New Roman"/>
          <w:sz w:val="22"/>
          <w:szCs w:val="22"/>
        </w:rPr>
        <w:tab/>
        <w:t xml:space="preserve">: NCMR Technologies </w:t>
      </w:r>
      <w:proofErr w:type="spellStart"/>
      <w:r w:rsidRPr="009A6ABA">
        <w:rPr>
          <w:rFonts w:ascii="Times New Roman" w:eastAsia="Times New Roman" w:hAnsi="Times New Roman" w:cs="Times New Roman"/>
          <w:sz w:val="22"/>
          <w:szCs w:val="22"/>
        </w:rPr>
        <w:t>Pvt</w:t>
      </w:r>
      <w:proofErr w:type="spellEnd"/>
      <w:r w:rsidRPr="009A6ABA">
        <w:rPr>
          <w:rFonts w:ascii="Times New Roman" w:eastAsia="Times New Roman" w:hAnsi="Times New Roman" w:cs="Times New Roman"/>
          <w:sz w:val="22"/>
          <w:szCs w:val="22"/>
        </w:rPr>
        <w:t xml:space="preserve"> Ltd, Bangalore</w:t>
      </w:r>
    </w:p>
    <w:p w:rsidR="009A6ABA" w:rsidRPr="009A6ABA" w:rsidRDefault="009A6ABA" w:rsidP="009A6ABA">
      <w:pPr>
        <w:rPr>
          <w:sz w:val="22"/>
          <w:szCs w:val="22"/>
        </w:rPr>
      </w:pPr>
      <w:r w:rsidRPr="009A6ABA">
        <w:rPr>
          <w:sz w:val="22"/>
          <w:szCs w:val="22"/>
        </w:rPr>
        <w:t>Client</w:t>
      </w:r>
      <w:r w:rsidRPr="009A6ABA">
        <w:rPr>
          <w:sz w:val="22"/>
          <w:szCs w:val="22"/>
        </w:rPr>
        <w:tab/>
      </w:r>
      <w:r w:rsidRPr="009A6ABA">
        <w:rPr>
          <w:sz w:val="22"/>
          <w:szCs w:val="22"/>
        </w:rPr>
        <w:tab/>
      </w:r>
      <w:r w:rsidRPr="009A6ABA">
        <w:rPr>
          <w:sz w:val="22"/>
          <w:szCs w:val="22"/>
        </w:rPr>
        <w:tab/>
      </w:r>
      <w:r w:rsidRPr="009A6ABA">
        <w:rPr>
          <w:sz w:val="22"/>
          <w:szCs w:val="22"/>
        </w:rPr>
        <w:tab/>
        <w:t>: MCI, U.K.</w:t>
      </w:r>
    </w:p>
    <w:p w:rsidR="009A6ABA" w:rsidRPr="009A6ABA" w:rsidRDefault="009A6ABA" w:rsidP="009A6ABA">
      <w:pPr>
        <w:rPr>
          <w:sz w:val="22"/>
          <w:szCs w:val="22"/>
        </w:rPr>
      </w:pPr>
      <w:r w:rsidRPr="009A6ABA">
        <w:rPr>
          <w:sz w:val="22"/>
          <w:szCs w:val="22"/>
        </w:rPr>
        <w:t>Development Tools</w:t>
      </w:r>
      <w:r w:rsidRPr="009A6ABA">
        <w:rPr>
          <w:sz w:val="22"/>
          <w:szCs w:val="22"/>
        </w:rPr>
        <w:tab/>
      </w:r>
      <w:r w:rsidRPr="009A6ABA">
        <w:rPr>
          <w:sz w:val="22"/>
          <w:szCs w:val="22"/>
        </w:rPr>
        <w:tab/>
        <w:t>: Cold Fusion Visual Studio 5, Oracle SQL Plus, PHP</w:t>
      </w:r>
    </w:p>
    <w:p w:rsidR="009A6ABA" w:rsidRPr="009A6ABA" w:rsidRDefault="009A6ABA" w:rsidP="009A6ABA">
      <w:pPr>
        <w:rPr>
          <w:sz w:val="22"/>
          <w:szCs w:val="22"/>
        </w:rPr>
      </w:pPr>
      <w:r w:rsidRPr="009A6ABA">
        <w:rPr>
          <w:sz w:val="22"/>
          <w:szCs w:val="22"/>
        </w:rPr>
        <w:t>Architecture</w:t>
      </w:r>
      <w:r w:rsidRPr="009A6ABA">
        <w:rPr>
          <w:sz w:val="22"/>
          <w:szCs w:val="22"/>
        </w:rPr>
        <w:tab/>
      </w:r>
      <w:r w:rsidRPr="009A6ABA">
        <w:rPr>
          <w:sz w:val="22"/>
          <w:szCs w:val="22"/>
        </w:rPr>
        <w:tab/>
      </w:r>
      <w:r w:rsidRPr="009A6ABA">
        <w:rPr>
          <w:sz w:val="22"/>
          <w:szCs w:val="22"/>
        </w:rPr>
        <w:tab/>
        <w:t xml:space="preserve">: </w:t>
      </w:r>
      <w:proofErr w:type="spellStart"/>
      <w:r w:rsidRPr="009A6ABA">
        <w:rPr>
          <w:sz w:val="22"/>
          <w:szCs w:val="22"/>
        </w:rPr>
        <w:t>Fusebox</w:t>
      </w:r>
      <w:proofErr w:type="spellEnd"/>
    </w:p>
    <w:p w:rsidR="009A6ABA" w:rsidRPr="009A6ABA" w:rsidRDefault="009A6ABA" w:rsidP="009A6ABA">
      <w:pPr>
        <w:rPr>
          <w:sz w:val="22"/>
          <w:szCs w:val="22"/>
        </w:rPr>
      </w:pPr>
    </w:p>
    <w:p w:rsidR="009A6ABA" w:rsidRPr="009A6ABA" w:rsidRDefault="009A6ABA" w:rsidP="009A6ABA">
      <w:pPr>
        <w:rPr>
          <w:sz w:val="22"/>
          <w:szCs w:val="22"/>
        </w:rPr>
      </w:pPr>
      <w:r w:rsidRPr="009A6ABA">
        <w:rPr>
          <w:sz w:val="22"/>
          <w:szCs w:val="22"/>
        </w:rPr>
        <w:t xml:space="preserve">The PTT (Project Tracking Tool) Web GUI was developed using Cold Fusion and Oracle, using OO concepts and </w:t>
      </w:r>
      <w:proofErr w:type="spellStart"/>
      <w:r w:rsidRPr="009A6ABA">
        <w:rPr>
          <w:sz w:val="22"/>
          <w:szCs w:val="22"/>
        </w:rPr>
        <w:t>Fusebox</w:t>
      </w:r>
      <w:proofErr w:type="spellEnd"/>
      <w:r w:rsidRPr="009A6ABA">
        <w:rPr>
          <w:sz w:val="22"/>
          <w:szCs w:val="22"/>
        </w:rPr>
        <w:t>. This application is currently in production and is deployed on the MCI Intranet.</w:t>
      </w:r>
    </w:p>
    <w:p w:rsidR="009A6ABA" w:rsidRPr="009A6ABA" w:rsidRDefault="009A6ABA" w:rsidP="009A6ABA">
      <w:pPr>
        <w:rPr>
          <w:sz w:val="22"/>
          <w:szCs w:val="22"/>
        </w:rPr>
      </w:pPr>
      <w:r w:rsidRPr="009A6ABA">
        <w:rPr>
          <w:sz w:val="22"/>
          <w:szCs w:val="22"/>
        </w:rPr>
        <w:t>The aim of this project is to maintain all documents as well as reports like project contacts, high-level financials, priority scores, phase history, work requests and project dates. The PTT users are MCI employees who have access to the PTT web interface. These users will be categorized on the basis of their access to specific functionality.</w:t>
      </w:r>
    </w:p>
    <w:p w:rsidR="009A6ABA" w:rsidRPr="009A6ABA" w:rsidRDefault="009A6ABA" w:rsidP="009A6ABA">
      <w:pPr>
        <w:rPr>
          <w:sz w:val="22"/>
          <w:szCs w:val="22"/>
        </w:rPr>
      </w:pPr>
      <w:r w:rsidRPr="009A6ABA">
        <w:rPr>
          <w:sz w:val="22"/>
          <w:szCs w:val="22"/>
        </w:rPr>
        <w:tab/>
        <w:t xml:space="preserve">The related Modules are User Management, Access Templates, Broadcast Message, PTT Lookups, Executive Review Version, User Preferences, PTT Tool Feedback, Reports, </w:t>
      </w:r>
      <w:proofErr w:type="gramStart"/>
      <w:r w:rsidRPr="009A6ABA">
        <w:rPr>
          <w:sz w:val="22"/>
          <w:szCs w:val="22"/>
        </w:rPr>
        <w:t>Document</w:t>
      </w:r>
      <w:proofErr w:type="gramEnd"/>
      <w:r w:rsidRPr="009A6ABA">
        <w:rPr>
          <w:sz w:val="22"/>
          <w:szCs w:val="22"/>
        </w:rPr>
        <w:t xml:space="preserve"> Storage etc.</w:t>
      </w:r>
    </w:p>
    <w:p w:rsidR="009A6ABA" w:rsidRDefault="009A6ABA" w:rsidP="009A6ABA">
      <w:pPr>
        <w:pStyle w:val="Heading7"/>
        <w:rPr>
          <w:sz w:val="22"/>
          <w:szCs w:val="22"/>
        </w:rPr>
      </w:pPr>
    </w:p>
    <w:p w:rsidR="006C3E30" w:rsidRPr="006C3E30" w:rsidRDefault="006C3E30" w:rsidP="006C3E30">
      <w:pPr>
        <w:rPr>
          <w:b/>
          <w:bCs/>
          <w:sz w:val="22"/>
          <w:szCs w:val="22"/>
        </w:rPr>
      </w:pPr>
      <w:r w:rsidRPr="006C3E30">
        <w:rPr>
          <w:b/>
          <w:bCs/>
          <w:sz w:val="22"/>
          <w:szCs w:val="22"/>
        </w:rPr>
        <w:t>Responsibilities</w:t>
      </w:r>
    </w:p>
    <w:p w:rsidR="006C3E30" w:rsidRPr="006C3E30" w:rsidRDefault="006C3E30" w:rsidP="00663D04">
      <w:pPr>
        <w:numPr>
          <w:ilvl w:val="0"/>
          <w:numId w:val="31"/>
        </w:numPr>
        <w:autoSpaceDE w:val="0"/>
        <w:autoSpaceDN w:val="0"/>
        <w:rPr>
          <w:sz w:val="22"/>
          <w:szCs w:val="22"/>
          <w:lang w:val="en-GB"/>
        </w:rPr>
      </w:pPr>
      <w:r w:rsidRPr="006C3E30">
        <w:rPr>
          <w:sz w:val="22"/>
          <w:szCs w:val="22"/>
          <w:lang w:val="en-GB"/>
        </w:rPr>
        <w:t>Responsible for testing process and ensuring that testing methods meet specifications.</w:t>
      </w:r>
    </w:p>
    <w:p w:rsidR="006C3E30" w:rsidRPr="006C3E30" w:rsidRDefault="006C3E30" w:rsidP="00663D04">
      <w:pPr>
        <w:numPr>
          <w:ilvl w:val="0"/>
          <w:numId w:val="31"/>
        </w:numPr>
        <w:autoSpaceDE w:val="0"/>
        <w:autoSpaceDN w:val="0"/>
        <w:rPr>
          <w:sz w:val="22"/>
          <w:szCs w:val="22"/>
          <w:lang w:val="en-GB"/>
        </w:rPr>
      </w:pPr>
      <w:r w:rsidRPr="006C3E30">
        <w:rPr>
          <w:sz w:val="22"/>
          <w:szCs w:val="22"/>
          <w:lang w:val="en-GB"/>
        </w:rPr>
        <w:t>Plans and provides work allocation for resources on the projects.</w:t>
      </w:r>
    </w:p>
    <w:p w:rsidR="006C3E30" w:rsidRPr="006C3E30" w:rsidRDefault="006C3E30" w:rsidP="00663D04">
      <w:pPr>
        <w:numPr>
          <w:ilvl w:val="0"/>
          <w:numId w:val="31"/>
        </w:numPr>
        <w:autoSpaceDE w:val="0"/>
        <w:autoSpaceDN w:val="0"/>
        <w:rPr>
          <w:sz w:val="22"/>
          <w:szCs w:val="22"/>
          <w:lang w:val="en-GB"/>
        </w:rPr>
      </w:pPr>
      <w:r w:rsidRPr="006C3E30">
        <w:rPr>
          <w:sz w:val="22"/>
          <w:szCs w:val="22"/>
          <w:lang w:val="en-GB"/>
        </w:rPr>
        <w:t>Communicates mentors and trains the team in test plan development methods; quality and risk management metrics; database management of bug incidents; evaluation of software to design and usability standards, test case writing efficiency, test case executing efficiency.</w:t>
      </w:r>
    </w:p>
    <w:p w:rsidR="006C3E30" w:rsidRPr="006C3E30" w:rsidRDefault="006C3E30" w:rsidP="00663D04">
      <w:pPr>
        <w:numPr>
          <w:ilvl w:val="0"/>
          <w:numId w:val="31"/>
        </w:numPr>
        <w:autoSpaceDE w:val="0"/>
        <w:autoSpaceDN w:val="0"/>
        <w:rPr>
          <w:sz w:val="22"/>
          <w:szCs w:val="22"/>
          <w:lang w:val="en-GB"/>
        </w:rPr>
      </w:pPr>
      <w:r w:rsidRPr="006C3E30">
        <w:rPr>
          <w:sz w:val="22"/>
          <w:szCs w:val="22"/>
          <w:lang w:val="en-GB"/>
        </w:rPr>
        <w:t>Prepares an efficient strategy for meeting test goals within the team.</w:t>
      </w:r>
    </w:p>
    <w:p w:rsidR="006C3E30" w:rsidRPr="006C3E30" w:rsidRDefault="006C3E30" w:rsidP="006C3E30"/>
    <w:p w:rsidR="006C3E30" w:rsidRPr="006C3E30" w:rsidRDefault="006C3E30" w:rsidP="006C3E30"/>
    <w:p w:rsidR="009A6ABA" w:rsidRPr="009A6ABA" w:rsidRDefault="00181E13" w:rsidP="009A6ABA">
      <w:pPr>
        <w:pStyle w:val="Heading7"/>
        <w:rPr>
          <w:sz w:val="22"/>
          <w:szCs w:val="22"/>
        </w:rPr>
      </w:pPr>
      <w:r>
        <w:rPr>
          <w:sz w:val="22"/>
          <w:szCs w:val="22"/>
        </w:rPr>
        <w:t>Project #7</w:t>
      </w:r>
    </w:p>
    <w:p w:rsidR="009A6ABA" w:rsidRPr="009A6ABA" w:rsidRDefault="009A6ABA" w:rsidP="009A6ABA">
      <w:pPr>
        <w:rPr>
          <w:sz w:val="22"/>
          <w:szCs w:val="22"/>
        </w:rPr>
      </w:pPr>
    </w:p>
    <w:p w:rsidR="009A6ABA" w:rsidRPr="009A6ABA" w:rsidRDefault="009A6ABA" w:rsidP="009A6ABA">
      <w:pPr>
        <w:rPr>
          <w:sz w:val="22"/>
          <w:szCs w:val="22"/>
        </w:rPr>
      </w:pPr>
      <w:r w:rsidRPr="009A6ABA">
        <w:rPr>
          <w:sz w:val="22"/>
          <w:szCs w:val="22"/>
        </w:rPr>
        <w:t>Project Title</w:t>
      </w:r>
      <w:r w:rsidRPr="009A6ABA">
        <w:rPr>
          <w:sz w:val="22"/>
          <w:szCs w:val="22"/>
        </w:rPr>
        <w:tab/>
      </w:r>
      <w:r w:rsidRPr="009A6ABA">
        <w:rPr>
          <w:sz w:val="22"/>
          <w:szCs w:val="22"/>
        </w:rPr>
        <w:tab/>
      </w:r>
      <w:r w:rsidRPr="009A6ABA">
        <w:rPr>
          <w:sz w:val="22"/>
          <w:szCs w:val="22"/>
        </w:rPr>
        <w:tab/>
        <w:t xml:space="preserve">: </w:t>
      </w:r>
      <w:r w:rsidRPr="009A6ABA">
        <w:rPr>
          <w:b/>
          <w:bCs/>
          <w:sz w:val="22"/>
          <w:szCs w:val="22"/>
        </w:rPr>
        <w:t xml:space="preserve">Siebel Customer Account Creation </w:t>
      </w:r>
      <w:proofErr w:type="gramStart"/>
      <w:r w:rsidRPr="009A6ABA">
        <w:rPr>
          <w:b/>
          <w:bCs/>
          <w:sz w:val="22"/>
          <w:szCs w:val="22"/>
        </w:rPr>
        <w:t>System(</w:t>
      </w:r>
      <w:proofErr w:type="gramEnd"/>
      <w:r w:rsidRPr="009A6ABA">
        <w:rPr>
          <w:b/>
          <w:bCs/>
          <w:sz w:val="22"/>
          <w:szCs w:val="22"/>
        </w:rPr>
        <w:t>version 0.6)</w:t>
      </w:r>
    </w:p>
    <w:p w:rsidR="009A6ABA" w:rsidRPr="009A6ABA" w:rsidRDefault="009A6ABA" w:rsidP="009A6ABA">
      <w:pPr>
        <w:rPr>
          <w:sz w:val="22"/>
          <w:szCs w:val="22"/>
        </w:rPr>
      </w:pPr>
      <w:r w:rsidRPr="009A6ABA">
        <w:rPr>
          <w:sz w:val="22"/>
          <w:szCs w:val="22"/>
        </w:rPr>
        <w:t xml:space="preserve">Developed at </w:t>
      </w:r>
      <w:r w:rsidRPr="009A6ABA">
        <w:rPr>
          <w:sz w:val="22"/>
          <w:szCs w:val="22"/>
        </w:rPr>
        <w:tab/>
      </w:r>
      <w:r w:rsidRPr="009A6ABA">
        <w:rPr>
          <w:sz w:val="22"/>
          <w:szCs w:val="22"/>
        </w:rPr>
        <w:tab/>
      </w:r>
      <w:r w:rsidRPr="009A6ABA">
        <w:rPr>
          <w:sz w:val="22"/>
          <w:szCs w:val="22"/>
        </w:rPr>
        <w:tab/>
        <w:t xml:space="preserve">: NCMR Technologies </w:t>
      </w:r>
      <w:proofErr w:type="spellStart"/>
      <w:r w:rsidRPr="009A6ABA">
        <w:rPr>
          <w:sz w:val="22"/>
          <w:szCs w:val="22"/>
        </w:rPr>
        <w:t>Pvt</w:t>
      </w:r>
      <w:proofErr w:type="spellEnd"/>
      <w:r w:rsidRPr="009A6ABA">
        <w:rPr>
          <w:sz w:val="22"/>
          <w:szCs w:val="22"/>
        </w:rPr>
        <w:t xml:space="preserve"> Ltd, Bangalore</w:t>
      </w:r>
    </w:p>
    <w:p w:rsidR="009A6ABA" w:rsidRPr="009A6ABA" w:rsidRDefault="009A6ABA" w:rsidP="009A6ABA">
      <w:pPr>
        <w:rPr>
          <w:sz w:val="22"/>
          <w:szCs w:val="22"/>
        </w:rPr>
      </w:pPr>
      <w:r w:rsidRPr="009A6ABA">
        <w:rPr>
          <w:sz w:val="22"/>
          <w:szCs w:val="22"/>
        </w:rPr>
        <w:t>Client</w:t>
      </w:r>
      <w:r w:rsidRPr="009A6ABA">
        <w:rPr>
          <w:sz w:val="22"/>
          <w:szCs w:val="22"/>
        </w:rPr>
        <w:tab/>
      </w:r>
      <w:r w:rsidRPr="009A6ABA">
        <w:rPr>
          <w:sz w:val="22"/>
          <w:szCs w:val="22"/>
        </w:rPr>
        <w:tab/>
      </w:r>
      <w:r w:rsidRPr="009A6ABA">
        <w:rPr>
          <w:sz w:val="22"/>
          <w:szCs w:val="22"/>
        </w:rPr>
        <w:tab/>
      </w:r>
      <w:r w:rsidRPr="009A6ABA">
        <w:rPr>
          <w:sz w:val="22"/>
          <w:szCs w:val="22"/>
        </w:rPr>
        <w:tab/>
        <w:t>: MCI, U.K.</w:t>
      </w:r>
    </w:p>
    <w:p w:rsidR="009A6ABA" w:rsidRPr="009A6ABA" w:rsidRDefault="009A6ABA" w:rsidP="009A6ABA">
      <w:pPr>
        <w:rPr>
          <w:sz w:val="22"/>
          <w:szCs w:val="22"/>
        </w:rPr>
      </w:pPr>
      <w:r w:rsidRPr="009A6ABA">
        <w:rPr>
          <w:sz w:val="22"/>
          <w:szCs w:val="22"/>
        </w:rPr>
        <w:t>Development Tools</w:t>
      </w:r>
      <w:r w:rsidRPr="009A6ABA">
        <w:rPr>
          <w:sz w:val="22"/>
          <w:szCs w:val="22"/>
        </w:rPr>
        <w:tab/>
      </w:r>
      <w:r w:rsidRPr="009A6ABA">
        <w:rPr>
          <w:sz w:val="22"/>
          <w:szCs w:val="22"/>
        </w:rPr>
        <w:tab/>
        <w:t>: Cold Fusion Visual Studio 4.5, Oracle SQL Plus</w:t>
      </w:r>
      <w:r w:rsidR="006803FB">
        <w:rPr>
          <w:sz w:val="22"/>
          <w:szCs w:val="22"/>
        </w:rPr>
        <w:t>, Siebel CRM</w:t>
      </w:r>
    </w:p>
    <w:p w:rsidR="009A6ABA" w:rsidRPr="009A6ABA" w:rsidRDefault="009A6ABA" w:rsidP="009A6ABA">
      <w:pPr>
        <w:rPr>
          <w:sz w:val="22"/>
          <w:szCs w:val="22"/>
        </w:rPr>
      </w:pPr>
      <w:r w:rsidRPr="009A6ABA">
        <w:rPr>
          <w:sz w:val="22"/>
          <w:szCs w:val="22"/>
        </w:rPr>
        <w:t>Architecture</w:t>
      </w:r>
      <w:r w:rsidRPr="009A6ABA">
        <w:rPr>
          <w:sz w:val="22"/>
          <w:szCs w:val="22"/>
        </w:rPr>
        <w:tab/>
      </w:r>
      <w:r w:rsidRPr="009A6ABA">
        <w:rPr>
          <w:sz w:val="22"/>
          <w:szCs w:val="22"/>
        </w:rPr>
        <w:tab/>
      </w:r>
      <w:r w:rsidRPr="009A6ABA">
        <w:rPr>
          <w:sz w:val="22"/>
          <w:szCs w:val="22"/>
        </w:rPr>
        <w:tab/>
        <w:t xml:space="preserve">: </w:t>
      </w:r>
      <w:proofErr w:type="spellStart"/>
      <w:r w:rsidRPr="009A6ABA">
        <w:rPr>
          <w:sz w:val="22"/>
          <w:szCs w:val="22"/>
        </w:rPr>
        <w:t>Fusebox</w:t>
      </w:r>
      <w:proofErr w:type="spellEnd"/>
    </w:p>
    <w:p w:rsidR="009A6ABA" w:rsidRPr="009A6ABA" w:rsidRDefault="009A6ABA" w:rsidP="009A6AB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rPr>
          <w:rFonts w:ascii="Times New Roman" w:eastAsia="Times New Roman" w:hAnsi="Times New Roman" w:cs="Times New Roman"/>
          <w:sz w:val="22"/>
          <w:szCs w:val="22"/>
          <w:lang w:val="en-GB"/>
        </w:rPr>
      </w:pPr>
    </w:p>
    <w:p w:rsidR="009A6ABA" w:rsidRPr="009A6ABA" w:rsidRDefault="009A6ABA" w:rsidP="009A6ABA">
      <w:pPr>
        <w:rPr>
          <w:sz w:val="22"/>
          <w:szCs w:val="22"/>
          <w:lang w:val="en-GB"/>
        </w:rPr>
      </w:pPr>
      <w:r w:rsidRPr="009A6ABA">
        <w:rPr>
          <w:sz w:val="22"/>
          <w:szCs w:val="22"/>
          <w:lang w:val="en-GB"/>
        </w:rPr>
        <w:t xml:space="preserve">The </w:t>
      </w:r>
      <w:r w:rsidRPr="009A6ABA">
        <w:rPr>
          <w:sz w:val="22"/>
          <w:szCs w:val="22"/>
        </w:rPr>
        <w:t>Siebel Customer Account Creation</w:t>
      </w:r>
      <w:r w:rsidRPr="009A6ABA">
        <w:rPr>
          <w:sz w:val="22"/>
          <w:szCs w:val="22"/>
          <w:lang w:val="en-GB"/>
        </w:rPr>
        <w:t xml:space="preserve"> System is a MCI Intranet application. The SACS application provide Sales Persons with a web-form in which to input a request for an account in Siebel. SACS will validate the data entry to check for duplicate Siebel Accounts (i.e. against previously submitted requests as well as against the weekly Siebel extract).</w:t>
      </w:r>
    </w:p>
    <w:p w:rsidR="009A6ABA" w:rsidRPr="009A6ABA" w:rsidRDefault="009A6ABA" w:rsidP="009A6ABA">
      <w:pPr>
        <w:rPr>
          <w:sz w:val="22"/>
          <w:szCs w:val="22"/>
          <w:lang w:val="en-GB"/>
        </w:rPr>
      </w:pPr>
    </w:p>
    <w:p w:rsidR="009A6ABA" w:rsidRPr="009A6ABA" w:rsidRDefault="009A6ABA" w:rsidP="009A6ABA">
      <w:pPr>
        <w:rPr>
          <w:sz w:val="22"/>
          <w:szCs w:val="22"/>
        </w:rPr>
      </w:pPr>
      <w:r w:rsidRPr="009A6ABA">
        <w:rPr>
          <w:sz w:val="22"/>
          <w:szCs w:val="22"/>
          <w:lang w:val="en-GB"/>
        </w:rPr>
        <w:t xml:space="preserve">The validated account creation requests will be stored in SACS and made available to the SACS Administrator. The SACS Administrator will look up the list of validated Siebel Accounts in SACS, which are pending creation in Siebel, and manually create them in Siebel. For accounts that are successfully created the SACS Administrator will update the corresponding account creation status in SACS. In case of rejected accounts the SACS Administrator will be responsible for specifying the rejection reason. The related Modules are Account creation Guide for Sales, Lookups, Reports, </w:t>
      </w:r>
      <w:proofErr w:type="gramStart"/>
      <w:r w:rsidRPr="009A6ABA">
        <w:rPr>
          <w:sz w:val="22"/>
          <w:szCs w:val="22"/>
          <w:lang w:val="en-GB"/>
        </w:rPr>
        <w:t>View</w:t>
      </w:r>
      <w:proofErr w:type="gramEnd"/>
      <w:r w:rsidRPr="009A6ABA">
        <w:rPr>
          <w:sz w:val="22"/>
          <w:szCs w:val="22"/>
          <w:lang w:val="en-GB"/>
        </w:rPr>
        <w:t xml:space="preserve"> A/C Creation Req. etc.</w:t>
      </w:r>
    </w:p>
    <w:p w:rsidR="009A6ABA" w:rsidRDefault="009A6ABA" w:rsidP="009A6ABA">
      <w:pPr>
        <w:pStyle w:val="Heading7"/>
        <w:rPr>
          <w:sz w:val="22"/>
          <w:szCs w:val="22"/>
        </w:rPr>
      </w:pPr>
    </w:p>
    <w:p w:rsidR="006C3E30" w:rsidRPr="006C3E30" w:rsidRDefault="006C3E30" w:rsidP="006C3E30">
      <w:pPr>
        <w:rPr>
          <w:b/>
          <w:bCs/>
          <w:sz w:val="22"/>
          <w:szCs w:val="22"/>
        </w:rPr>
      </w:pPr>
      <w:r w:rsidRPr="006C3E30">
        <w:rPr>
          <w:b/>
          <w:bCs/>
          <w:sz w:val="22"/>
          <w:szCs w:val="22"/>
        </w:rPr>
        <w:t>Responsibilities</w:t>
      </w:r>
    </w:p>
    <w:p w:rsidR="006C3E30" w:rsidRPr="006C3E30" w:rsidRDefault="006C3E30" w:rsidP="00663D04">
      <w:pPr>
        <w:numPr>
          <w:ilvl w:val="0"/>
          <w:numId w:val="30"/>
        </w:numPr>
        <w:autoSpaceDE w:val="0"/>
        <w:autoSpaceDN w:val="0"/>
        <w:rPr>
          <w:sz w:val="22"/>
          <w:szCs w:val="22"/>
          <w:lang w:val="en-GB"/>
        </w:rPr>
      </w:pPr>
      <w:r w:rsidRPr="006C3E30">
        <w:rPr>
          <w:sz w:val="22"/>
          <w:szCs w:val="22"/>
          <w:lang w:val="en-GB"/>
        </w:rPr>
        <w:t>Responsible for testing process and ensuring that testing methods meet specifications.</w:t>
      </w:r>
    </w:p>
    <w:p w:rsidR="006C3E30" w:rsidRPr="006C3E30" w:rsidRDefault="006C3E30" w:rsidP="00663D04">
      <w:pPr>
        <w:numPr>
          <w:ilvl w:val="0"/>
          <w:numId w:val="30"/>
        </w:numPr>
        <w:autoSpaceDE w:val="0"/>
        <w:autoSpaceDN w:val="0"/>
        <w:rPr>
          <w:sz w:val="22"/>
          <w:szCs w:val="22"/>
          <w:lang w:val="en-GB"/>
        </w:rPr>
      </w:pPr>
      <w:r w:rsidRPr="006C3E30">
        <w:rPr>
          <w:sz w:val="22"/>
          <w:szCs w:val="22"/>
          <w:lang w:val="en-GB"/>
        </w:rPr>
        <w:t>Plans and provides work allocation for resources on the projects.</w:t>
      </w:r>
    </w:p>
    <w:p w:rsidR="006C3E30" w:rsidRPr="006C3E30" w:rsidRDefault="006C3E30" w:rsidP="00663D04">
      <w:pPr>
        <w:numPr>
          <w:ilvl w:val="0"/>
          <w:numId w:val="30"/>
        </w:numPr>
        <w:autoSpaceDE w:val="0"/>
        <w:autoSpaceDN w:val="0"/>
        <w:rPr>
          <w:sz w:val="22"/>
          <w:szCs w:val="22"/>
          <w:lang w:val="en-GB"/>
        </w:rPr>
      </w:pPr>
      <w:r w:rsidRPr="006C3E30">
        <w:rPr>
          <w:sz w:val="22"/>
          <w:szCs w:val="22"/>
          <w:lang w:val="en-GB"/>
        </w:rPr>
        <w:t>Communicates mentors and trains the team in test plan development methods; quality and risk management metrics; database management of bug incidents; evaluation of software to design and usability standards, test case writing efficiency, test case executing efficiency.</w:t>
      </w:r>
    </w:p>
    <w:p w:rsidR="006C3E30" w:rsidRPr="006C3E30" w:rsidRDefault="006C3E30" w:rsidP="00663D04">
      <w:pPr>
        <w:numPr>
          <w:ilvl w:val="0"/>
          <w:numId w:val="30"/>
        </w:numPr>
        <w:autoSpaceDE w:val="0"/>
        <w:autoSpaceDN w:val="0"/>
        <w:rPr>
          <w:sz w:val="22"/>
          <w:szCs w:val="22"/>
          <w:lang w:val="en-GB"/>
        </w:rPr>
      </w:pPr>
      <w:r w:rsidRPr="006C3E30">
        <w:rPr>
          <w:sz w:val="22"/>
          <w:szCs w:val="22"/>
          <w:lang w:val="en-GB"/>
        </w:rPr>
        <w:t>Prepares an efficient strategy for meeting test goals within the team.</w:t>
      </w:r>
    </w:p>
    <w:p w:rsidR="009A6ABA" w:rsidRPr="009A6ABA" w:rsidRDefault="00181E13" w:rsidP="009A6ABA">
      <w:pPr>
        <w:pStyle w:val="Heading7"/>
        <w:rPr>
          <w:sz w:val="22"/>
          <w:szCs w:val="22"/>
        </w:rPr>
      </w:pPr>
      <w:r>
        <w:rPr>
          <w:sz w:val="22"/>
          <w:szCs w:val="22"/>
        </w:rPr>
        <w:lastRenderedPageBreak/>
        <w:t>Project #8</w:t>
      </w:r>
    </w:p>
    <w:p w:rsidR="009A6ABA" w:rsidRPr="009A6ABA" w:rsidRDefault="009A6ABA" w:rsidP="009A6ABA">
      <w:pPr>
        <w:rPr>
          <w:sz w:val="22"/>
          <w:szCs w:val="22"/>
        </w:rPr>
      </w:pPr>
    </w:p>
    <w:p w:rsidR="009A6ABA" w:rsidRPr="009A6ABA" w:rsidRDefault="009A6ABA" w:rsidP="009A6ABA">
      <w:pPr>
        <w:rPr>
          <w:sz w:val="22"/>
          <w:szCs w:val="22"/>
        </w:rPr>
      </w:pPr>
      <w:r w:rsidRPr="009A6ABA">
        <w:rPr>
          <w:sz w:val="22"/>
          <w:szCs w:val="22"/>
        </w:rPr>
        <w:t>Project Title</w:t>
      </w:r>
      <w:r w:rsidRPr="009A6ABA">
        <w:rPr>
          <w:sz w:val="22"/>
          <w:szCs w:val="22"/>
        </w:rPr>
        <w:tab/>
      </w:r>
      <w:r w:rsidRPr="009A6ABA">
        <w:rPr>
          <w:sz w:val="22"/>
          <w:szCs w:val="22"/>
        </w:rPr>
        <w:tab/>
      </w:r>
      <w:r w:rsidRPr="009A6ABA">
        <w:rPr>
          <w:sz w:val="22"/>
          <w:szCs w:val="22"/>
        </w:rPr>
        <w:tab/>
        <w:t xml:space="preserve">: </w:t>
      </w:r>
      <w:r w:rsidRPr="009A6ABA">
        <w:rPr>
          <w:b/>
          <w:bCs/>
          <w:sz w:val="22"/>
          <w:szCs w:val="22"/>
        </w:rPr>
        <w:t>Eden</w:t>
      </w:r>
    </w:p>
    <w:p w:rsidR="009A6ABA" w:rsidRPr="009A6ABA" w:rsidRDefault="009A6ABA" w:rsidP="009A6ABA">
      <w:pPr>
        <w:rPr>
          <w:sz w:val="22"/>
          <w:szCs w:val="22"/>
        </w:rPr>
      </w:pPr>
      <w:r w:rsidRPr="009A6ABA">
        <w:rPr>
          <w:sz w:val="22"/>
          <w:szCs w:val="22"/>
        </w:rPr>
        <w:t xml:space="preserve">Developed at </w:t>
      </w:r>
      <w:r w:rsidRPr="009A6ABA">
        <w:rPr>
          <w:sz w:val="22"/>
          <w:szCs w:val="22"/>
        </w:rPr>
        <w:tab/>
      </w:r>
      <w:r w:rsidRPr="009A6ABA">
        <w:rPr>
          <w:sz w:val="22"/>
          <w:szCs w:val="22"/>
        </w:rPr>
        <w:tab/>
      </w:r>
      <w:r w:rsidRPr="009A6ABA">
        <w:rPr>
          <w:sz w:val="22"/>
          <w:szCs w:val="22"/>
        </w:rPr>
        <w:tab/>
        <w:t xml:space="preserve">: HFML </w:t>
      </w:r>
      <w:proofErr w:type="spellStart"/>
      <w:r w:rsidRPr="009A6ABA">
        <w:rPr>
          <w:sz w:val="22"/>
          <w:szCs w:val="22"/>
        </w:rPr>
        <w:t>Infotech</w:t>
      </w:r>
      <w:proofErr w:type="spellEnd"/>
      <w:r w:rsidRPr="009A6ABA">
        <w:rPr>
          <w:sz w:val="22"/>
          <w:szCs w:val="22"/>
        </w:rPr>
        <w:t xml:space="preserve"> </w:t>
      </w:r>
      <w:proofErr w:type="spellStart"/>
      <w:r w:rsidRPr="009A6ABA">
        <w:rPr>
          <w:sz w:val="22"/>
          <w:szCs w:val="22"/>
        </w:rPr>
        <w:t>Pvt</w:t>
      </w:r>
      <w:proofErr w:type="spellEnd"/>
      <w:r w:rsidRPr="009A6ABA">
        <w:rPr>
          <w:sz w:val="22"/>
          <w:szCs w:val="22"/>
        </w:rPr>
        <w:t xml:space="preserve"> Ltd, Delhi</w:t>
      </w:r>
    </w:p>
    <w:p w:rsidR="009A6ABA" w:rsidRPr="009A6ABA" w:rsidRDefault="009A6ABA" w:rsidP="009A6AB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rPr>
          <w:rFonts w:ascii="Times New Roman" w:eastAsia="Times New Roman" w:hAnsi="Times New Roman" w:cs="Times New Roman"/>
          <w:sz w:val="22"/>
          <w:szCs w:val="22"/>
        </w:rPr>
      </w:pPr>
      <w:r w:rsidRPr="009A6ABA">
        <w:rPr>
          <w:rFonts w:ascii="Times New Roman" w:eastAsia="Times New Roman" w:hAnsi="Times New Roman" w:cs="Times New Roman"/>
          <w:sz w:val="22"/>
          <w:szCs w:val="22"/>
        </w:rPr>
        <w:t>Client</w:t>
      </w:r>
      <w:r w:rsidRPr="009A6ABA">
        <w:rPr>
          <w:rFonts w:ascii="Times New Roman" w:eastAsia="Times New Roman" w:hAnsi="Times New Roman" w:cs="Times New Roman"/>
          <w:sz w:val="22"/>
          <w:szCs w:val="22"/>
        </w:rPr>
        <w:tab/>
      </w:r>
      <w:r w:rsidRPr="009A6ABA">
        <w:rPr>
          <w:rFonts w:ascii="Times New Roman" w:eastAsia="Times New Roman" w:hAnsi="Times New Roman" w:cs="Times New Roman"/>
          <w:sz w:val="22"/>
          <w:szCs w:val="22"/>
        </w:rPr>
        <w:tab/>
      </w:r>
      <w:r w:rsidRPr="009A6ABA">
        <w:rPr>
          <w:rFonts w:ascii="Times New Roman" w:eastAsia="Times New Roman" w:hAnsi="Times New Roman" w:cs="Times New Roman"/>
          <w:sz w:val="22"/>
          <w:szCs w:val="22"/>
        </w:rPr>
        <w:tab/>
      </w:r>
      <w:r w:rsidRPr="009A6ABA">
        <w:rPr>
          <w:rFonts w:ascii="Times New Roman" w:eastAsia="Times New Roman" w:hAnsi="Times New Roman" w:cs="Times New Roman"/>
          <w:sz w:val="22"/>
          <w:szCs w:val="22"/>
        </w:rPr>
        <w:tab/>
        <w:t xml:space="preserve">: </w:t>
      </w:r>
      <w:proofErr w:type="spellStart"/>
      <w:r w:rsidRPr="009A6ABA">
        <w:rPr>
          <w:rFonts w:ascii="Times New Roman" w:eastAsia="Times New Roman" w:hAnsi="Times New Roman" w:cs="Times New Roman"/>
          <w:sz w:val="22"/>
          <w:szCs w:val="22"/>
        </w:rPr>
        <w:t>Medsite</w:t>
      </w:r>
      <w:proofErr w:type="spellEnd"/>
      <w:r w:rsidRPr="009A6ABA">
        <w:rPr>
          <w:rFonts w:ascii="Times New Roman" w:eastAsia="Times New Roman" w:hAnsi="Times New Roman" w:cs="Times New Roman"/>
          <w:sz w:val="22"/>
          <w:szCs w:val="22"/>
        </w:rPr>
        <w:t>, U.S.A</w:t>
      </w:r>
    </w:p>
    <w:p w:rsidR="009A6ABA" w:rsidRPr="009A6ABA" w:rsidRDefault="009A6ABA" w:rsidP="009A6ABA">
      <w:pPr>
        <w:rPr>
          <w:sz w:val="22"/>
          <w:szCs w:val="22"/>
        </w:rPr>
      </w:pPr>
      <w:r w:rsidRPr="009A6ABA">
        <w:rPr>
          <w:sz w:val="22"/>
          <w:szCs w:val="22"/>
        </w:rPr>
        <w:t>Host Language</w:t>
      </w:r>
      <w:r w:rsidRPr="009A6ABA">
        <w:rPr>
          <w:sz w:val="22"/>
          <w:szCs w:val="22"/>
        </w:rPr>
        <w:tab/>
      </w:r>
      <w:r w:rsidRPr="009A6ABA">
        <w:rPr>
          <w:sz w:val="22"/>
          <w:szCs w:val="22"/>
        </w:rPr>
        <w:tab/>
      </w:r>
      <w:r>
        <w:rPr>
          <w:sz w:val="22"/>
          <w:szCs w:val="22"/>
        </w:rPr>
        <w:tab/>
      </w:r>
      <w:r w:rsidRPr="009A6ABA">
        <w:rPr>
          <w:sz w:val="22"/>
          <w:szCs w:val="22"/>
        </w:rPr>
        <w:t>: Java, JSP, XML</w:t>
      </w:r>
    </w:p>
    <w:p w:rsidR="009A6ABA" w:rsidRPr="009A6ABA" w:rsidRDefault="009A6ABA" w:rsidP="009A6ABA">
      <w:pPr>
        <w:rPr>
          <w:sz w:val="22"/>
          <w:szCs w:val="22"/>
        </w:rPr>
      </w:pPr>
      <w:r w:rsidRPr="009A6ABA">
        <w:rPr>
          <w:sz w:val="22"/>
          <w:szCs w:val="22"/>
        </w:rPr>
        <w:t>Database</w:t>
      </w:r>
      <w:r w:rsidRPr="009A6ABA">
        <w:rPr>
          <w:sz w:val="22"/>
          <w:szCs w:val="22"/>
        </w:rPr>
        <w:tab/>
      </w:r>
      <w:r w:rsidRPr="009A6ABA">
        <w:rPr>
          <w:sz w:val="22"/>
          <w:szCs w:val="22"/>
        </w:rPr>
        <w:tab/>
      </w:r>
      <w:r w:rsidRPr="009A6ABA">
        <w:rPr>
          <w:sz w:val="22"/>
          <w:szCs w:val="22"/>
        </w:rPr>
        <w:tab/>
        <w:t xml:space="preserve">: </w:t>
      </w:r>
      <w:proofErr w:type="spellStart"/>
      <w:r w:rsidRPr="009A6ABA">
        <w:rPr>
          <w:sz w:val="22"/>
          <w:szCs w:val="22"/>
        </w:rPr>
        <w:t>Sql</w:t>
      </w:r>
      <w:proofErr w:type="spellEnd"/>
      <w:r w:rsidRPr="009A6ABA">
        <w:rPr>
          <w:sz w:val="22"/>
          <w:szCs w:val="22"/>
        </w:rPr>
        <w:t xml:space="preserve"> Server</w:t>
      </w:r>
    </w:p>
    <w:p w:rsidR="009A6ABA" w:rsidRPr="009A6ABA" w:rsidRDefault="009A6ABA" w:rsidP="009A6ABA">
      <w:pPr>
        <w:rPr>
          <w:sz w:val="22"/>
          <w:szCs w:val="22"/>
        </w:rPr>
      </w:pPr>
    </w:p>
    <w:p w:rsidR="009A6ABA" w:rsidRPr="009A6ABA" w:rsidRDefault="009A6ABA" w:rsidP="009A6ABA">
      <w:pPr>
        <w:rPr>
          <w:sz w:val="22"/>
          <w:szCs w:val="22"/>
        </w:rPr>
      </w:pPr>
      <w:r w:rsidRPr="009A6ABA">
        <w:rPr>
          <w:sz w:val="22"/>
          <w:szCs w:val="22"/>
        </w:rPr>
        <w:t xml:space="preserve">Eden is designed for </w:t>
      </w:r>
      <w:proofErr w:type="spellStart"/>
      <w:r w:rsidRPr="009A6ABA">
        <w:rPr>
          <w:sz w:val="22"/>
          <w:szCs w:val="22"/>
        </w:rPr>
        <w:t>Medsite</w:t>
      </w:r>
      <w:proofErr w:type="spellEnd"/>
      <w:r w:rsidRPr="009A6ABA">
        <w:rPr>
          <w:sz w:val="22"/>
          <w:szCs w:val="22"/>
        </w:rPr>
        <w:t>. It has two sites Admin and User. Admin can create Events and invite customers. Invitations are sent to the customers as per user settings page. User will get these invitations in his/her inbox. Customer/User can Accept, Decline or Delete the invitation/s.</w:t>
      </w:r>
    </w:p>
    <w:p w:rsidR="009A6ABA" w:rsidRPr="009A6ABA" w:rsidRDefault="009A6ABA" w:rsidP="009A6ABA">
      <w:pPr>
        <w:rPr>
          <w:sz w:val="22"/>
          <w:szCs w:val="22"/>
        </w:rPr>
      </w:pPr>
    </w:p>
    <w:p w:rsidR="009A6ABA" w:rsidRPr="009A6ABA" w:rsidRDefault="009A6ABA" w:rsidP="009A6ABA">
      <w:pPr>
        <w:rPr>
          <w:sz w:val="22"/>
          <w:szCs w:val="22"/>
        </w:rPr>
      </w:pPr>
      <w:r w:rsidRPr="009A6ABA">
        <w:rPr>
          <w:sz w:val="22"/>
          <w:szCs w:val="22"/>
        </w:rPr>
        <w:t xml:space="preserve">Admin site contains various modules like Find </w:t>
      </w:r>
      <w:proofErr w:type="gramStart"/>
      <w:r w:rsidRPr="009A6ABA">
        <w:rPr>
          <w:sz w:val="22"/>
          <w:szCs w:val="22"/>
        </w:rPr>
        <w:t>An</w:t>
      </w:r>
      <w:proofErr w:type="gramEnd"/>
      <w:r w:rsidRPr="009A6ABA">
        <w:rPr>
          <w:sz w:val="22"/>
          <w:szCs w:val="22"/>
        </w:rPr>
        <w:t xml:space="preserve"> Event, Create An Online Event, Create An Offline Event, and Invite A Customer. </w:t>
      </w:r>
    </w:p>
    <w:p w:rsidR="009A6ABA" w:rsidRPr="009A6ABA" w:rsidRDefault="009A6ABA" w:rsidP="009A6ABA">
      <w:pPr>
        <w:rPr>
          <w:sz w:val="22"/>
          <w:szCs w:val="22"/>
        </w:rPr>
      </w:pPr>
    </w:p>
    <w:p w:rsidR="009A6ABA" w:rsidRPr="009A6ABA" w:rsidRDefault="009A6ABA" w:rsidP="009A6ABA">
      <w:pPr>
        <w:rPr>
          <w:sz w:val="22"/>
          <w:szCs w:val="22"/>
        </w:rPr>
      </w:pPr>
      <w:r w:rsidRPr="009A6ABA">
        <w:rPr>
          <w:sz w:val="22"/>
          <w:szCs w:val="22"/>
        </w:rPr>
        <w:t xml:space="preserve">User Site contains modules like Inbox, Setting Page, and Feedback      </w:t>
      </w:r>
    </w:p>
    <w:p w:rsidR="009A6ABA" w:rsidRPr="009A6ABA" w:rsidRDefault="009A6ABA" w:rsidP="009A6ABA">
      <w:pPr>
        <w:pStyle w:val="BodyText"/>
        <w:jc w:val="left"/>
        <w:rPr>
          <w:szCs w:val="22"/>
        </w:rPr>
      </w:pPr>
      <w:r w:rsidRPr="009A6ABA">
        <w:rPr>
          <w:szCs w:val="22"/>
        </w:rPr>
        <w:t xml:space="preserve">These two Sites are Co-related to each other. Any changes made by Admin will affect in User inbox. </w:t>
      </w:r>
      <w:r w:rsidRPr="009A6ABA">
        <w:rPr>
          <w:b/>
          <w:bCs/>
          <w:szCs w:val="22"/>
        </w:rPr>
        <w:t>Email engine</w:t>
      </w:r>
      <w:r w:rsidRPr="009A6ABA">
        <w:rPr>
          <w:szCs w:val="22"/>
        </w:rPr>
        <w:t xml:space="preserve"> has the vital role in this application.</w:t>
      </w:r>
    </w:p>
    <w:p w:rsidR="00291BA1" w:rsidRDefault="00291BA1" w:rsidP="009A6ABA">
      <w:pPr>
        <w:rPr>
          <w:sz w:val="22"/>
          <w:szCs w:val="22"/>
        </w:rPr>
      </w:pPr>
    </w:p>
    <w:p w:rsidR="00291BA1" w:rsidRPr="006C3E30" w:rsidRDefault="00291BA1" w:rsidP="00291BA1">
      <w:pPr>
        <w:rPr>
          <w:b/>
          <w:bCs/>
          <w:sz w:val="22"/>
          <w:szCs w:val="22"/>
        </w:rPr>
      </w:pPr>
      <w:r w:rsidRPr="006C3E30">
        <w:rPr>
          <w:b/>
          <w:bCs/>
          <w:sz w:val="22"/>
          <w:szCs w:val="22"/>
        </w:rPr>
        <w:t>Responsibilities</w:t>
      </w:r>
    </w:p>
    <w:p w:rsidR="00291BA1" w:rsidRPr="00291BA1" w:rsidRDefault="00291BA1" w:rsidP="00663D04">
      <w:pPr>
        <w:numPr>
          <w:ilvl w:val="0"/>
          <w:numId w:val="29"/>
        </w:numPr>
        <w:autoSpaceDE w:val="0"/>
        <w:autoSpaceDN w:val="0"/>
        <w:rPr>
          <w:sz w:val="22"/>
          <w:szCs w:val="22"/>
        </w:rPr>
      </w:pPr>
      <w:r w:rsidRPr="00291BA1">
        <w:rPr>
          <w:sz w:val="22"/>
          <w:szCs w:val="22"/>
        </w:rPr>
        <w:t>Write test cases according to specifications.</w:t>
      </w:r>
    </w:p>
    <w:p w:rsidR="00291BA1" w:rsidRPr="00291BA1" w:rsidRDefault="00291BA1" w:rsidP="00663D04">
      <w:pPr>
        <w:numPr>
          <w:ilvl w:val="0"/>
          <w:numId w:val="29"/>
        </w:numPr>
        <w:autoSpaceDE w:val="0"/>
        <w:autoSpaceDN w:val="0"/>
        <w:rPr>
          <w:sz w:val="22"/>
          <w:szCs w:val="22"/>
        </w:rPr>
      </w:pPr>
      <w:r w:rsidRPr="00291BA1">
        <w:rPr>
          <w:sz w:val="22"/>
          <w:szCs w:val="22"/>
        </w:rPr>
        <w:t>Review the test cases</w:t>
      </w:r>
    </w:p>
    <w:p w:rsidR="00291BA1" w:rsidRPr="00291BA1" w:rsidRDefault="00291BA1" w:rsidP="00663D04">
      <w:pPr>
        <w:numPr>
          <w:ilvl w:val="0"/>
          <w:numId w:val="29"/>
        </w:numPr>
        <w:autoSpaceDE w:val="0"/>
        <w:autoSpaceDN w:val="0"/>
        <w:rPr>
          <w:sz w:val="22"/>
          <w:szCs w:val="22"/>
        </w:rPr>
      </w:pPr>
      <w:r w:rsidRPr="00291BA1">
        <w:rPr>
          <w:sz w:val="22"/>
          <w:szCs w:val="22"/>
        </w:rPr>
        <w:t>Execute Test cases.</w:t>
      </w:r>
    </w:p>
    <w:p w:rsidR="00291BA1" w:rsidRDefault="00291BA1" w:rsidP="00663D04">
      <w:pPr>
        <w:numPr>
          <w:ilvl w:val="0"/>
          <w:numId w:val="29"/>
        </w:numPr>
        <w:autoSpaceDE w:val="0"/>
        <w:autoSpaceDN w:val="0"/>
        <w:rPr>
          <w:sz w:val="22"/>
          <w:szCs w:val="22"/>
        </w:rPr>
      </w:pPr>
      <w:r w:rsidRPr="00291BA1">
        <w:rPr>
          <w:sz w:val="22"/>
          <w:szCs w:val="22"/>
        </w:rPr>
        <w:t xml:space="preserve">Report on Defect </w:t>
      </w:r>
      <w:proofErr w:type="gramStart"/>
      <w:r w:rsidRPr="00291BA1">
        <w:rPr>
          <w:sz w:val="22"/>
          <w:szCs w:val="22"/>
        </w:rPr>
        <w:t>Tracking  Tool</w:t>
      </w:r>
      <w:proofErr w:type="gramEnd"/>
      <w:r w:rsidRPr="00291BA1">
        <w:rPr>
          <w:sz w:val="22"/>
          <w:szCs w:val="22"/>
        </w:rPr>
        <w:t>.</w:t>
      </w:r>
    </w:p>
    <w:p w:rsidR="00291BA1" w:rsidRPr="00291BA1" w:rsidRDefault="00291BA1" w:rsidP="00663D04">
      <w:pPr>
        <w:numPr>
          <w:ilvl w:val="0"/>
          <w:numId w:val="29"/>
        </w:numPr>
        <w:autoSpaceDE w:val="0"/>
        <w:autoSpaceDN w:val="0"/>
        <w:rPr>
          <w:sz w:val="22"/>
          <w:szCs w:val="22"/>
        </w:rPr>
      </w:pPr>
      <w:r w:rsidRPr="00291BA1">
        <w:rPr>
          <w:sz w:val="22"/>
          <w:szCs w:val="22"/>
        </w:rPr>
        <w:t xml:space="preserve">Write Test Script through </w:t>
      </w:r>
      <w:proofErr w:type="spellStart"/>
      <w:r w:rsidRPr="00291BA1">
        <w:rPr>
          <w:sz w:val="22"/>
          <w:szCs w:val="22"/>
        </w:rPr>
        <w:t>Winrunner</w:t>
      </w:r>
      <w:proofErr w:type="spellEnd"/>
    </w:p>
    <w:p w:rsidR="008B5FDC" w:rsidRPr="009A6ABA" w:rsidRDefault="008B5FDC" w:rsidP="009A6ABA">
      <w:pPr>
        <w:rPr>
          <w:sz w:val="22"/>
          <w:szCs w:val="22"/>
        </w:rPr>
      </w:pPr>
    </w:p>
    <w:p w:rsidR="009A6ABA" w:rsidRDefault="00181E13" w:rsidP="009A6ABA">
      <w:pPr>
        <w:pStyle w:val="Heading6"/>
        <w:rPr>
          <w:sz w:val="22"/>
          <w:szCs w:val="22"/>
          <w:u w:val="none"/>
        </w:rPr>
      </w:pPr>
      <w:r>
        <w:rPr>
          <w:sz w:val="22"/>
          <w:szCs w:val="22"/>
          <w:u w:val="none"/>
        </w:rPr>
        <w:t>Project #9</w:t>
      </w:r>
    </w:p>
    <w:p w:rsidR="000B6C97" w:rsidRPr="000B6C97" w:rsidRDefault="000B6C97" w:rsidP="000B6C97"/>
    <w:p w:rsidR="009A6ABA" w:rsidRPr="009A6ABA" w:rsidRDefault="009A6ABA" w:rsidP="009A6ABA">
      <w:pPr>
        <w:tabs>
          <w:tab w:val="left" w:pos="2880"/>
        </w:tabs>
        <w:jc w:val="both"/>
        <w:rPr>
          <w:b/>
          <w:sz w:val="22"/>
          <w:szCs w:val="22"/>
        </w:rPr>
      </w:pPr>
      <w:r w:rsidRPr="009A6ABA">
        <w:rPr>
          <w:bCs/>
          <w:sz w:val="22"/>
          <w:szCs w:val="22"/>
        </w:rPr>
        <w:t>Project Title</w:t>
      </w:r>
      <w:r w:rsidRPr="009A6ABA">
        <w:rPr>
          <w:bCs/>
          <w:sz w:val="22"/>
          <w:szCs w:val="22"/>
        </w:rPr>
        <w:tab/>
        <w:t xml:space="preserve">: </w:t>
      </w:r>
      <w:r w:rsidRPr="009A6ABA">
        <w:rPr>
          <w:b/>
          <w:sz w:val="22"/>
          <w:szCs w:val="22"/>
        </w:rPr>
        <w:t>Software Support &amp; Service</w:t>
      </w:r>
    </w:p>
    <w:p w:rsidR="009A6ABA" w:rsidRPr="009A6ABA" w:rsidRDefault="009A6ABA" w:rsidP="009A6ABA">
      <w:pPr>
        <w:rPr>
          <w:sz w:val="22"/>
          <w:szCs w:val="22"/>
        </w:rPr>
      </w:pPr>
      <w:r w:rsidRPr="009A6ABA">
        <w:rPr>
          <w:sz w:val="22"/>
          <w:szCs w:val="22"/>
        </w:rPr>
        <w:t xml:space="preserve">Developed at </w:t>
      </w:r>
      <w:r w:rsidRPr="009A6ABA">
        <w:rPr>
          <w:sz w:val="22"/>
          <w:szCs w:val="22"/>
        </w:rPr>
        <w:tab/>
      </w:r>
      <w:r w:rsidRPr="009A6ABA">
        <w:rPr>
          <w:sz w:val="22"/>
          <w:szCs w:val="22"/>
        </w:rPr>
        <w:tab/>
      </w:r>
      <w:r w:rsidRPr="009A6ABA">
        <w:rPr>
          <w:sz w:val="22"/>
          <w:szCs w:val="22"/>
        </w:rPr>
        <w:tab/>
        <w:t xml:space="preserve">: </w:t>
      </w:r>
      <w:proofErr w:type="spellStart"/>
      <w:r w:rsidRPr="009A6ABA">
        <w:rPr>
          <w:sz w:val="22"/>
          <w:szCs w:val="22"/>
        </w:rPr>
        <w:t>Techbook</w:t>
      </w:r>
      <w:proofErr w:type="spellEnd"/>
      <w:r w:rsidRPr="009A6ABA">
        <w:rPr>
          <w:sz w:val="22"/>
          <w:szCs w:val="22"/>
        </w:rPr>
        <w:t xml:space="preserve"> Electronics Pvt. Ltd.</w:t>
      </w:r>
    </w:p>
    <w:p w:rsidR="009A6ABA" w:rsidRPr="009A6ABA" w:rsidRDefault="009A6ABA" w:rsidP="009A6ABA">
      <w:pPr>
        <w:jc w:val="both"/>
        <w:rPr>
          <w:bCs/>
          <w:sz w:val="22"/>
          <w:szCs w:val="22"/>
        </w:rPr>
      </w:pPr>
      <w:bookmarkStart w:id="0" w:name="_GoBack"/>
      <w:bookmarkEnd w:id="0"/>
      <w:r w:rsidRPr="009A6ABA">
        <w:rPr>
          <w:bCs/>
          <w:sz w:val="22"/>
          <w:szCs w:val="22"/>
        </w:rPr>
        <w:t>Environment</w:t>
      </w:r>
      <w:r w:rsidRPr="009A6ABA">
        <w:rPr>
          <w:bCs/>
          <w:sz w:val="22"/>
          <w:szCs w:val="22"/>
        </w:rPr>
        <w:tab/>
      </w:r>
      <w:r w:rsidRPr="009A6ABA">
        <w:rPr>
          <w:bCs/>
          <w:sz w:val="22"/>
          <w:szCs w:val="22"/>
        </w:rPr>
        <w:tab/>
      </w:r>
      <w:r w:rsidRPr="009A6ABA">
        <w:rPr>
          <w:bCs/>
          <w:sz w:val="22"/>
          <w:szCs w:val="22"/>
        </w:rPr>
        <w:tab/>
        <w:t>: Window NT</w:t>
      </w:r>
    </w:p>
    <w:p w:rsidR="009A6ABA" w:rsidRPr="009A6ABA" w:rsidRDefault="009A6ABA" w:rsidP="009A6ABA">
      <w:pPr>
        <w:jc w:val="both"/>
        <w:rPr>
          <w:bCs/>
          <w:sz w:val="22"/>
          <w:szCs w:val="22"/>
        </w:rPr>
      </w:pPr>
      <w:r w:rsidRPr="009A6ABA">
        <w:rPr>
          <w:bCs/>
          <w:sz w:val="22"/>
          <w:szCs w:val="22"/>
        </w:rPr>
        <w:t>Software</w:t>
      </w:r>
      <w:r w:rsidRPr="009A6ABA">
        <w:rPr>
          <w:bCs/>
          <w:sz w:val="22"/>
          <w:szCs w:val="22"/>
        </w:rPr>
        <w:tab/>
      </w:r>
      <w:r w:rsidRPr="009A6ABA">
        <w:rPr>
          <w:bCs/>
          <w:sz w:val="22"/>
          <w:szCs w:val="22"/>
        </w:rPr>
        <w:tab/>
      </w:r>
      <w:r w:rsidRPr="009A6ABA">
        <w:rPr>
          <w:bCs/>
          <w:sz w:val="22"/>
          <w:szCs w:val="22"/>
        </w:rPr>
        <w:tab/>
        <w:t>: JSP, HTML, Java Script, Java Beans</w:t>
      </w:r>
    </w:p>
    <w:p w:rsidR="009A6ABA" w:rsidRPr="009A6ABA" w:rsidRDefault="009A6ABA" w:rsidP="009A6ABA">
      <w:pPr>
        <w:jc w:val="both"/>
        <w:rPr>
          <w:bCs/>
          <w:sz w:val="22"/>
          <w:szCs w:val="22"/>
        </w:rPr>
      </w:pPr>
      <w:r w:rsidRPr="009A6ABA">
        <w:rPr>
          <w:bCs/>
          <w:sz w:val="22"/>
          <w:szCs w:val="22"/>
        </w:rPr>
        <w:t>Web Server</w:t>
      </w:r>
      <w:r w:rsidRPr="009A6ABA">
        <w:rPr>
          <w:bCs/>
          <w:sz w:val="22"/>
          <w:szCs w:val="22"/>
        </w:rPr>
        <w:tab/>
      </w:r>
      <w:r w:rsidRPr="009A6ABA">
        <w:rPr>
          <w:bCs/>
          <w:sz w:val="22"/>
          <w:szCs w:val="22"/>
        </w:rPr>
        <w:tab/>
      </w:r>
      <w:r w:rsidRPr="009A6ABA">
        <w:rPr>
          <w:bCs/>
          <w:sz w:val="22"/>
          <w:szCs w:val="22"/>
        </w:rPr>
        <w:tab/>
        <w:t>: Java web Server 2.0</w:t>
      </w:r>
    </w:p>
    <w:p w:rsidR="009A6ABA" w:rsidRPr="009A6ABA" w:rsidRDefault="009A6ABA" w:rsidP="009A6ABA">
      <w:pPr>
        <w:jc w:val="both"/>
        <w:rPr>
          <w:b/>
          <w:sz w:val="22"/>
          <w:szCs w:val="22"/>
        </w:rPr>
      </w:pPr>
    </w:p>
    <w:p w:rsidR="009A6ABA" w:rsidRPr="009A6ABA" w:rsidRDefault="009A6ABA" w:rsidP="009A6ABA">
      <w:pPr>
        <w:jc w:val="both"/>
        <w:rPr>
          <w:sz w:val="22"/>
          <w:szCs w:val="22"/>
        </w:rPr>
      </w:pPr>
      <w:r w:rsidRPr="009A6ABA">
        <w:rPr>
          <w:sz w:val="22"/>
          <w:szCs w:val="22"/>
        </w:rPr>
        <w:t xml:space="preserve">This software product is an </w:t>
      </w:r>
      <w:r w:rsidRPr="009A6ABA">
        <w:rPr>
          <w:b/>
          <w:sz w:val="22"/>
          <w:szCs w:val="22"/>
        </w:rPr>
        <w:t>Intranet Application</w:t>
      </w:r>
      <w:r w:rsidRPr="009A6ABA">
        <w:rPr>
          <w:sz w:val="22"/>
          <w:szCs w:val="22"/>
        </w:rPr>
        <w:t xml:space="preserve"> Tool, which provides a single window for the Testing as well as the Development group. This Intranet Application consists of different features like Business logic, Configuration, Navigation, Searching, Exporting to Text file, Mailing facilities and FAQs. It also makes a communication with Customer Care Tool and the Bug Tracking Tool. This application allows three levels of authentication based on Administrator, Developer and Tester.</w:t>
      </w:r>
    </w:p>
    <w:p w:rsidR="009A6ABA" w:rsidRPr="009A6ABA" w:rsidRDefault="009A6ABA" w:rsidP="009A6ABA">
      <w:pPr>
        <w:jc w:val="both"/>
        <w:rPr>
          <w:sz w:val="22"/>
          <w:szCs w:val="22"/>
        </w:rPr>
      </w:pPr>
    </w:p>
    <w:p w:rsidR="00E86214" w:rsidRDefault="009A6ABA" w:rsidP="009A6ABA">
      <w:pPr>
        <w:rPr>
          <w:sz w:val="22"/>
          <w:szCs w:val="22"/>
        </w:rPr>
      </w:pPr>
      <w:r w:rsidRPr="009A6ABA">
        <w:rPr>
          <w:sz w:val="22"/>
          <w:szCs w:val="22"/>
        </w:rPr>
        <w:t>The search engine is a straightforward simple-search using keywords as well as an advanced search facility. The Navigation facility allows the user to navigate between the records either by one or ten records at a time. The Configuration facility allows the Administrator to store, delete and modify the information about the Users, Products and their related Modules. This Application first allows the user to enter the Problem reported by the Customer. Then the tool searches the corresponding Solution from the Customer Care Database and provides to the User. But if it is found to be a Bug then it sends the same to the Bug Tracking Application as a new Finding for fixing.</w:t>
      </w:r>
    </w:p>
    <w:p w:rsidR="00291BA1" w:rsidRDefault="00291BA1" w:rsidP="009A6ABA">
      <w:pPr>
        <w:rPr>
          <w:sz w:val="22"/>
          <w:szCs w:val="22"/>
        </w:rPr>
      </w:pPr>
    </w:p>
    <w:p w:rsidR="00291BA1" w:rsidRPr="006C3E30" w:rsidRDefault="00291BA1" w:rsidP="00291BA1">
      <w:pPr>
        <w:rPr>
          <w:b/>
          <w:bCs/>
          <w:sz w:val="22"/>
          <w:szCs w:val="22"/>
        </w:rPr>
      </w:pPr>
      <w:r w:rsidRPr="006C3E30">
        <w:rPr>
          <w:b/>
          <w:bCs/>
          <w:sz w:val="22"/>
          <w:szCs w:val="22"/>
        </w:rPr>
        <w:t>Responsibilities</w:t>
      </w:r>
    </w:p>
    <w:p w:rsidR="00291BA1" w:rsidRPr="00291BA1" w:rsidRDefault="00291BA1" w:rsidP="00663D04">
      <w:pPr>
        <w:numPr>
          <w:ilvl w:val="0"/>
          <w:numId w:val="28"/>
        </w:numPr>
        <w:autoSpaceDE w:val="0"/>
        <w:autoSpaceDN w:val="0"/>
        <w:rPr>
          <w:sz w:val="22"/>
          <w:szCs w:val="22"/>
        </w:rPr>
      </w:pPr>
      <w:r w:rsidRPr="00291BA1">
        <w:rPr>
          <w:sz w:val="22"/>
          <w:szCs w:val="22"/>
        </w:rPr>
        <w:t>Thorough understanding of the Project.</w:t>
      </w:r>
    </w:p>
    <w:p w:rsidR="0096187D" w:rsidRPr="003762EF" w:rsidRDefault="00291BA1" w:rsidP="009A6ABA">
      <w:pPr>
        <w:numPr>
          <w:ilvl w:val="0"/>
          <w:numId w:val="28"/>
        </w:numPr>
        <w:autoSpaceDE w:val="0"/>
        <w:autoSpaceDN w:val="0"/>
        <w:rPr>
          <w:sz w:val="22"/>
          <w:szCs w:val="22"/>
        </w:rPr>
      </w:pPr>
      <w:r w:rsidRPr="00291BA1">
        <w:rPr>
          <w:sz w:val="22"/>
          <w:szCs w:val="22"/>
        </w:rPr>
        <w:t>Coding.</w:t>
      </w:r>
    </w:p>
    <w:sectPr w:rsidR="0096187D" w:rsidRPr="003762EF" w:rsidSect="001C4E78">
      <w:footerReference w:type="default" r:id="rId7"/>
      <w:pgSz w:w="12240" w:h="15840" w:code="1"/>
      <w:pgMar w:top="1080" w:right="540" w:bottom="1152" w:left="16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C65" w:rsidRDefault="00B56C65">
      <w:r>
        <w:separator/>
      </w:r>
    </w:p>
  </w:endnote>
  <w:endnote w:type="continuationSeparator" w:id="0">
    <w:p w:rsidR="00B56C65" w:rsidRDefault="00B56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E20" w:rsidRDefault="00146E20">
    <w:pPr>
      <w:pBdr>
        <w:top w:val="single" w:sz="4" w:space="1" w:color="auto"/>
      </w:pBdr>
      <w:jc w:val="both"/>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C65" w:rsidRDefault="00B56C65">
      <w:r>
        <w:separator/>
      </w:r>
    </w:p>
  </w:footnote>
  <w:footnote w:type="continuationSeparator" w:id="0">
    <w:p w:rsidR="00B56C65" w:rsidRDefault="00B56C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 o:bullet="t"/>
    </w:pict>
  </w:numPicBullet>
  <w:numPicBullet w:numPicBulletId="1">
    <w:pict>
      <v:shape id="_x0000_i1036" type="#_x0000_t75" style="width:3in;height:3in" o:bullet="t"/>
    </w:pict>
  </w:numPicBullet>
  <w:numPicBullet w:numPicBulletId="2">
    <w:pict>
      <v:shape id="_x0000_i1037" type="#_x0000_t75" style="width:3in;height:3in" o:bullet="t"/>
    </w:pict>
  </w:numPicBullet>
  <w:abstractNum w:abstractNumId="0">
    <w:nsid w:val="02326027"/>
    <w:multiLevelType w:val="hybridMultilevel"/>
    <w:tmpl w:val="14DCAC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8D0BBA"/>
    <w:multiLevelType w:val="hybridMultilevel"/>
    <w:tmpl w:val="031A7C8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4206B83"/>
    <w:multiLevelType w:val="hybridMultilevel"/>
    <w:tmpl w:val="F8CEA6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4C227D9"/>
    <w:multiLevelType w:val="hybridMultilevel"/>
    <w:tmpl w:val="B08EC20C"/>
    <w:lvl w:ilvl="0" w:tplc="40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B10C21"/>
    <w:multiLevelType w:val="hybridMultilevel"/>
    <w:tmpl w:val="F37A2FBC"/>
    <w:lvl w:ilvl="0" w:tplc="40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C00123E"/>
    <w:multiLevelType w:val="hybridMultilevel"/>
    <w:tmpl w:val="1B1EBC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D244F0C"/>
    <w:multiLevelType w:val="hybridMultilevel"/>
    <w:tmpl w:val="93DAA1B0"/>
    <w:lvl w:ilvl="0" w:tplc="40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E980290"/>
    <w:multiLevelType w:val="multilevel"/>
    <w:tmpl w:val="FFC25CE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392B54"/>
    <w:multiLevelType w:val="hybridMultilevel"/>
    <w:tmpl w:val="BC44FF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684083E"/>
    <w:multiLevelType w:val="hybridMultilevel"/>
    <w:tmpl w:val="33DAC3AE"/>
    <w:lvl w:ilvl="0" w:tplc="9182AA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1D207B93"/>
    <w:multiLevelType w:val="hybridMultilevel"/>
    <w:tmpl w:val="3176C702"/>
    <w:lvl w:ilvl="0" w:tplc="40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E4E3BAC"/>
    <w:multiLevelType w:val="hybridMultilevel"/>
    <w:tmpl w:val="EE3E6654"/>
    <w:lvl w:ilvl="0" w:tplc="40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F0E6A2C"/>
    <w:multiLevelType w:val="singleLevel"/>
    <w:tmpl w:val="4D9A73D4"/>
    <w:lvl w:ilvl="0">
      <w:numFmt w:val="bullet"/>
      <w:pStyle w:val="list-bullt-no-tab"/>
      <w:lvlText w:val=""/>
      <w:lvlJc w:val="left"/>
      <w:pPr>
        <w:tabs>
          <w:tab w:val="num" w:pos="1080"/>
        </w:tabs>
        <w:ind w:left="1080" w:hanging="360"/>
      </w:pPr>
      <w:rPr>
        <w:rFonts w:ascii="Symbol" w:hAnsi="Symbol" w:hint="default"/>
      </w:rPr>
    </w:lvl>
  </w:abstractNum>
  <w:abstractNum w:abstractNumId="13">
    <w:nsid w:val="32065857"/>
    <w:multiLevelType w:val="hybridMultilevel"/>
    <w:tmpl w:val="A06032FA"/>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38B1167A"/>
    <w:multiLevelType w:val="hybridMultilevel"/>
    <w:tmpl w:val="A4FAAD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B777133"/>
    <w:multiLevelType w:val="hybridMultilevel"/>
    <w:tmpl w:val="E9D41F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E0B5C9E"/>
    <w:multiLevelType w:val="hybridMultilevel"/>
    <w:tmpl w:val="F918C48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41E65F16"/>
    <w:multiLevelType w:val="hybridMultilevel"/>
    <w:tmpl w:val="12522F76"/>
    <w:lvl w:ilvl="0" w:tplc="40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29509C4"/>
    <w:multiLevelType w:val="multilevel"/>
    <w:tmpl w:val="E52458AC"/>
    <w:lvl w:ilvl="0">
      <w:start w:val="1"/>
      <w:numFmt w:val="decimal"/>
      <w:lvlText w:val="%1"/>
      <w:lvlJc w:val="left"/>
      <w:pPr>
        <w:tabs>
          <w:tab w:val="num" w:pos="432"/>
        </w:tabs>
        <w:ind w:left="432" w:hanging="432"/>
      </w:pPr>
      <w:rPr>
        <w:rFonts w:hint="default"/>
      </w:rPr>
    </w:lvl>
    <w:lvl w:ilvl="1">
      <w:start w:val="1"/>
      <w:numFmt w:val="decimal"/>
      <w:pStyle w:val="SecHead2"/>
      <w:lvlText w:val="%1.%2"/>
      <w:lvlJc w:val="left"/>
      <w:pPr>
        <w:tabs>
          <w:tab w:val="num" w:pos="576"/>
        </w:tabs>
        <w:ind w:left="576" w:hanging="576"/>
      </w:pPr>
      <w:rPr>
        <w:rFonts w:hint="default"/>
      </w:rPr>
    </w:lvl>
    <w:lvl w:ilvl="2">
      <w:start w:val="1"/>
      <w:numFmt w:val="decimal"/>
      <w:pStyle w:val="PropHead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6DA4B0F"/>
    <w:multiLevelType w:val="hybridMultilevel"/>
    <w:tmpl w:val="A4FAAD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30C4BE0"/>
    <w:multiLevelType w:val="hybridMultilevel"/>
    <w:tmpl w:val="4E1E5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38F5BA0"/>
    <w:multiLevelType w:val="singleLevel"/>
    <w:tmpl w:val="329A93E2"/>
    <w:lvl w:ilvl="0">
      <w:start w:val="1"/>
      <w:numFmt w:val="bullet"/>
      <w:pStyle w:val="REDBULLETS"/>
      <w:lvlText w:val=""/>
      <w:lvlJc w:val="left"/>
      <w:pPr>
        <w:tabs>
          <w:tab w:val="num" w:pos="648"/>
        </w:tabs>
        <w:ind w:left="288" w:firstLine="0"/>
      </w:pPr>
      <w:rPr>
        <w:rFonts w:ascii="Symbol" w:hAnsi="Symbol" w:hint="default"/>
        <w:color w:val="FF0000"/>
      </w:rPr>
    </w:lvl>
  </w:abstractNum>
  <w:abstractNum w:abstractNumId="22">
    <w:nsid w:val="57AA6DE0"/>
    <w:multiLevelType w:val="hybridMultilevel"/>
    <w:tmpl w:val="828A81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C4C12D5"/>
    <w:multiLevelType w:val="hybridMultilevel"/>
    <w:tmpl w:val="6DA6F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DBF2E8E"/>
    <w:multiLevelType w:val="hybridMultilevel"/>
    <w:tmpl w:val="A4FAAD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837EFA"/>
    <w:multiLevelType w:val="hybridMultilevel"/>
    <w:tmpl w:val="FB442B82"/>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6">
    <w:nsid w:val="60833D10"/>
    <w:multiLevelType w:val="hybridMultilevel"/>
    <w:tmpl w:val="A3D6F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B1F4E57"/>
    <w:multiLevelType w:val="hybridMultilevel"/>
    <w:tmpl w:val="4B2AE0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BCC491C"/>
    <w:multiLevelType w:val="hybridMultilevel"/>
    <w:tmpl w:val="9A3690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C303BE2"/>
    <w:multiLevelType w:val="hybridMultilevel"/>
    <w:tmpl w:val="F5242192"/>
    <w:lvl w:ilvl="0" w:tplc="04090003">
      <w:start w:val="1"/>
      <w:numFmt w:val="bullet"/>
      <w:lvlText w:val="o"/>
      <w:lvlJc w:val="left"/>
      <w:pPr>
        <w:tabs>
          <w:tab w:val="num" w:pos="1146"/>
        </w:tabs>
        <w:ind w:left="1146" w:hanging="360"/>
      </w:pPr>
      <w:rPr>
        <w:rFonts w:ascii="Courier New" w:hAnsi="Courier New" w:cs="Courier New" w:hint="default"/>
      </w:rPr>
    </w:lvl>
    <w:lvl w:ilvl="1" w:tplc="04090003" w:tentative="1">
      <w:start w:val="1"/>
      <w:numFmt w:val="bullet"/>
      <w:lvlText w:val="o"/>
      <w:lvlJc w:val="left"/>
      <w:pPr>
        <w:tabs>
          <w:tab w:val="num" w:pos="1866"/>
        </w:tabs>
        <w:ind w:left="1866" w:hanging="360"/>
      </w:pPr>
      <w:rPr>
        <w:rFonts w:ascii="Courier New" w:hAnsi="Courier New" w:cs="Courier New" w:hint="default"/>
      </w:rPr>
    </w:lvl>
    <w:lvl w:ilvl="2" w:tplc="04090005" w:tentative="1">
      <w:start w:val="1"/>
      <w:numFmt w:val="bullet"/>
      <w:lvlText w:val=""/>
      <w:lvlJc w:val="left"/>
      <w:pPr>
        <w:tabs>
          <w:tab w:val="num" w:pos="2586"/>
        </w:tabs>
        <w:ind w:left="2586" w:hanging="360"/>
      </w:pPr>
      <w:rPr>
        <w:rFonts w:ascii="Wingdings" w:hAnsi="Wingdings" w:hint="default"/>
      </w:rPr>
    </w:lvl>
    <w:lvl w:ilvl="3" w:tplc="04090001" w:tentative="1">
      <w:start w:val="1"/>
      <w:numFmt w:val="bullet"/>
      <w:lvlText w:val=""/>
      <w:lvlJc w:val="left"/>
      <w:pPr>
        <w:tabs>
          <w:tab w:val="num" w:pos="3306"/>
        </w:tabs>
        <w:ind w:left="3306" w:hanging="360"/>
      </w:pPr>
      <w:rPr>
        <w:rFonts w:ascii="Symbol" w:hAnsi="Symbol" w:hint="default"/>
      </w:rPr>
    </w:lvl>
    <w:lvl w:ilvl="4" w:tplc="04090003" w:tentative="1">
      <w:start w:val="1"/>
      <w:numFmt w:val="bullet"/>
      <w:lvlText w:val="o"/>
      <w:lvlJc w:val="left"/>
      <w:pPr>
        <w:tabs>
          <w:tab w:val="num" w:pos="4026"/>
        </w:tabs>
        <w:ind w:left="4026" w:hanging="360"/>
      </w:pPr>
      <w:rPr>
        <w:rFonts w:ascii="Courier New" w:hAnsi="Courier New" w:cs="Courier New" w:hint="default"/>
      </w:rPr>
    </w:lvl>
    <w:lvl w:ilvl="5" w:tplc="04090005" w:tentative="1">
      <w:start w:val="1"/>
      <w:numFmt w:val="bullet"/>
      <w:lvlText w:val=""/>
      <w:lvlJc w:val="left"/>
      <w:pPr>
        <w:tabs>
          <w:tab w:val="num" w:pos="4746"/>
        </w:tabs>
        <w:ind w:left="4746" w:hanging="360"/>
      </w:pPr>
      <w:rPr>
        <w:rFonts w:ascii="Wingdings" w:hAnsi="Wingdings" w:hint="default"/>
      </w:rPr>
    </w:lvl>
    <w:lvl w:ilvl="6" w:tplc="04090001" w:tentative="1">
      <w:start w:val="1"/>
      <w:numFmt w:val="bullet"/>
      <w:lvlText w:val=""/>
      <w:lvlJc w:val="left"/>
      <w:pPr>
        <w:tabs>
          <w:tab w:val="num" w:pos="5466"/>
        </w:tabs>
        <w:ind w:left="5466" w:hanging="360"/>
      </w:pPr>
      <w:rPr>
        <w:rFonts w:ascii="Symbol" w:hAnsi="Symbol" w:hint="default"/>
      </w:rPr>
    </w:lvl>
    <w:lvl w:ilvl="7" w:tplc="04090003" w:tentative="1">
      <w:start w:val="1"/>
      <w:numFmt w:val="bullet"/>
      <w:lvlText w:val="o"/>
      <w:lvlJc w:val="left"/>
      <w:pPr>
        <w:tabs>
          <w:tab w:val="num" w:pos="6186"/>
        </w:tabs>
        <w:ind w:left="6186" w:hanging="360"/>
      </w:pPr>
      <w:rPr>
        <w:rFonts w:ascii="Courier New" w:hAnsi="Courier New" w:cs="Courier New" w:hint="default"/>
      </w:rPr>
    </w:lvl>
    <w:lvl w:ilvl="8" w:tplc="04090005" w:tentative="1">
      <w:start w:val="1"/>
      <w:numFmt w:val="bullet"/>
      <w:lvlText w:val=""/>
      <w:lvlJc w:val="left"/>
      <w:pPr>
        <w:tabs>
          <w:tab w:val="num" w:pos="6906"/>
        </w:tabs>
        <w:ind w:left="6906" w:hanging="360"/>
      </w:pPr>
      <w:rPr>
        <w:rFonts w:ascii="Wingdings" w:hAnsi="Wingdings" w:hint="default"/>
      </w:rPr>
    </w:lvl>
  </w:abstractNum>
  <w:abstractNum w:abstractNumId="30">
    <w:nsid w:val="74512463"/>
    <w:multiLevelType w:val="singleLevel"/>
    <w:tmpl w:val="BC58042E"/>
    <w:lvl w:ilvl="0">
      <w:start w:val="1"/>
      <w:numFmt w:val="bullet"/>
      <w:pStyle w:val="bulletstyle1"/>
      <w:lvlText w:val=""/>
      <w:lvlJc w:val="left"/>
      <w:pPr>
        <w:tabs>
          <w:tab w:val="num" w:pos="1152"/>
        </w:tabs>
        <w:ind w:left="1152" w:hanging="360"/>
      </w:pPr>
      <w:rPr>
        <w:rFonts w:ascii="Symbol" w:hAnsi="Symbol" w:hint="default"/>
        <w:b w:val="0"/>
        <w:i w:val="0"/>
        <w:sz w:val="22"/>
      </w:rPr>
    </w:lvl>
  </w:abstractNum>
  <w:abstractNum w:abstractNumId="31">
    <w:nsid w:val="74675E86"/>
    <w:multiLevelType w:val="hybridMultilevel"/>
    <w:tmpl w:val="1DD00E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8047659"/>
    <w:multiLevelType w:val="hybridMultilevel"/>
    <w:tmpl w:val="F76EEA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81A5440"/>
    <w:multiLevelType w:val="hybridMultilevel"/>
    <w:tmpl w:val="E1C6161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7D993CFB"/>
    <w:multiLevelType w:val="hybridMultilevel"/>
    <w:tmpl w:val="688077B8"/>
    <w:lvl w:ilvl="0" w:tplc="40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0"/>
  </w:num>
  <w:num w:numId="2">
    <w:abstractNumId w:val="12"/>
  </w:num>
  <w:num w:numId="3">
    <w:abstractNumId w:val="33"/>
  </w:num>
  <w:num w:numId="4">
    <w:abstractNumId w:val="16"/>
  </w:num>
  <w:num w:numId="5">
    <w:abstractNumId w:val="21"/>
  </w:num>
  <w:num w:numId="6">
    <w:abstractNumId w:val="31"/>
  </w:num>
  <w:num w:numId="7">
    <w:abstractNumId w:val="32"/>
  </w:num>
  <w:num w:numId="8">
    <w:abstractNumId w:val="26"/>
  </w:num>
  <w:num w:numId="9">
    <w:abstractNumId w:val="23"/>
  </w:num>
  <w:num w:numId="10">
    <w:abstractNumId w:val="15"/>
  </w:num>
  <w:num w:numId="11">
    <w:abstractNumId w:val="0"/>
  </w:num>
  <w:num w:numId="12">
    <w:abstractNumId w:val="5"/>
  </w:num>
  <w:num w:numId="13">
    <w:abstractNumId w:val="20"/>
  </w:num>
  <w:num w:numId="14">
    <w:abstractNumId w:val="18"/>
  </w:num>
  <w:num w:numId="15">
    <w:abstractNumId w:val="25"/>
  </w:num>
  <w:num w:numId="16">
    <w:abstractNumId w:val="27"/>
  </w:num>
  <w:num w:numId="17">
    <w:abstractNumId w:val="29"/>
  </w:num>
  <w:num w:numId="18">
    <w:abstractNumId w:val="1"/>
  </w:num>
  <w:num w:numId="19">
    <w:abstractNumId w:val="7"/>
  </w:num>
  <w:num w:numId="20">
    <w:abstractNumId w:val="28"/>
  </w:num>
  <w:num w:numId="21">
    <w:abstractNumId w:val="22"/>
  </w:num>
  <w:num w:numId="22">
    <w:abstractNumId w:val="19"/>
  </w:num>
  <w:num w:numId="23">
    <w:abstractNumId w:val="24"/>
  </w:num>
  <w:num w:numId="24">
    <w:abstractNumId w:val="14"/>
  </w:num>
  <w:num w:numId="25">
    <w:abstractNumId w:val="8"/>
  </w:num>
  <w:num w:numId="26">
    <w:abstractNumId w:val="2"/>
  </w:num>
  <w:num w:numId="27">
    <w:abstractNumId w:val="9"/>
  </w:num>
  <w:num w:numId="28">
    <w:abstractNumId w:val="6"/>
  </w:num>
  <w:num w:numId="29">
    <w:abstractNumId w:val="17"/>
  </w:num>
  <w:num w:numId="30">
    <w:abstractNumId w:val="10"/>
  </w:num>
  <w:num w:numId="31">
    <w:abstractNumId w:val="3"/>
  </w:num>
  <w:num w:numId="32">
    <w:abstractNumId w:val="34"/>
  </w:num>
  <w:num w:numId="33">
    <w:abstractNumId w:val="11"/>
  </w:num>
  <w:num w:numId="34">
    <w:abstractNumId w:val="13"/>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00D6D"/>
    <w:rsid w:val="0000109A"/>
    <w:rsid w:val="00002639"/>
    <w:rsid w:val="00013416"/>
    <w:rsid w:val="00014002"/>
    <w:rsid w:val="0004015C"/>
    <w:rsid w:val="0005542D"/>
    <w:rsid w:val="00057FB5"/>
    <w:rsid w:val="00064097"/>
    <w:rsid w:val="00064392"/>
    <w:rsid w:val="00065FFC"/>
    <w:rsid w:val="00076CCB"/>
    <w:rsid w:val="000836E3"/>
    <w:rsid w:val="0009125C"/>
    <w:rsid w:val="000A40CD"/>
    <w:rsid w:val="000B6C97"/>
    <w:rsid w:val="000B7C78"/>
    <w:rsid w:val="000C2CB8"/>
    <w:rsid w:val="000C5474"/>
    <w:rsid w:val="000D0372"/>
    <w:rsid w:val="000E0919"/>
    <w:rsid w:val="000E2647"/>
    <w:rsid w:val="000E7137"/>
    <w:rsid w:val="000E7DDC"/>
    <w:rsid w:val="000F319E"/>
    <w:rsid w:val="000F6976"/>
    <w:rsid w:val="00105843"/>
    <w:rsid w:val="001220D9"/>
    <w:rsid w:val="00146E20"/>
    <w:rsid w:val="00163B10"/>
    <w:rsid w:val="00181E13"/>
    <w:rsid w:val="00195D62"/>
    <w:rsid w:val="001B3141"/>
    <w:rsid w:val="001C4E78"/>
    <w:rsid w:val="001D6451"/>
    <w:rsid w:val="001D688D"/>
    <w:rsid w:val="00203107"/>
    <w:rsid w:val="00207834"/>
    <w:rsid w:val="00223E5B"/>
    <w:rsid w:val="0023457A"/>
    <w:rsid w:val="0025199D"/>
    <w:rsid w:val="002716AE"/>
    <w:rsid w:val="00291BA1"/>
    <w:rsid w:val="002A49F2"/>
    <w:rsid w:val="002D44B1"/>
    <w:rsid w:val="002E7A70"/>
    <w:rsid w:val="002F2736"/>
    <w:rsid w:val="00305799"/>
    <w:rsid w:val="00311888"/>
    <w:rsid w:val="003167F9"/>
    <w:rsid w:val="003307B5"/>
    <w:rsid w:val="00344C86"/>
    <w:rsid w:val="003707C2"/>
    <w:rsid w:val="003718F9"/>
    <w:rsid w:val="003762EF"/>
    <w:rsid w:val="003826DC"/>
    <w:rsid w:val="00386AA0"/>
    <w:rsid w:val="00386FF3"/>
    <w:rsid w:val="00393EC5"/>
    <w:rsid w:val="003A20CF"/>
    <w:rsid w:val="003B4040"/>
    <w:rsid w:val="003B6629"/>
    <w:rsid w:val="003C6E75"/>
    <w:rsid w:val="003E1362"/>
    <w:rsid w:val="003E296C"/>
    <w:rsid w:val="003E61CD"/>
    <w:rsid w:val="003F5965"/>
    <w:rsid w:val="004242A1"/>
    <w:rsid w:val="00432532"/>
    <w:rsid w:val="00434CCB"/>
    <w:rsid w:val="00437C47"/>
    <w:rsid w:val="00454292"/>
    <w:rsid w:val="00462FF2"/>
    <w:rsid w:val="004747C3"/>
    <w:rsid w:val="00482AEB"/>
    <w:rsid w:val="004910FC"/>
    <w:rsid w:val="004A3C72"/>
    <w:rsid w:val="004D2127"/>
    <w:rsid w:val="004E4AF6"/>
    <w:rsid w:val="004E72B6"/>
    <w:rsid w:val="004F2212"/>
    <w:rsid w:val="004F7703"/>
    <w:rsid w:val="00510B8D"/>
    <w:rsid w:val="00531676"/>
    <w:rsid w:val="00542B4B"/>
    <w:rsid w:val="00543D42"/>
    <w:rsid w:val="00547BC6"/>
    <w:rsid w:val="0055072C"/>
    <w:rsid w:val="0055796E"/>
    <w:rsid w:val="0056002D"/>
    <w:rsid w:val="00562DC6"/>
    <w:rsid w:val="005718B2"/>
    <w:rsid w:val="0057457E"/>
    <w:rsid w:val="00576498"/>
    <w:rsid w:val="00592AB4"/>
    <w:rsid w:val="005D021C"/>
    <w:rsid w:val="005D2F3A"/>
    <w:rsid w:val="005D4F83"/>
    <w:rsid w:val="005E316B"/>
    <w:rsid w:val="005F5329"/>
    <w:rsid w:val="00600D6D"/>
    <w:rsid w:val="00622B99"/>
    <w:rsid w:val="00663D04"/>
    <w:rsid w:val="0067060F"/>
    <w:rsid w:val="0067778D"/>
    <w:rsid w:val="006803FB"/>
    <w:rsid w:val="006820E4"/>
    <w:rsid w:val="006A13E4"/>
    <w:rsid w:val="006B61FB"/>
    <w:rsid w:val="006C3E30"/>
    <w:rsid w:val="006D2EB8"/>
    <w:rsid w:val="006D4917"/>
    <w:rsid w:val="006D5AF5"/>
    <w:rsid w:val="006E2114"/>
    <w:rsid w:val="006E4B08"/>
    <w:rsid w:val="006F3DD0"/>
    <w:rsid w:val="007178DA"/>
    <w:rsid w:val="007361B2"/>
    <w:rsid w:val="007416C8"/>
    <w:rsid w:val="00756F47"/>
    <w:rsid w:val="0076300E"/>
    <w:rsid w:val="007764A9"/>
    <w:rsid w:val="00780C96"/>
    <w:rsid w:val="00781DBA"/>
    <w:rsid w:val="0078672D"/>
    <w:rsid w:val="007A364E"/>
    <w:rsid w:val="007B4202"/>
    <w:rsid w:val="007D0985"/>
    <w:rsid w:val="007D2D88"/>
    <w:rsid w:val="007E149A"/>
    <w:rsid w:val="007E1990"/>
    <w:rsid w:val="00800DFF"/>
    <w:rsid w:val="00803EE9"/>
    <w:rsid w:val="008237F6"/>
    <w:rsid w:val="00823F19"/>
    <w:rsid w:val="00825A29"/>
    <w:rsid w:val="008304F5"/>
    <w:rsid w:val="00836C71"/>
    <w:rsid w:val="008425A2"/>
    <w:rsid w:val="00865A99"/>
    <w:rsid w:val="008719F1"/>
    <w:rsid w:val="00883E5B"/>
    <w:rsid w:val="00892E2C"/>
    <w:rsid w:val="008A13E7"/>
    <w:rsid w:val="008A4943"/>
    <w:rsid w:val="008B5B3D"/>
    <w:rsid w:val="008B5FDC"/>
    <w:rsid w:val="008B6D10"/>
    <w:rsid w:val="008C5458"/>
    <w:rsid w:val="008D0456"/>
    <w:rsid w:val="008D0D30"/>
    <w:rsid w:val="008D12FD"/>
    <w:rsid w:val="008D3795"/>
    <w:rsid w:val="008D710A"/>
    <w:rsid w:val="008E6A94"/>
    <w:rsid w:val="008F2650"/>
    <w:rsid w:val="00905F37"/>
    <w:rsid w:val="00920FB4"/>
    <w:rsid w:val="00922BD4"/>
    <w:rsid w:val="0092583C"/>
    <w:rsid w:val="0093652C"/>
    <w:rsid w:val="00946F10"/>
    <w:rsid w:val="009547C3"/>
    <w:rsid w:val="00955732"/>
    <w:rsid w:val="0096187D"/>
    <w:rsid w:val="00972524"/>
    <w:rsid w:val="009820B4"/>
    <w:rsid w:val="00982DB6"/>
    <w:rsid w:val="00982FB5"/>
    <w:rsid w:val="00985471"/>
    <w:rsid w:val="00992FD9"/>
    <w:rsid w:val="009A6ABA"/>
    <w:rsid w:val="009B0C2D"/>
    <w:rsid w:val="009C2F7D"/>
    <w:rsid w:val="009C5311"/>
    <w:rsid w:val="009D256B"/>
    <w:rsid w:val="009E27A4"/>
    <w:rsid w:val="009E662A"/>
    <w:rsid w:val="009E67ED"/>
    <w:rsid w:val="009F29FC"/>
    <w:rsid w:val="009F4316"/>
    <w:rsid w:val="009F4BE3"/>
    <w:rsid w:val="00A12712"/>
    <w:rsid w:val="00A24D50"/>
    <w:rsid w:val="00A54AC6"/>
    <w:rsid w:val="00A57C7A"/>
    <w:rsid w:val="00A6641E"/>
    <w:rsid w:val="00A66EE6"/>
    <w:rsid w:val="00A726DE"/>
    <w:rsid w:val="00A73BD5"/>
    <w:rsid w:val="00A73FE0"/>
    <w:rsid w:val="00A86D76"/>
    <w:rsid w:val="00A95C9B"/>
    <w:rsid w:val="00AA1833"/>
    <w:rsid w:val="00AB04A3"/>
    <w:rsid w:val="00AB5D84"/>
    <w:rsid w:val="00AC32D8"/>
    <w:rsid w:val="00AC3F90"/>
    <w:rsid w:val="00AC4485"/>
    <w:rsid w:val="00AE2581"/>
    <w:rsid w:val="00AE5F24"/>
    <w:rsid w:val="00AF0E64"/>
    <w:rsid w:val="00B12FD0"/>
    <w:rsid w:val="00B2185F"/>
    <w:rsid w:val="00B4230E"/>
    <w:rsid w:val="00B503C9"/>
    <w:rsid w:val="00B512D2"/>
    <w:rsid w:val="00B550AE"/>
    <w:rsid w:val="00B56C65"/>
    <w:rsid w:val="00B722A2"/>
    <w:rsid w:val="00B83459"/>
    <w:rsid w:val="00B91F07"/>
    <w:rsid w:val="00BA104C"/>
    <w:rsid w:val="00BA44D8"/>
    <w:rsid w:val="00BB0E90"/>
    <w:rsid w:val="00BB7654"/>
    <w:rsid w:val="00BE3FC6"/>
    <w:rsid w:val="00BE7B53"/>
    <w:rsid w:val="00BF22BF"/>
    <w:rsid w:val="00BF518A"/>
    <w:rsid w:val="00C202D1"/>
    <w:rsid w:val="00C222C6"/>
    <w:rsid w:val="00C30D6C"/>
    <w:rsid w:val="00C46F62"/>
    <w:rsid w:val="00C937DA"/>
    <w:rsid w:val="00C97967"/>
    <w:rsid w:val="00CA0A11"/>
    <w:rsid w:val="00CA53E2"/>
    <w:rsid w:val="00CB378C"/>
    <w:rsid w:val="00CB521A"/>
    <w:rsid w:val="00CD3FE9"/>
    <w:rsid w:val="00CD7F53"/>
    <w:rsid w:val="00CF2CC0"/>
    <w:rsid w:val="00CF4A6E"/>
    <w:rsid w:val="00CF78F2"/>
    <w:rsid w:val="00D20216"/>
    <w:rsid w:val="00D342A6"/>
    <w:rsid w:val="00D34938"/>
    <w:rsid w:val="00D444D8"/>
    <w:rsid w:val="00D9143D"/>
    <w:rsid w:val="00D9244C"/>
    <w:rsid w:val="00DA4A43"/>
    <w:rsid w:val="00DB1CBB"/>
    <w:rsid w:val="00DB51CB"/>
    <w:rsid w:val="00DD5BC6"/>
    <w:rsid w:val="00DE3209"/>
    <w:rsid w:val="00DE346C"/>
    <w:rsid w:val="00DE4059"/>
    <w:rsid w:val="00DE4ABB"/>
    <w:rsid w:val="00DE700C"/>
    <w:rsid w:val="00DF0EFE"/>
    <w:rsid w:val="00E06F54"/>
    <w:rsid w:val="00E15C77"/>
    <w:rsid w:val="00E164F0"/>
    <w:rsid w:val="00E205EE"/>
    <w:rsid w:val="00E21D58"/>
    <w:rsid w:val="00E264A7"/>
    <w:rsid w:val="00E34943"/>
    <w:rsid w:val="00E56D61"/>
    <w:rsid w:val="00E84253"/>
    <w:rsid w:val="00E86214"/>
    <w:rsid w:val="00E979C6"/>
    <w:rsid w:val="00E97C08"/>
    <w:rsid w:val="00EA3ED7"/>
    <w:rsid w:val="00EA4C99"/>
    <w:rsid w:val="00EA68ED"/>
    <w:rsid w:val="00EE12D4"/>
    <w:rsid w:val="00EF397E"/>
    <w:rsid w:val="00F0197C"/>
    <w:rsid w:val="00F076FF"/>
    <w:rsid w:val="00F23C88"/>
    <w:rsid w:val="00F4466A"/>
    <w:rsid w:val="00F45FBD"/>
    <w:rsid w:val="00F50120"/>
    <w:rsid w:val="00F5254C"/>
    <w:rsid w:val="00F56812"/>
    <w:rsid w:val="00F607ED"/>
    <w:rsid w:val="00F6562C"/>
    <w:rsid w:val="00F708C3"/>
    <w:rsid w:val="00F921B0"/>
    <w:rsid w:val="00F935E5"/>
    <w:rsid w:val="00FB0682"/>
    <w:rsid w:val="00FB1C8A"/>
    <w:rsid w:val="00FB6523"/>
    <w:rsid w:val="00FC120D"/>
    <w:rsid w:val="00FC1FB4"/>
    <w:rsid w:val="00FC2354"/>
    <w:rsid w:val="00FD05AA"/>
    <w:rsid w:val="00FD4C89"/>
    <w:rsid w:val="00FE7A55"/>
    <w:rsid w:val="00FF0368"/>
    <w:rsid w:val="00FF07C4"/>
    <w:rsid w:val="00FF0A6B"/>
    <w:rsid w:val="00FF2C22"/>
    <w:rsid w:val="00FF6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0E5686AB-9368-4C8B-9C99-CD6D3C7A6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EE6"/>
    <w:rPr>
      <w:sz w:val="24"/>
      <w:szCs w:val="24"/>
    </w:rPr>
  </w:style>
  <w:style w:type="paragraph" w:styleId="Heading1">
    <w:name w:val="heading 1"/>
    <w:basedOn w:val="Normal"/>
    <w:next w:val="Normal"/>
    <w:qFormat/>
    <w:rsid w:val="001C4E78"/>
    <w:pPr>
      <w:keepNext/>
      <w:pBdr>
        <w:bottom w:val="single" w:sz="4" w:space="1" w:color="auto"/>
      </w:pBdr>
      <w:spacing w:before="240"/>
      <w:jc w:val="both"/>
      <w:outlineLvl w:val="0"/>
    </w:pPr>
    <w:rPr>
      <w:b/>
      <w:sz w:val="28"/>
      <w:szCs w:val="20"/>
    </w:rPr>
  </w:style>
  <w:style w:type="paragraph" w:styleId="Heading2">
    <w:name w:val="heading 2"/>
    <w:basedOn w:val="Normal"/>
    <w:next w:val="Normal"/>
    <w:qFormat/>
    <w:rsid w:val="001C4E78"/>
    <w:pPr>
      <w:keepNext/>
      <w:outlineLvl w:val="1"/>
    </w:pPr>
    <w:rPr>
      <w:rFonts w:eastAsia="Times New Roman"/>
      <w:b/>
      <w:bCs/>
      <w:sz w:val="22"/>
      <w:szCs w:val="20"/>
    </w:rPr>
  </w:style>
  <w:style w:type="paragraph" w:styleId="Heading3">
    <w:name w:val="heading 3"/>
    <w:basedOn w:val="Normal"/>
    <w:next w:val="Normal"/>
    <w:qFormat/>
    <w:rsid w:val="001C4E78"/>
    <w:pPr>
      <w:keepNext/>
      <w:outlineLvl w:val="2"/>
    </w:pPr>
    <w:rPr>
      <w:rFonts w:eastAsia="Times New Roman"/>
      <w:b/>
      <w:bCs/>
      <w:sz w:val="22"/>
      <w:szCs w:val="20"/>
    </w:rPr>
  </w:style>
  <w:style w:type="paragraph" w:styleId="Heading4">
    <w:name w:val="heading 4"/>
    <w:basedOn w:val="Normal"/>
    <w:next w:val="Normal"/>
    <w:qFormat/>
    <w:rsid w:val="001C4E78"/>
    <w:pPr>
      <w:keepNext/>
      <w:spacing w:before="240" w:after="60"/>
      <w:outlineLvl w:val="3"/>
    </w:pPr>
    <w:rPr>
      <w:rFonts w:ascii="Trebuchet MS" w:hAnsi="Trebuchet MS"/>
      <w:b/>
      <w:bCs/>
      <w:sz w:val="22"/>
      <w:szCs w:val="28"/>
      <w:lang w:eastAsia="ja-JP"/>
    </w:rPr>
  </w:style>
  <w:style w:type="paragraph" w:styleId="Heading5">
    <w:name w:val="heading 5"/>
    <w:basedOn w:val="Normal"/>
    <w:next w:val="Normal"/>
    <w:qFormat/>
    <w:rsid w:val="001C4E78"/>
    <w:pPr>
      <w:keepNext/>
      <w:autoSpaceDE w:val="0"/>
      <w:autoSpaceDN w:val="0"/>
      <w:adjustRightInd w:val="0"/>
      <w:spacing w:line="240" w:lineRule="atLeast"/>
      <w:ind w:left="2160" w:hanging="2160"/>
      <w:jc w:val="both"/>
      <w:outlineLvl w:val="4"/>
    </w:pPr>
    <w:rPr>
      <w:rFonts w:eastAsia="Times New Roman"/>
      <w:color w:val="000000"/>
    </w:rPr>
  </w:style>
  <w:style w:type="paragraph" w:styleId="Heading6">
    <w:name w:val="heading 6"/>
    <w:basedOn w:val="Normal"/>
    <w:next w:val="Normal"/>
    <w:qFormat/>
    <w:rsid w:val="001C4E78"/>
    <w:pPr>
      <w:keepNext/>
      <w:autoSpaceDE w:val="0"/>
      <w:autoSpaceDN w:val="0"/>
      <w:adjustRightInd w:val="0"/>
      <w:spacing w:line="240" w:lineRule="atLeast"/>
      <w:outlineLvl w:val="5"/>
    </w:pPr>
    <w:rPr>
      <w:b/>
      <w:color w:val="000000"/>
      <w:u w:val="single"/>
    </w:rPr>
  </w:style>
  <w:style w:type="paragraph" w:styleId="Heading7">
    <w:name w:val="heading 7"/>
    <w:basedOn w:val="Normal"/>
    <w:next w:val="Normal"/>
    <w:qFormat/>
    <w:rsid w:val="001C4E78"/>
    <w:pPr>
      <w:keepNex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1,bt,contents,Orig Qstn,Original Question"/>
    <w:basedOn w:val="Normal"/>
    <w:rsid w:val="001C4E78"/>
    <w:pPr>
      <w:spacing w:before="120"/>
      <w:jc w:val="both"/>
    </w:pPr>
    <w:rPr>
      <w:sz w:val="22"/>
      <w:szCs w:val="20"/>
    </w:rPr>
  </w:style>
  <w:style w:type="paragraph" w:styleId="BodyText2">
    <w:name w:val="Body Text 2"/>
    <w:basedOn w:val="Normal"/>
    <w:rsid w:val="001C4E78"/>
    <w:rPr>
      <w:sz w:val="22"/>
      <w:szCs w:val="20"/>
    </w:rPr>
  </w:style>
  <w:style w:type="paragraph" w:styleId="Header">
    <w:name w:val="header"/>
    <w:basedOn w:val="Normal"/>
    <w:rsid w:val="001C4E78"/>
    <w:pPr>
      <w:tabs>
        <w:tab w:val="center" w:pos="4320"/>
        <w:tab w:val="right" w:pos="8640"/>
      </w:tabs>
    </w:pPr>
    <w:rPr>
      <w:b/>
      <w:i/>
      <w:szCs w:val="20"/>
    </w:rPr>
  </w:style>
  <w:style w:type="paragraph" w:styleId="BodyTextIndent">
    <w:name w:val="Body Text Indent"/>
    <w:basedOn w:val="Normal"/>
    <w:rsid w:val="001C4E78"/>
    <w:rPr>
      <w:b/>
      <w:sz w:val="22"/>
      <w:szCs w:val="20"/>
    </w:rPr>
  </w:style>
  <w:style w:type="paragraph" w:styleId="Footer">
    <w:name w:val="footer"/>
    <w:basedOn w:val="Normal"/>
    <w:rsid w:val="001C4E78"/>
    <w:pPr>
      <w:tabs>
        <w:tab w:val="center" w:pos="4419"/>
        <w:tab w:val="right" w:pos="8838"/>
      </w:tabs>
    </w:pPr>
  </w:style>
  <w:style w:type="paragraph" w:customStyle="1" w:styleId="bulletstyle1">
    <w:name w:val="bulletstyle1"/>
    <w:basedOn w:val="Normal"/>
    <w:rsid w:val="001C4E78"/>
    <w:pPr>
      <w:numPr>
        <w:numId w:val="1"/>
      </w:numPr>
    </w:pPr>
    <w:rPr>
      <w:rFonts w:eastAsia="Times New Roman"/>
      <w:sz w:val="22"/>
      <w:szCs w:val="20"/>
    </w:rPr>
  </w:style>
  <w:style w:type="paragraph" w:customStyle="1" w:styleId="WW-BodyText2">
    <w:name w:val="WW-Body Text 2"/>
    <w:basedOn w:val="Normal"/>
    <w:rsid w:val="001C4E78"/>
    <w:pPr>
      <w:suppressAutoHyphens/>
    </w:pPr>
    <w:rPr>
      <w:rFonts w:eastAsia="Times New Roman"/>
      <w:sz w:val="22"/>
      <w:szCs w:val="20"/>
    </w:rPr>
  </w:style>
  <w:style w:type="character" w:styleId="Hyperlink">
    <w:name w:val="Hyperlink"/>
    <w:basedOn w:val="DefaultParagraphFont"/>
    <w:rsid w:val="001C4E78"/>
    <w:rPr>
      <w:color w:val="0000FF"/>
      <w:u w:val="single"/>
    </w:rPr>
  </w:style>
  <w:style w:type="paragraph" w:customStyle="1" w:styleId="list-bullt-no-tab">
    <w:name w:val="list-bullt- no-tab"/>
    <w:basedOn w:val="Normal"/>
    <w:rsid w:val="001C4E78"/>
    <w:pPr>
      <w:numPr>
        <w:numId w:val="2"/>
      </w:numPr>
    </w:pPr>
    <w:rPr>
      <w:sz w:val="20"/>
      <w:szCs w:val="20"/>
    </w:rPr>
  </w:style>
  <w:style w:type="character" w:styleId="PageNumber">
    <w:name w:val="page number"/>
    <w:basedOn w:val="DefaultParagraphFont"/>
    <w:rsid w:val="001C4E78"/>
  </w:style>
  <w:style w:type="paragraph" w:styleId="BodyTextIndent2">
    <w:name w:val="Body Text Indent 2"/>
    <w:basedOn w:val="Normal"/>
    <w:rsid w:val="001C4E78"/>
    <w:pPr>
      <w:ind w:left="360"/>
      <w:jc w:val="both"/>
    </w:pPr>
    <w:rPr>
      <w:rFonts w:eastAsia="Times New Roman"/>
      <w:color w:val="000000"/>
      <w:sz w:val="22"/>
    </w:rPr>
  </w:style>
  <w:style w:type="paragraph" w:styleId="Subtitle">
    <w:name w:val="Subtitle"/>
    <w:basedOn w:val="Normal"/>
    <w:next w:val="BodyText"/>
    <w:qFormat/>
    <w:rsid w:val="001C4E78"/>
    <w:pPr>
      <w:widowControl w:val="0"/>
      <w:suppressAutoHyphens/>
      <w:autoSpaceDE w:val="0"/>
      <w:ind w:right="-1350"/>
      <w:jc w:val="center"/>
    </w:pPr>
    <w:rPr>
      <w:rFonts w:ascii="Arial" w:eastAsia="Times New Roman" w:hAnsi="Arial"/>
      <w:b/>
      <w:sz w:val="22"/>
      <w:szCs w:val="20"/>
    </w:rPr>
  </w:style>
  <w:style w:type="paragraph" w:customStyle="1" w:styleId="CVbodytext">
    <w:name w:val="CVbodytext"/>
    <w:basedOn w:val="Normal"/>
    <w:rsid w:val="001C4E78"/>
    <w:pPr>
      <w:tabs>
        <w:tab w:val="left" w:pos="720"/>
      </w:tabs>
      <w:spacing w:after="200"/>
      <w:jc w:val="both"/>
    </w:pPr>
    <w:rPr>
      <w:rFonts w:ascii="Arial" w:eastAsia="Times New Roman" w:hAnsi="Arial" w:cs="Arial"/>
      <w:sz w:val="20"/>
      <w:szCs w:val="20"/>
    </w:rPr>
  </w:style>
  <w:style w:type="paragraph" w:customStyle="1" w:styleId="REDBULLETS">
    <w:name w:val="REDBULLETS"/>
    <w:basedOn w:val="Normal"/>
    <w:rsid w:val="001C4E78"/>
    <w:pPr>
      <w:numPr>
        <w:numId w:val="5"/>
      </w:numPr>
      <w:spacing w:before="60" w:after="60"/>
    </w:pPr>
    <w:rPr>
      <w:rFonts w:ascii="Arial" w:eastAsia="Times New Roman" w:hAnsi="Arial"/>
      <w:b/>
      <w:color w:val="000000"/>
      <w:sz w:val="18"/>
      <w:szCs w:val="20"/>
    </w:rPr>
  </w:style>
  <w:style w:type="paragraph" w:styleId="BodyText3">
    <w:name w:val="Body Text 3"/>
    <w:basedOn w:val="Normal"/>
    <w:rsid w:val="001C4E78"/>
    <w:pPr>
      <w:spacing w:after="120"/>
    </w:pPr>
    <w:rPr>
      <w:rFonts w:eastAsia="Times New Roman"/>
      <w:sz w:val="16"/>
      <w:szCs w:val="16"/>
    </w:rPr>
  </w:style>
  <w:style w:type="paragraph" w:styleId="PlainText">
    <w:name w:val="Plain Text"/>
    <w:basedOn w:val="Normal"/>
    <w:rsid w:val="001C4E78"/>
    <w:pPr>
      <w:widowControl w:val="0"/>
    </w:pPr>
    <w:rPr>
      <w:rFonts w:ascii="Courier New" w:eastAsia="SimSun" w:hAnsi="Courier New"/>
      <w:sz w:val="20"/>
      <w:szCs w:val="20"/>
    </w:rPr>
  </w:style>
  <w:style w:type="paragraph" w:styleId="NormalWeb">
    <w:name w:val="Normal (Web)"/>
    <w:basedOn w:val="Normal"/>
    <w:uiPriority w:val="99"/>
    <w:rsid w:val="00600D6D"/>
    <w:pPr>
      <w:spacing w:before="100" w:beforeAutospacing="1" w:after="100" w:afterAutospacing="1"/>
    </w:pPr>
    <w:rPr>
      <w:rFonts w:eastAsia="Times New Roman"/>
    </w:rPr>
  </w:style>
  <w:style w:type="paragraph" w:styleId="DocumentMap">
    <w:name w:val="Document Map"/>
    <w:basedOn w:val="Normal"/>
    <w:semiHidden/>
    <w:rsid w:val="00B12FD0"/>
    <w:pPr>
      <w:shd w:val="clear" w:color="auto" w:fill="000080"/>
    </w:pPr>
    <w:rPr>
      <w:rFonts w:ascii="Tahoma" w:hAnsi="Tahoma" w:cs="Tahoma"/>
      <w:sz w:val="20"/>
      <w:szCs w:val="20"/>
    </w:rPr>
  </w:style>
  <w:style w:type="paragraph" w:customStyle="1" w:styleId="CHtext">
    <w:name w:val="CH text"/>
    <w:basedOn w:val="Normal"/>
    <w:link w:val="CHtextChar"/>
    <w:rsid w:val="00076CCB"/>
    <w:rPr>
      <w:rFonts w:ascii="Arial" w:eastAsia="Times New Roman" w:hAnsi="Arial"/>
      <w:sz w:val="20"/>
    </w:rPr>
  </w:style>
  <w:style w:type="paragraph" w:customStyle="1" w:styleId="SecHead2">
    <w:name w:val="SecHead2"/>
    <w:next w:val="Normal"/>
    <w:rsid w:val="00076CCB"/>
    <w:pPr>
      <w:keepNext/>
      <w:numPr>
        <w:ilvl w:val="1"/>
        <w:numId w:val="14"/>
      </w:numPr>
      <w:tabs>
        <w:tab w:val="left" w:pos="540"/>
      </w:tabs>
      <w:suppressAutoHyphens/>
      <w:spacing w:before="60" w:after="180"/>
      <w:outlineLvl w:val="1"/>
    </w:pPr>
    <w:rPr>
      <w:rFonts w:ascii="Arial Narrow" w:eastAsia="Times New Roman" w:hAnsi="Arial Narrow"/>
      <w:b/>
      <w:color w:val="145192"/>
      <w:sz w:val="28"/>
    </w:rPr>
  </w:style>
  <w:style w:type="paragraph" w:customStyle="1" w:styleId="PropHead3">
    <w:name w:val="PropHead3"/>
    <w:next w:val="Normal"/>
    <w:rsid w:val="00076CCB"/>
    <w:pPr>
      <w:keepNext/>
      <w:numPr>
        <w:ilvl w:val="2"/>
        <w:numId w:val="14"/>
      </w:numPr>
      <w:suppressAutoHyphens/>
      <w:spacing w:after="180"/>
    </w:pPr>
    <w:rPr>
      <w:rFonts w:ascii="Arial Narrow" w:eastAsia="Times New Roman" w:hAnsi="Arial Narrow"/>
      <w:b/>
      <w:color w:val="145192"/>
      <w:sz w:val="26"/>
    </w:rPr>
  </w:style>
  <w:style w:type="character" w:customStyle="1" w:styleId="CHtextChar">
    <w:name w:val="CH text Char"/>
    <w:basedOn w:val="DefaultParagraphFont"/>
    <w:link w:val="CHtext"/>
    <w:rsid w:val="00076CCB"/>
    <w:rPr>
      <w:rFonts w:ascii="Arial" w:hAnsi="Arial"/>
      <w:szCs w:val="24"/>
      <w:lang w:val="en-US" w:eastAsia="en-US" w:bidi="ar-SA"/>
    </w:rPr>
  </w:style>
  <w:style w:type="paragraph" w:styleId="HTMLPreformatted">
    <w:name w:val="HTML Preformatted"/>
    <w:basedOn w:val="Normal"/>
    <w:link w:val="HTMLPreformattedChar"/>
    <w:rsid w:val="009A6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9A6ABA"/>
    <w:rPr>
      <w:rFonts w:ascii="Arial Unicode MS" w:eastAsia="Arial Unicode MS" w:hAnsi="Arial Unicode MS" w:cs="Arial Unicode MS"/>
    </w:rPr>
  </w:style>
  <w:style w:type="character" w:customStyle="1" w:styleId="link11">
    <w:name w:val="link11"/>
    <w:basedOn w:val="DefaultParagraphFont"/>
    <w:rsid w:val="006C3E30"/>
    <w:rPr>
      <w:rFonts w:ascii="Verdana" w:hAnsi="Verdana" w:hint="default"/>
      <w:strike w:val="0"/>
      <w:dstrike w:val="0"/>
      <w:color w:val="333333"/>
      <w:sz w:val="19"/>
      <w:szCs w:val="19"/>
      <w:u w:val="none"/>
      <w:effect w:val="none"/>
    </w:rPr>
  </w:style>
  <w:style w:type="character" w:customStyle="1" w:styleId="apple-converted-space">
    <w:name w:val="apple-converted-space"/>
    <w:basedOn w:val="DefaultParagraphFont"/>
    <w:rsid w:val="00C937DA"/>
  </w:style>
  <w:style w:type="paragraph" w:customStyle="1" w:styleId="ResumeBodyChar">
    <w:name w:val="Resume Body Char"/>
    <w:basedOn w:val="Normal"/>
    <w:link w:val="ResumeBodyCharChar"/>
    <w:rsid w:val="008237F6"/>
    <w:pPr>
      <w:spacing w:before="60"/>
    </w:pPr>
    <w:rPr>
      <w:rFonts w:eastAsia="Times New Roman"/>
      <w:sz w:val="20"/>
    </w:rPr>
  </w:style>
  <w:style w:type="character" w:customStyle="1" w:styleId="ResumeBodyCharChar">
    <w:name w:val="Resume Body Char Char"/>
    <w:basedOn w:val="DefaultParagraphFont"/>
    <w:link w:val="ResumeBodyChar"/>
    <w:rsid w:val="008237F6"/>
    <w:rPr>
      <w:rFonts w:eastAsia="Times New Roman"/>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450388">
      <w:bodyDiv w:val="1"/>
      <w:marLeft w:val="0"/>
      <w:marRight w:val="0"/>
      <w:marTop w:val="0"/>
      <w:marBottom w:val="0"/>
      <w:divBdr>
        <w:top w:val="none" w:sz="0" w:space="0" w:color="auto"/>
        <w:left w:val="none" w:sz="0" w:space="0" w:color="auto"/>
        <w:bottom w:val="none" w:sz="0" w:space="0" w:color="auto"/>
        <w:right w:val="none" w:sz="0" w:space="0" w:color="auto"/>
      </w:divBdr>
    </w:div>
    <w:div w:id="663582291">
      <w:bodyDiv w:val="1"/>
      <w:marLeft w:val="0"/>
      <w:marRight w:val="0"/>
      <w:marTop w:val="0"/>
      <w:marBottom w:val="0"/>
      <w:divBdr>
        <w:top w:val="none" w:sz="0" w:space="0" w:color="auto"/>
        <w:left w:val="none" w:sz="0" w:space="0" w:color="auto"/>
        <w:bottom w:val="none" w:sz="0" w:space="0" w:color="auto"/>
        <w:right w:val="none" w:sz="0" w:space="0" w:color="auto"/>
      </w:divBdr>
      <w:divsChild>
        <w:div w:id="712576192">
          <w:marLeft w:val="0"/>
          <w:marRight w:val="0"/>
          <w:marTop w:val="0"/>
          <w:marBottom w:val="0"/>
          <w:divBdr>
            <w:top w:val="none" w:sz="0" w:space="0" w:color="auto"/>
            <w:left w:val="none" w:sz="0" w:space="0" w:color="auto"/>
            <w:bottom w:val="none" w:sz="0" w:space="0" w:color="auto"/>
            <w:right w:val="none" w:sz="0" w:space="0" w:color="auto"/>
          </w:divBdr>
          <w:divsChild>
            <w:div w:id="25252877">
              <w:marLeft w:val="0"/>
              <w:marRight w:val="0"/>
              <w:marTop w:val="100"/>
              <w:marBottom w:val="100"/>
              <w:divBdr>
                <w:top w:val="none" w:sz="0" w:space="0" w:color="auto"/>
                <w:left w:val="none" w:sz="0" w:space="0" w:color="auto"/>
                <w:bottom w:val="none" w:sz="0" w:space="0" w:color="auto"/>
                <w:right w:val="none" w:sz="0" w:space="0" w:color="auto"/>
              </w:divBdr>
              <w:divsChild>
                <w:div w:id="1070732816">
                  <w:marLeft w:val="0"/>
                  <w:marRight w:val="0"/>
                  <w:marTop w:val="0"/>
                  <w:marBottom w:val="0"/>
                  <w:divBdr>
                    <w:top w:val="none" w:sz="0" w:space="0" w:color="auto"/>
                    <w:left w:val="none" w:sz="0" w:space="0" w:color="auto"/>
                    <w:bottom w:val="none" w:sz="0" w:space="0" w:color="auto"/>
                    <w:right w:val="none" w:sz="0" w:space="0" w:color="auto"/>
                  </w:divBdr>
                  <w:divsChild>
                    <w:div w:id="7553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94621">
      <w:bodyDiv w:val="1"/>
      <w:marLeft w:val="0"/>
      <w:marRight w:val="0"/>
      <w:marTop w:val="0"/>
      <w:marBottom w:val="0"/>
      <w:divBdr>
        <w:top w:val="none" w:sz="0" w:space="0" w:color="auto"/>
        <w:left w:val="none" w:sz="0" w:space="0" w:color="auto"/>
        <w:bottom w:val="none" w:sz="0" w:space="0" w:color="auto"/>
        <w:right w:val="none" w:sz="0" w:space="0" w:color="auto"/>
      </w:divBdr>
      <w:divsChild>
        <w:div w:id="1519151527">
          <w:marLeft w:val="0"/>
          <w:marRight w:val="0"/>
          <w:marTop w:val="0"/>
          <w:marBottom w:val="0"/>
          <w:divBdr>
            <w:top w:val="none" w:sz="0" w:space="0" w:color="auto"/>
            <w:left w:val="none" w:sz="0" w:space="0" w:color="auto"/>
            <w:bottom w:val="none" w:sz="0" w:space="0" w:color="auto"/>
            <w:right w:val="none" w:sz="0" w:space="0" w:color="auto"/>
          </w:divBdr>
        </w:div>
      </w:divsChild>
    </w:div>
    <w:div w:id="191230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7</Pages>
  <Words>3011</Words>
  <Characters>17165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Professional Background</vt:lpstr>
    </vt:vector>
  </TitlesOfParts>
  <Company>pOLARIS</Company>
  <LinksUpToDate>false</LinksUpToDate>
  <CharactersWithSpaces>20136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Background</dc:title>
  <dc:creator>WDES00007</dc:creator>
  <cp:lastModifiedBy>Narendra Sahoo</cp:lastModifiedBy>
  <cp:revision>33</cp:revision>
  <cp:lastPrinted>2007-03-09T11:39:00Z</cp:lastPrinted>
  <dcterms:created xsi:type="dcterms:W3CDTF">2013-03-14T12:34:00Z</dcterms:created>
  <dcterms:modified xsi:type="dcterms:W3CDTF">2014-05-30T04:34:00Z</dcterms:modified>
</cp:coreProperties>
</file>